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B54CB" w14:textId="77777777" w:rsidR="00134007" w:rsidRDefault="00134007">
      <w:r>
        <w:rPr>
          <w:noProof/>
          <w:sz w:val="20"/>
        </w:rPr>
        <w:object w:dxaOrig="1440" w:dyaOrig="1440" w14:anchorId="266BCD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84pt;margin-top:-44.4pt;width:90pt;height:71.4pt;z-index:251657728;visibility:visible;mso-wrap-edited:f">
            <v:imagedata r:id="rId11" o:title=""/>
            <w10:wrap type="topAndBottom"/>
          </v:shape>
          <o:OLEObject Type="Embed" ProgID="Word.Picture.8" ShapeID="_x0000_s1026" DrawAspect="Content" ObjectID="_1791268348" r:id="rId12"/>
        </w:object>
      </w:r>
    </w:p>
    <w:p w14:paraId="6F60CA55" w14:textId="77777777" w:rsidR="00134007" w:rsidRDefault="00134007">
      <w:pPr>
        <w:pStyle w:val="Heading1"/>
        <w:ind w:left="2160"/>
      </w:pPr>
      <w:r>
        <w:t xml:space="preserve">NEW </w:t>
      </w:r>
      <w:r w:rsidR="00A5432F">
        <w:t>SCTA</w:t>
      </w:r>
      <w:r w:rsidR="006F72E5">
        <w:t xml:space="preserve"> </w:t>
      </w:r>
      <w:r>
        <w:t>VEHICLE OPERATION</w:t>
      </w:r>
    </w:p>
    <w:p w14:paraId="6F3F0FDE" w14:textId="77777777" w:rsidR="00134007" w:rsidRDefault="00134007">
      <w:pPr>
        <w:pStyle w:val="Heading1"/>
        <w:ind w:left="2160"/>
      </w:pPr>
      <w:r>
        <w:t>INSPECTION CHECKLIST</w:t>
      </w:r>
    </w:p>
    <w:p w14:paraId="6150B48D" w14:textId="77777777" w:rsidR="00134007" w:rsidRDefault="00134007">
      <w:pPr>
        <w:ind w:left="2160"/>
      </w:pPr>
    </w:p>
    <w:p w14:paraId="702B7DA1" w14:textId="77777777" w:rsidR="00134007" w:rsidRDefault="00134007">
      <w:pPr>
        <w:pStyle w:val="Heading2"/>
        <w:ind w:left="2160"/>
        <w:jc w:val="center"/>
        <w:rPr>
          <w:sz w:val="22"/>
        </w:rPr>
      </w:pPr>
      <w:r>
        <w:rPr>
          <w:sz w:val="22"/>
        </w:rPr>
        <w:t>PENNSYLVANIA DEPARTMENT OF TRANSPORTATION</w:t>
      </w:r>
    </w:p>
    <w:p w14:paraId="4F7F85B8" w14:textId="77777777" w:rsidR="00134007" w:rsidRDefault="00134007">
      <w:pPr>
        <w:ind w:left="2160"/>
        <w:rPr>
          <w:b/>
          <w:bCs/>
          <w:sz w:val="22"/>
        </w:rPr>
      </w:pPr>
    </w:p>
    <w:p w14:paraId="6A39C3F9" w14:textId="77777777" w:rsidR="00134007" w:rsidRDefault="00134007">
      <w:pPr>
        <w:pStyle w:val="Heading1"/>
        <w:ind w:left="2160"/>
        <w:rPr>
          <w:sz w:val="22"/>
        </w:rPr>
      </w:pPr>
      <w:r>
        <w:rPr>
          <w:sz w:val="22"/>
        </w:rPr>
        <w:t>BU</w:t>
      </w:r>
      <w:r w:rsidR="002D2EAD">
        <w:rPr>
          <w:sz w:val="22"/>
        </w:rPr>
        <w:t>R</w:t>
      </w:r>
      <w:r>
        <w:rPr>
          <w:sz w:val="22"/>
        </w:rPr>
        <w:t>EAU OF PUBLIC TRANSPORTATION</w:t>
      </w:r>
    </w:p>
    <w:p w14:paraId="45202962" w14:textId="77777777" w:rsidR="00134007" w:rsidRDefault="00134007">
      <w:pPr>
        <w:ind w:left="2160"/>
        <w:rPr>
          <w:sz w:val="22"/>
        </w:rPr>
      </w:pPr>
    </w:p>
    <w:p w14:paraId="7DE06D17" w14:textId="77777777" w:rsidR="00134007" w:rsidRDefault="00134007">
      <w:pPr>
        <w:ind w:left="2160"/>
        <w:rPr>
          <w:sz w:val="22"/>
          <w:u w:val="single"/>
        </w:rPr>
      </w:pPr>
      <w:r>
        <w:rPr>
          <w:sz w:val="22"/>
        </w:rPr>
        <w:t>P</w:t>
      </w:r>
      <w:r w:rsidR="002E6340">
        <w:rPr>
          <w:sz w:val="22"/>
        </w:rPr>
        <w:t>URCHASE ORDER</w:t>
      </w:r>
      <w:r>
        <w:rPr>
          <w:sz w:val="22"/>
        </w:rPr>
        <w:t xml:space="preserve"> NUMBER: </w:t>
      </w:r>
      <w:r>
        <w:rPr>
          <w:sz w:val="22"/>
          <w:u w:val="single"/>
        </w:rPr>
        <w:t xml:space="preserve">                                         </w:t>
      </w:r>
      <w:r>
        <w:rPr>
          <w:sz w:val="22"/>
          <w:u w:val="single"/>
        </w:rPr>
        <w:tab/>
      </w:r>
    </w:p>
    <w:p w14:paraId="25C5F90D" w14:textId="77777777" w:rsidR="00134007" w:rsidRDefault="00134007">
      <w:pPr>
        <w:ind w:left="2160"/>
        <w:rPr>
          <w:sz w:val="22"/>
          <w:u w:val="single"/>
        </w:rPr>
      </w:pPr>
    </w:p>
    <w:p w14:paraId="36F03E91" w14:textId="77777777" w:rsidR="00134007" w:rsidRDefault="00134007">
      <w:pPr>
        <w:ind w:left="2160"/>
        <w:rPr>
          <w:sz w:val="22"/>
        </w:rPr>
      </w:pPr>
      <w:r>
        <w:rPr>
          <w:sz w:val="22"/>
        </w:rPr>
        <w:t xml:space="preserve">AGENCY NAME: </w:t>
      </w:r>
      <w:r>
        <w:rPr>
          <w:sz w:val="22"/>
          <w:u w:val="single"/>
        </w:rPr>
        <w:t xml:space="preserve">                                                        </w:t>
      </w:r>
      <w:r>
        <w:rPr>
          <w:sz w:val="22"/>
          <w:u w:val="single"/>
        </w:rPr>
        <w:tab/>
      </w:r>
    </w:p>
    <w:p w14:paraId="399D0828" w14:textId="77777777" w:rsidR="00134007" w:rsidRDefault="00134007">
      <w:pPr>
        <w:ind w:left="2160"/>
        <w:rPr>
          <w:sz w:val="22"/>
        </w:rPr>
      </w:pPr>
    </w:p>
    <w:p w14:paraId="584ECB4F" w14:textId="77777777" w:rsidR="00134007" w:rsidRDefault="00134007">
      <w:pPr>
        <w:ind w:left="2160"/>
        <w:rPr>
          <w:sz w:val="22"/>
        </w:rPr>
      </w:pPr>
      <w:r>
        <w:rPr>
          <w:sz w:val="22"/>
        </w:rPr>
        <w:t xml:space="preserve">VEHICLE TYPE: </w:t>
      </w:r>
      <w:r>
        <w:rPr>
          <w:sz w:val="22"/>
          <w:u w:val="single"/>
        </w:rPr>
        <w:t xml:space="preserve">   </w:t>
      </w:r>
      <w:r w:rsidR="00A5432F">
        <w:rPr>
          <w:sz w:val="22"/>
          <w:u w:val="single"/>
        </w:rPr>
        <w:t xml:space="preserve">Body on Chassis </w:t>
      </w:r>
      <w:r w:rsidR="002617F9">
        <w:rPr>
          <w:sz w:val="22"/>
          <w:u w:val="single"/>
        </w:rPr>
        <w:t>Accessible Bus</w:t>
      </w:r>
      <w:r>
        <w:rPr>
          <w:sz w:val="22"/>
          <w:u w:val="single"/>
        </w:rPr>
        <w:t xml:space="preserve">         </w:t>
      </w:r>
      <w:r>
        <w:rPr>
          <w:sz w:val="22"/>
          <w:u w:val="single"/>
        </w:rPr>
        <w:tab/>
      </w:r>
    </w:p>
    <w:p w14:paraId="61DA7B4D" w14:textId="77777777" w:rsidR="00134007" w:rsidRDefault="00134007">
      <w:pPr>
        <w:ind w:left="2160"/>
        <w:rPr>
          <w:sz w:val="22"/>
        </w:rPr>
      </w:pPr>
    </w:p>
    <w:p w14:paraId="15B91E81" w14:textId="77777777" w:rsidR="00134007" w:rsidRDefault="00134007">
      <w:pPr>
        <w:ind w:left="2160"/>
        <w:rPr>
          <w:sz w:val="22"/>
          <w:u w:val="single"/>
        </w:rPr>
      </w:pPr>
      <w:r>
        <w:rPr>
          <w:sz w:val="22"/>
        </w:rPr>
        <w:t xml:space="preserve">ACTUAL VEHICLE DELIVERY DATE: </w:t>
      </w:r>
      <w:r>
        <w:rPr>
          <w:sz w:val="22"/>
          <w:u w:val="single"/>
        </w:rPr>
        <w:t xml:space="preserve">                       </w:t>
      </w:r>
      <w:r>
        <w:rPr>
          <w:sz w:val="22"/>
          <w:u w:val="single"/>
        </w:rPr>
        <w:tab/>
      </w:r>
    </w:p>
    <w:p w14:paraId="79D3F30E" w14:textId="77777777" w:rsidR="00BA6F2C" w:rsidRDefault="00BA6F2C">
      <w:pPr>
        <w:ind w:left="2160"/>
        <w:rPr>
          <w:sz w:val="22"/>
          <w:u w:val="single"/>
        </w:rPr>
      </w:pPr>
    </w:p>
    <w:p w14:paraId="53206921" w14:textId="77777777" w:rsidR="00BA6F2C" w:rsidRDefault="00BA6F2C" w:rsidP="00BA6F2C">
      <w:pPr>
        <w:pStyle w:val="BodyTextIndent2"/>
        <w:tabs>
          <w:tab w:val="left" w:pos="360"/>
          <w:tab w:val="left" w:pos="4680"/>
          <w:tab w:val="left" w:pos="7920"/>
        </w:tabs>
        <w:ind w:left="0"/>
        <w:rPr>
          <w:sz w:val="22"/>
        </w:rPr>
      </w:pPr>
      <w:r>
        <w:rPr>
          <w:sz w:val="22"/>
        </w:rPr>
        <w:t xml:space="preserve">                                    VEHICLE IDENTIFICATION NUMBER ________________</w:t>
      </w:r>
    </w:p>
    <w:p w14:paraId="1D6DF95F" w14:textId="77777777" w:rsidR="00134007" w:rsidRDefault="00134007">
      <w:pPr>
        <w:ind w:left="2160"/>
        <w:rPr>
          <w:sz w:val="22"/>
        </w:rPr>
      </w:pPr>
    </w:p>
    <w:p w14:paraId="1F0477F2" w14:textId="77777777" w:rsidR="0085472C" w:rsidRDefault="00134007">
      <w:pPr>
        <w:ind w:left="2160"/>
        <w:rPr>
          <w:sz w:val="22"/>
        </w:rPr>
      </w:pPr>
      <w:r>
        <w:rPr>
          <w:sz w:val="22"/>
        </w:rPr>
        <w:t xml:space="preserve">FLEET NUMBER: </w:t>
      </w:r>
      <w:r>
        <w:rPr>
          <w:sz w:val="22"/>
          <w:u w:val="single"/>
        </w:rPr>
        <w:t xml:space="preserve"> </w:t>
      </w:r>
      <w:r w:rsidR="0085472C">
        <w:rPr>
          <w:sz w:val="22"/>
          <w:u w:val="single"/>
        </w:rPr>
        <w:t>_______________________________</w:t>
      </w:r>
      <w:r>
        <w:rPr>
          <w:sz w:val="22"/>
          <w:u w:val="single"/>
        </w:rPr>
        <w:t xml:space="preserve">       </w:t>
      </w:r>
      <w:r>
        <w:rPr>
          <w:sz w:val="22"/>
        </w:rPr>
        <w:t xml:space="preserve"> </w:t>
      </w:r>
    </w:p>
    <w:p w14:paraId="097A4EDE" w14:textId="77777777" w:rsidR="0085472C" w:rsidRDefault="0085472C">
      <w:pPr>
        <w:ind w:left="2160"/>
        <w:rPr>
          <w:sz w:val="22"/>
        </w:rPr>
      </w:pPr>
    </w:p>
    <w:p w14:paraId="343046DB" w14:textId="77777777" w:rsidR="00134007" w:rsidRDefault="00134007">
      <w:pPr>
        <w:ind w:left="2160"/>
        <w:rPr>
          <w:sz w:val="22"/>
        </w:rPr>
      </w:pPr>
      <w:r>
        <w:rPr>
          <w:sz w:val="22"/>
        </w:rPr>
        <w:t>VENDOR:</w:t>
      </w:r>
      <w:r>
        <w:rPr>
          <w:sz w:val="22"/>
          <w:u w:val="single"/>
        </w:rPr>
        <w:t xml:space="preserve">               </w:t>
      </w:r>
      <w:r w:rsidR="0085472C">
        <w:rPr>
          <w:sz w:val="22"/>
          <w:u w:val="single"/>
        </w:rPr>
        <w:t>___________________</w:t>
      </w:r>
      <w:r>
        <w:rPr>
          <w:sz w:val="22"/>
          <w:u w:val="single"/>
        </w:rPr>
        <w:t xml:space="preserve">               </w:t>
      </w:r>
      <w:r>
        <w:rPr>
          <w:sz w:val="22"/>
          <w:u w:val="single"/>
        </w:rPr>
        <w:tab/>
      </w:r>
    </w:p>
    <w:p w14:paraId="3B1B1FD8" w14:textId="77777777" w:rsidR="00134007" w:rsidRDefault="00134007">
      <w:pPr>
        <w:ind w:left="2160"/>
        <w:rPr>
          <w:sz w:val="22"/>
        </w:rPr>
      </w:pPr>
    </w:p>
    <w:p w14:paraId="1AA1649B" w14:textId="77777777" w:rsidR="00134007" w:rsidRDefault="00134007">
      <w:pPr>
        <w:pStyle w:val="BodyTextIndent"/>
        <w:ind w:left="2160"/>
        <w:rPr>
          <w:sz w:val="22"/>
        </w:rPr>
      </w:pPr>
      <w:r>
        <w:rPr>
          <w:sz w:val="22"/>
        </w:rPr>
        <w:t>INSTRUCTIONS:  To complete the New</w:t>
      </w:r>
      <w:r w:rsidR="005D617B">
        <w:rPr>
          <w:sz w:val="22"/>
        </w:rPr>
        <w:t xml:space="preserve"> DGS </w:t>
      </w:r>
      <w:r>
        <w:rPr>
          <w:sz w:val="22"/>
        </w:rPr>
        <w:t>Vehicle Operation Inspection Checklist     for each vehicle delivered:</w:t>
      </w:r>
    </w:p>
    <w:p w14:paraId="3C9D5E8F" w14:textId="77777777" w:rsidR="00134007" w:rsidRDefault="00134007">
      <w:pPr>
        <w:ind w:left="2160" w:hanging="1080"/>
        <w:rPr>
          <w:sz w:val="22"/>
        </w:rPr>
      </w:pPr>
    </w:p>
    <w:p w14:paraId="7C415C07" w14:textId="77777777" w:rsidR="00134007" w:rsidRDefault="00134007">
      <w:pPr>
        <w:pStyle w:val="BodyTextIndent2"/>
        <w:ind w:left="2160"/>
        <w:rPr>
          <w:sz w:val="22"/>
        </w:rPr>
      </w:pPr>
      <w:r>
        <w:rPr>
          <w:sz w:val="22"/>
        </w:rPr>
        <w:t>1.)  Enter the p</w:t>
      </w:r>
      <w:r w:rsidR="00834983">
        <w:rPr>
          <w:sz w:val="22"/>
        </w:rPr>
        <w:t>u</w:t>
      </w:r>
      <w:r>
        <w:rPr>
          <w:sz w:val="22"/>
        </w:rPr>
        <w:t>r</w:t>
      </w:r>
      <w:r w:rsidR="00834983">
        <w:rPr>
          <w:sz w:val="22"/>
        </w:rPr>
        <w:t xml:space="preserve">chase </w:t>
      </w:r>
      <w:r>
        <w:rPr>
          <w:sz w:val="22"/>
        </w:rPr>
        <w:t>o</w:t>
      </w:r>
      <w:r w:rsidR="00834983">
        <w:rPr>
          <w:sz w:val="22"/>
        </w:rPr>
        <w:t xml:space="preserve">rder </w:t>
      </w:r>
      <w:r>
        <w:rPr>
          <w:sz w:val="22"/>
        </w:rPr>
        <w:t xml:space="preserve">number, agency name, actual vehicle delivery date, </w:t>
      </w:r>
      <w:r w:rsidR="00BA6F2C">
        <w:rPr>
          <w:sz w:val="22"/>
        </w:rPr>
        <w:t xml:space="preserve">vehicle identification number, </w:t>
      </w:r>
      <w:r>
        <w:rPr>
          <w:sz w:val="22"/>
        </w:rPr>
        <w:t>fleet number, and vendor on the above spaces.</w:t>
      </w:r>
    </w:p>
    <w:p w14:paraId="72746EB4" w14:textId="77777777" w:rsidR="00134007" w:rsidRDefault="00134007">
      <w:pPr>
        <w:pStyle w:val="BodyTextIndent2"/>
        <w:ind w:left="2160"/>
        <w:rPr>
          <w:sz w:val="22"/>
        </w:rPr>
      </w:pPr>
    </w:p>
    <w:p w14:paraId="77C7DA76" w14:textId="77777777" w:rsidR="00134007" w:rsidRDefault="00134007">
      <w:pPr>
        <w:pStyle w:val="BodyTextIndent2"/>
        <w:ind w:left="2160"/>
        <w:rPr>
          <w:sz w:val="22"/>
        </w:rPr>
      </w:pPr>
      <w:r>
        <w:rPr>
          <w:sz w:val="22"/>
        </w:rPr>
        <w:t>2.)  When a vehicle is delivered, complete Part I through Part VII of the checklist.  Follow the inspection instructions for each item listed.  For each item which passes inspection, place a check mark in the “Pass” column.  For each item which is defective during inspection, place a check mark in the “Defective” column and enter any comments in the “Comments” column.  Contact the vendor and arrange for correction of all defective items.  Once each defective item is corrected, place a check mark in the “Corrected” column of the checklist and enter the date it was corrected in the “Date” column.</w:t>
      </w:r>
    </w:p>
    <w:p w14:paraId="4914D06F" w14:textId="77777777" w:rsidR="00134007" w:rsidRDefault="00134007">
      <w:pPr>
        <w:pStyle w:val="BodyTextIndent2"/>
        <w:ind w:left="2160"/>
        <w:rPr>
          <w:sz w:val="22"/>
        </w:rPr>
      </w:pPr>
    </w:p>
    <w:p w14:paraId="3E8D1DFF" w14:textId="77777777" w:rsidR="00134007" w:rsidRDefault="00DF5A18">
      <w:pPr>
        <w:pStyle w:val="BodyTextIndent2"/>
        <w:ind w:left="2160"/>
        <w:rPr>
          <w:sz w:val="22"/>
        </w:rPr>
      </w:pPr>
      <w:r>
        <w:rPr>
          <w:sz w:val="22"/>
        </w:rPr>
        <w:t>3</w:t>
      </w:r>
      <w:r w:rsidR="00134007">
        <w:rPr>
          <w:sz w:val="22"/>
        </w:rPr>
        <w:t>.)  When all defective items are corrected and the vehicle is determined to be in acceptable condition, the inspector’s signature, the date of inspection, and the vehicle identification number must be furnished on the last page of the checklist.</w:t>
      </w:r>
    </w:p>
    <w:p w14:paraId="46C49A26" w14:textId="77777777" w:rsidR="00134007" w:rsidRDefault="00134007">
      <w:pPr>
        <w:pStyle w:val="BodyTextIndent2"/>
        <w:ind w:left="2160"/>
        <w:rPr>
          <w:sz w:val="22"/>
        </w:rPr>
      </w:pPr>
    </w:p>
    <w:p w14:paraId="7F5A8DD3" w14:textId="77777777" w:rsidR="00134007" w:rsidRDefault="00DF5A18">
      <w:pPr>
        <w:pStyle w:val="BodyTextIndent2"/>
        <w:ind w:left="2160"/>
        <w:rPr>
          <w:sz w:val="22"/>
        </w:rPr>
      </w:pPr>
      <w:r>
        <w:rPr>
          <w:sz w:val="22"/>
        </w:rPr>
        <w:t>4</w:t>
      </w:r>
      <w:r w:rsidR="00134007">
        <w:rPr>
          <w:sz w:val="22"/>
        </w:rPr>
        <w:t>.)  A copy of the completed checklist should be mailed to the address shown on the last page of the checklist.</w:t>
      </w:r>
    </w:p>
    <w:p w14:paraId="4FFFD8AE" w14:textId="77777777" w:rsidR="00DF5A18" w:rsidRDefault="00DF5A18">
      <w:pPr>
        <w:pStyle w:val="BodyTextIndent2"/>
        <w:ind w:left="2160"/>
        <w:rPr>
          <w:sz w:val="22"/>
        </w:rPr>
      </w:pPr>
    </w:p>
    <w:p w14:paraId="25285CF6" w14:textId="77777777" w:rsidR="005721EF" w:rsidRDefault="00DF5A18" w:rsidP="005F2436">
      <w:pPr>
        <w:pStyle w:val="BodyTextIndent2"/>
        <w:ind w:left="2160"/>
        <w:rPr>
          <w:sz w:val="22"/>
        </w:rPr>
      </w:pPr>
      <w:r>
        <w:rPr>
          <w:sz w:val="22"/>
        </w:rPr>
        <w:t xml:space="preserve">                 </w:t>
      </w:r>
      <w:r w:rsidR="00A5432F">
        <w:rPr>
          <w:sz w:val="22"/>
        </w:rPr>
        <w:t xml:space="preserve">                                   </w:t>
      </w:r>
      <w:r>
        <w:rPr>
          <w:sz w:val="22"/>
        </w:rPr>
        <w:t xml:space="preserve"> </w:t>
      </w:r>
      <w:r w:rsidR="00A5432F">
        <w:rPr>
          <w:sz w:val="22"/>
        </w:rPr>
        <w:t xml:space="preserve">Body on Chassis </w:t>
      </w:r>
      <w:r w:rsidR="002617F9">
        <w:rPr>
          <w:sz w:val="22"/>
        </w:rPr>
        <w:t>Accessible Bus</w:t>
      </w:r>
      <w:r w:rsidR="00134007">
        <w:rPr>
          <w:sz w:val="22"/>
        </w:rPr>
        <w:t xml:space="preserve">  </w:t>
      </w:r>
    </w:p>
    <w:p w14:paraId="1883035D" w14:textId="77777777" w:rsidR="00134007" w:rsidRDefault="005721EF" w:rsidP="005F2436">
      <w:pPr>
        <w:pStyle w:val="BodyTextIndent2"/>
        <w:ind w:left="2160"/>
        <w:rPr>
          <w:sz w:val="22"/>
        </w:rPr>
        <w:sectPr w:rsidR="00134007">
          <w:pgSz w:w="12240" w:h="15840" w:code="1"/>
          <w:pgMar w:top="1584" w:right="1440" w:bottom="907" w:left="1440" w:header="720" w:footer="720" w:gutter="0"/>
          <w:cols w:space="720"/>
          <w:docGrid w:linePitch="360"/>
        </w:sectPr>
      </w:pPr>
      <w:r>
        <w:rPr>
          <w:sz w:val="22"/>
        </w:rPr>
        <w:t xml:space="preserve">                                       </w:t>
      </w:r>
      <w:r w:rsidR="000A5639">
        <w:rPr>
          <w:sz w:val="22"/>
        </w:rPr>
        <w:t xml:space="preserve">              </w:t>
      </w:r>
      <w:r w:rsidR="0094537D">
        <w:rPr>
          <w:sz w:val="22"/>
        </w:rPr>
        <w:t>April 1</w:t>
      </w:r>
      <w:r w:rsidR="00A12CD4">
        <w:rPr>
          <w:sz w:val="22"/>
        </w:rPr>
        <w:t>9</w:t>
      </w:r>
      <w:r w:rsidR="00DD2220">
        <w:rPr>
          <w:sz w:val="22"/>
        </w:rPr>
        <w:t xml:space="preserve">, </w:t>
      </w:r>
      <w:proofErr w:type="gramStart"/>
      <w:r w:rsidR="00DD2220">
        <w:rPr>
          <w:sz w:val="22"/>
        </w:rPr>
        <w:t>2021</w:t>
      </w:r>
      <w:proofErr w:type="gramEnd"/>
      <w:r w:rsidR="00134007">
        <w:rPr>
          <w:sz w:val="22"/>
        </w:rPr>
        <w:t xml:space="preserve">                                                              </w:t>
      </w:r>
    </w:p>
    <w:p w14:paraId="7524D0E3" w14:textId="77777777" w:rsidR="00134007" w:rsidRDefault="00134007">
      <w:pPr>
        <w:pStyle w:val="BodyTextIndent2"/>
        <w:tabs>
          <w:tab w:val="right" w:pos="9240"/>
        </w:tabs>
        <w:ind w:left="720"/>
        <w:jc w:val="center"/>
        <w:rPr>
          <w:sz w:val="22"/>
        </w:rPr>
      </w:pPr>
      <w:r>
        <w:rPr>
          <w:sz w:val="22"/>
        </w:rPr>
        <w:lastRenderedPageBreak/>
        <w:t>VEHICLE OPERATION INSPECTION – PART I:  DELIVERY INSPECTION</w:t>
      </w:r>
    </w:p>
    <w:p w14:paraId="206E86F5" w14:textId="77777777" w:rsidR="00134007" w:rsidRDefault="00134007">
      <w:pPr>
        <w:pStyle w:val="BodyTextIndent2"/>
        <w:tabs>
          <w:tab w:val="right" w:pos="9240"/>
        </w:tabs>
        <w:ind w:left="720"/>
        <w:rPr>
          <w:sz w:val="22"/>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0"/>
        <w:gridCol w:w="4200"/>
        <w:gridCol w:w="1470"/>
        <w:gridCol w:w="3510"/>
        <w:gridCol w:w="1530"/>
      </w:tblGrid>
      <w:tr w:rsidR="00957425" w14:paraId="72794460" w14:textId="77777777" w:rsidTr="00957425">
        <w:tblPrEx>
          <w:tblCellMar>
            <w:top w:w="0" w:type="dxa"/>
            <w:bottom w:w="0" w:type="dxa"/>
          </w:tblCellMar>
        </w:tblPrEx>
        <w:trPr>
          <w:tblHeader/>
        </w:trPr>
        <w:tc>
          <w:tcPr>
            <w:tcW w:w="3360" w:type="dxa"/>
          </w:tcPr>
          <w:p w14:paraId="4B3C2D76" w14:textId="77777777" w:rsidR="00957425" w:rsidRDefault="00957425">
            <w:pPr>
              <w:pStyle w:val="BodyTextIndent2"/>
              <w:tabs>
                <w:tab w:val="right" w:pos="9240"/>
              </w:tabs>
              <w:ind w:left="0"/>
              <w:rPr>
                <w:sz w:val="18"/>
              </w:rPr>
            </w:pPr>
          </w:p>
          <w:p w14:paraId="5EA8D425" w14:textId="77777777" w:rsidR="00957425" w:rsidRDefault="00957425">
            <w:pPr>
              <w:pStyle w:val="BodyTextIndent2"/>
              <w:tabs>
                <w:tab w:val="right" w:pos="9240"/>
              </w:tabs>
              <w:ind w:left="0"/>
              <w:rPr>
                <w:sz w:val="18"/>
              </w:rPr>
            </w:pPr>
            <w:r>
              <w:rPr>
                <w:sz w:val="18"/>
              </w:rPr>
              <w:t>ITEM</w:t>
            </w:r>
          </w:p>
        </w:tc>
        <w:tc>
          <w:tcPr>
            <w:tcW w:w="4200" w:type="dxa"/>
          </w:tcPr>
          <w:p w14:paraId="0DDF65D6" w14:textId="77777777" w:rsidR="00957425" w:rsidRDefault="00957425">
            <w:pPr>
              <w:pStyle w:val="BodyTextIndent2"/>
              <w:tabs>
                <w:tab w:val="right" w:pos="9240"/>
              </w:tabs>
              <w:ind w:left="0"/>
              <w:rPr>
                <w:sz w:val="18"/>
              </w:rPr>
            </w:pPr>
          </w:p>
          <w:p w14:paraId="4E5286C7" w14:textId="77777777" w:rsidR="00957425" w:rsidRDefault="00957425">
            <w:pPr>
              <w:pStyle w:val="BodyTextIndent2"/>
              <w:tabs>
                <w:tab w:val="right" w:pos="9240"/>
              </w:tabs>
              <w:ind w:left="0"/>
              <w:rPr>
                <w:sz w:val="18"/>
              </w:rPr>
            </w:pPr>
            <w:r>
              <w:rPr>
                <w:sz w:val="18"/>
              </w:rPr>
              <w:t>INSPECTION INSTRUCTIONS</w:t>
            </w:r>
          </w:p>
        </w:tc>
        <w:tc>
          <w:tcPr>
            <w:tcW w:w="1470" w:type="dxa"/>
          </w:tcPr>
          <w:p w14:paraId="4F09576F" w14:textId="77777777" w:rsidR="00957425" w:rsidRDefault="00957425">
            <w:pPr>
              <w:pStyle w:val="BodyTextIndent2"/>
              <w:tabs>
                <w:tab w:val="right" w:pos="9240"/>
              </w:tabs>
              <w:ind w:left="0"/>
              <w:rPr>
                <w:sz w:val="18"/>
              </w:rPr>
            </w:pPr>
          </w:p>
          <w:p w14:paraId="346C20AE" w14:textId="77777777" w:rsidR="00957425" w:rsidRDefault="00957425">
            <w:pPr>
              <w:pStyle w:val="BodyTextIndent2"/>
              <w:tabs>
                <w:tab w:val="right" w:pos="9240"/>
              </w:tabs>
              <w:ind w:left="0"/>
              <w:rPr>
                <w:sz w:val="18"/>
              </w:rPr>
            </w:pPr>
            <w:r>
              <w:rPr>
                <w:sz w:val="18"/>
              </w:rPr>
              <w:t xml:space="preserve">  </w:t>
            </w:r>
            <w:r w:rsidR="00195A77">
              <w:rPr>
                <w:sz w:val="18"/>
              </w:rPr>
              <w:t xml:space="preserve">   </w:t>
            </w:r>
            <w:r>
              <w:rPr>
                <w:sz w:val="18"/>
              </w:rPr>
              <w:t>PASS</w:t>
            </w:r>
          </w:p>
          <w:p w14:paraId="332E8782" w14:textId="77777777" w:rsidR="00957425" w:rsidRDefault="00195A77">
            <w:pPr>
              <w:pStyle w:val="BodyTextIndent2"/>
              <w:tabs>
                <w:tab w:val="right" w:pos="9240"/>
              </w:tabs>
              <w:ind w:left="0"/>
              <w:rPr>
                <w:sz w:val="18"/>
              </w:rPr>
            </w:pPr>
            <w:r>
              <w:rPr>
                <w:sz w:val="18"/>
              </w:rPr>
              <w:t xml:space="preserve">   </w:t>
            </w:r>
            <w:r w:rsidR="00957425">
              <w:rPr>
                <w:sz w:val="18"/>
              </w:rPr>
              <w:t>(YES/NO)</w:t>
            </w:r>
          </w:p>
        </w:tc>
        <w:tc>
          <w:tcPr>
            <w:tcW w:w="3510" w:type="dxa"/>
          </w:tcPr>
          <w:p w14:paraId="1B1146F8" w14:textId="77777777" w:rsidR="00957425" w:rsidRDefault="00957425">
            <w:pPr>
              <w:pStyle w:val="BodyTextIndent2"/>
              <w:tabs>
                <w:tab w:val="right" w:pos="9240"/>
              </w:tabs>
              <w:ind w:left="0"/>
              <w:rPr>
                <w:sz w:val="18"/>
              </w:rPr>
            </w:pPr>
          </w:p>
          <w:p w14:paraId="00DC492D" w14:textId="77777777" w:rsidR="00957425" w:rsidRDefault="00957425">
            <w:pPr>
              <w:pStyle w:val="BodyTextIndent2"/>
              <w:tabs>
                <w:tab w:val="right" w:pos="9240"/>
              </w:tabs>
              <w:ind w:left="0"/>
              <w:jc w:val="center"/>
              <w:rPr>
                <w:sz w:val="18"/>
              </w:rPr>
            </w:pPr>
            <w:r>
              <w:rPr>
                <w:sz w:val="18"/>
              </w:rPr>
              <w:t>DEFECTIVE</w:t>
            </w:r>
          </w:p>
          <w:p w14:paraId="1DEFF5DA" w14:textId="77777777" w:rsidR="00957425" w:rsidRDefault="00957425">
            <w:pPr>
              <w:pStyle w:val="BodyTextIndent2"/>
              <w:tabs>
                <w:tab w:val="right" w:pos="9240"/>
              </w:tabs>
              <w:ind w:left="0"/>
              <w:jc w:val="center"/>
              <w:rPr>
                <w:sz w:val="18"/>
              </w:rPr>
            </w:pPr>
            <w:r>
              <w:rPr>
                <w:sz w:val="18"/>
              </w:rPr>
              <w:t xml:space="preserve">COMMENTS      </w:t>
            </w:r>
          </w:p>
        </w:tc>
        <w:tc>
          <w:tcPr>
            <w:tcW w:w="1530" w:type="dxa"/>
          </w:tcPr>
          <w:p w14:paraId="19B77002" w14:textId="77777777" w:rsidR="00957425" w:rsidRDefault="00957425">
            <w:pPr>
              <w:pStyle w:val="BodyTextIndent2"/>
              <w:tabs>
                <w:tab w:val="right" w:pos="9240"/>
              </w:tabs>
              <w:ind w:left="0"/>
              <w:rPr>
                <w:sz w:val="18"/>
              </w:rPr>
            </w:pPr>
            <w:r>
              <w:rPr>
                <w:sz w:val="18"/>
              </w:rPr>
              <w:t xml:space="preserve">     </w:t>
            </w:r>
          </w:p>
          <w:p w14:paraId="2D50CA77" w14:textId="77777777" w:rsidR="00957425" w:rsidRDefault="00957425">
            <w:pPr>
              <w:pStyle w:val="BodyTextIndent2"/>
              <w:tabs>
                <w:tab w:val="right" w:pos="9240"/>
              </w:tabs>
              <w:ind w:left="0"/>
              <w:rPr>
                <w:sz w:val="18"/>
              </w:rPr>
            </w:pPr>
            <w:r>
              <w:rPr>
                <w:sz w:val="18"/>
              </w:rPr>
              <w:t xml:space="preserve">      DATE</w:t>
            </w:r>
          </w:p>
          <w:p w14:paraId="0F740F3D" w14:textId="77777777" w:rsidR="00957425" w:rsidRDefault="00957425">
            <w:pPr>
              <w:pStyle w:val="BodyTextIndent2"/>
              <w:tabs>
                <w:tab w:val="right" w:pos="9240"/>
              </w:tabs>
              <w:ind w:left="0"/>
              <w:rPr>
                <w:sz w:val="18"/>
              </w:rPr>
            </w:pPr>
            <w:r>
              <w:rPr>
                <w:sz w:val="18"/>
              </w:rPr>
              <w:t>CORRECTED</w:t>
            </w:r>
          </w:p>
        </w:tc>
      </w:tr>
      <w:tr w:rsidR="00957425" w14:paraId="50559FB2" w14:textId="77777777" w:rsidTr="00957425">
        <w:tblPrEx>
          <w:tblCellMar>
            <w:top w:w="0" w:type="dxa"/>
            <w:bottom w:w="0" w:type="dxa"/>
          </w:tblCellMar>
        </w:tblPrEx>
        <w:tc>
          <w:tcPr>
            <w:tcW w:w="3360" w:type="dxa"/>
          </w:tcPr>
          <w:p w14:paraId="31411BB0" w14:textId="77777777" w:rsidR="00957425" w:rsidRDefault="00957425">
            <w:pPr>
              <w:pStyle w:val="BodyTextIndent2"/>
              <w:tabs>
                <w:tab w:val="right" w:pos="9240"/>
              </w:tabs>
              <w:ind w:left="0"/>
              <w:rPr>
                <w:sz w:val="18"/>
              </w:rPr>
            </w:pPr>
            <w:r>
              <w:rPr>
                <w:sz w:val="18"/>
              </w:rPr>
              <w:t>Federal Motor Vehicle Safety Standards (FMVSS)</w:t>
            </w:r>
          </w:p>
          <w:p w14:paraId="29CFF419" w14:textId="77777777" w:rsidR="00957425" w:rsidRDefault="00957425">
            <w:pPr>
              <w:pStyle w:val="BodyTextIndent2"/>
              <w:tabs>
                <w:tab w:val="right" w:pos="9240"/>
              </w:tabs>
              <w:ind w:left="0"/>
              <w:rPr>
                <w:sz w:val="18"/>
              </w:rPr>
            </w:pPr>
          </w:p>
          <w:p w14:paraId="29D42FA9" w14:textId="77777777" w:rsidR="00957425" w:rsidRDefault="00957425">
            <w:pPr>
              <w:pStyle w:val="BodyTextIndent2"/>
              <w:tabs>
                <w:tab w:val="right" w:pos="9240"/>
              </w:tabs>
              <w:ind w:left="0"/>
              <w:rPr>
                <w:sz w:val="18"/>
              </w:rPr>
            </w:pPr>
          </w:p>
          <w:p w14:paraId="4C35324C" w14:textId="77777777" w:rsidR="00957425" w:rsidRDefault="00957425">
            <w:pPr>
              <w:pStyle w:val="BodyTextIndent2"/>
              <w:tabs>
                <w:tab w:val="right" w:pos="9240"/>
              </w:tabs>
              <w:ind w:left="0"/>
              <w:rPr>
                <w:sz w:val="18"/>
              </w:rPr>
            </w:pPr>
          </w:p>
        </w:tc>
        <w:tc>
          <w:tcPr>
            <w:tcW w:w="4200" w:type="dxa"/>
          </w:tcPr>
          <w:p w14:paraId="2FD76786" w14:textId="77777777" w:rsidR="00957425" w:rsidRDefault="00957425">
            <w:pPr>
              <w:pStyle w:val="BodyTextIndent2"/>
              <w:tabs>
                <w:tab w:val="right" w:pos="9240"/>
              </w:tabs>
              <w:ind w:left="0"/>
              <w:rPr>
                <w:sz w:val="18"/>
              </w:rPr>
            </w:pPr>
            <w:r>
              <w:rPr>
                <w:sz w:val="18"/>
              </w:rPr>
              <w:t>Verify that the vehicle does comply with all applicable Federal Motor Vehicle Safety Standards (FMVSS) by checking the affixed safety certification label (driver’s side door pillar)</w:t>
            </w:r>
            <w:r w:rsidR="00827A21">
              <w:rPr>
                <w:sz w:val="18"/>
              </w:rPr>
              <w:t>.</w:t>
            </w:r>
          </w:p>
        </w:tc>
        <w:tc>
          <w:tcPr>
            <w:tcW w:w="1470" w:type="dxa"/>
          </w:tcPr>
          <w:p w14:paraId="75AB5851" w14:textId="77777777" w:rsidR="00957425" w:rsidRDefault="00957425">
            <w:pPr>
              <w:pStyle w:val="BodyTextIndent2"/>
              <w:tabs>
                <w:tab w:val="right" w:pos="9240"/>
              </w:tabs>
              <w:ind w:left="0"/>
              <w:rPr>
                <w:sz w:val="18"/>
              </w:rPr>
            </w:pPr>
          </w:p>
        </w:tc>
        <w:tc>
          <w:tcPr>
            <w:tcW w:w="3510" w:type="dxa"/>
          </w:tcPr>
          <w:p w14:paraId="4968170F" w14:textId="77777777" w:rsidR="00957425" w:rsidRDefault="00957425">
            <w:pPr>
              <w:pStyle w:val="BodyTextIndent2"/>
              <w:tabs>
                <w:tab w:val="right" w:pos="9240"/>
              </w:tabs>
              <w:ind w:left="0"/>
              <w:rPr>
                <w:sz w:val="18"/>
              </w:rPr>
            </w:pPr>
          </w:p>
        </w:tc>
        <w:tc>
          <w:tcPr>
            <w:tcW w:w="1530" w:type="dxa"/>
          </w:tcPr>
          <w:p w14:paraId="39496933" w14:textId="77777777" w:rsidR="00957425" w:rsidRDefault="00957425">
            <w:pPr>
              <w:pStyle w:val="BodyTextIndent2"/>
              <w:tabs>
                <w:tab w:val="right" w:pos="9240"/>
              </w:tabs>
              <w:ind w:left="0"/>
              <w:rPr>
                <w:sz w:val="18"/>
              </w:rPr>
            </w:pPr>
          </w:p>
        </w:tc>
      </w:tr>
      <w:tr w:rsidR="00957425" w14:paraId="4AD17D17" w14:textId="77777777" w:rsidTr="00957425">
        <w:tblPrEx>
          <w:tblCellMar>
            <w:top w:w="0" w:type="dxa"/>
            <w:bottom w:w="0" w:type="dxa"/>
          </w:tblCellMar>
        </w:tblPrEx>
        <w:trPr>
          <w:trHeight w:val="665"/>
        </w:trPr>
        <w:tc>
          <w:tcPr>
            <w:tcW w:w="3360" w:type="dxa"/>
          </w:tcPr>
          <w:p w14:paraId="7FDC4527" w14:textId="77777777" w:rsidR="00957425" w:rsidRDefault="00957425" w:rsidP="001258BA">
            <w:pPr>
              <w:pStyle w:val="BodyTextIndent2"/>
              <w:tabs>
                <w:tab w:val="right" w:pos="9240"/>
              </w:tabs>
              <w:ind w:left="0"/>
              <w:rPr>
                <w:sz w:val="18"/>
              </w:rPr>
            </w:pPr>
            <w:r>
              <w:rPr>
                <w:sz w:val="18"/>
              </w:rPr>
              <w:t>Operator’s Manual</w:t>
            </w:r>
          </w:p>
          <w:p w14:paraId="4055F309" w14:textId="77777777" w:rsidR="00957425" w:rsidRDefault="00957425" w:rsidP="001258BA">
            <w:pPr>
              <w:pStyle w:val="BodyTextIndent2"/>
              <w:tabs>
                <w:tab w:val="right" w:pos="9240"/>
              </w:tabs>
              <w:ind w:left="0"/>
              <w:rPr>
                <w:sz w:val="18"/>
              </w:rPr>
            </w:pPr>
          </w:p>
          <w:p w14:paraId="3C598280" w14:textId="77777777" w:rsidR="00957425" w:rsidRDefault="00957425" w:rsidP="001258BA">
            <w:pPr>
              <w:pStyle w:val="BodyTextIndent2"/>
              <w:tabs>
                <w:tab w:val="right" w:pos="9240"/>
              </w:tabs>
              <w:ind w:left="0"/>
              <w:rPr>
                <w:sz w:val="18"/>
              </w:rPr>
            </w:pPr>
          </w:p>
          <w:p w14:paraId="50F0475C" w14:textId="77777777" w:rsidR="00957425" w:rsidRDefault="00957425" w:rsidP="001258BA">
            <w:pPr>
              <w:pStyle w:val="BodyTextIndent2"/>
              <w:tabs>
                <w:tab w:val="right" w:pos="9240"/>
              </w:tabs>
              <w:ind w:left="0"/>
              <w:rPr>
                <w:sz w:val="18"/>
              </w:rPr>
            </w:pPr>
          </w:p>
          <w:p w14:paraId="2CEE6C9D" w14:textId="77777777" w:rsidR="00957425" w:rsidRDefault="00957425" w:rsidP="001258BA">
            <w:pPr>
              <w:pStyle w:val="BodyTextIndent2"/>
              <w:tabs>
                <w:tab w:val="right" w:pos="9240"/>
              </w:tabs>
              <w:ind w:left="0"/>
              <w:rPr>
                <w:sz w:val="18"/>
              </w:rPr>
            </w:pPr>
            <w:r>
              <w:rPr>
                <w:sz w:val="18"/>
              </w:rPr>
              <w:t xml:space="preserve"> </w:t>
            </w:r>
          </w:p>
        </w:tc>
        <w:tc>
          <w:tcPr>
            <w:tcW w:w="4200" w:type="dxa"/>
          </w:tcPr>
          <w:p w14:paraId="51C994DB" w14:textId="77777777" w:rsidR="00957425" w:rsidRDefault="00957425" w:rsidP="001258BA">
            <w:pPr>
              <w:pStyle w:val="BodyTextIndent2"/>
              <w:tabs>
                <w:tab w:val="right" w:pos="9240"/>
              </w:tabs>
              <w:ind w:left="0"/>
              <w:rPr>
                <w:sz w:val="18"/>
              </w:rPr>
            </w:pPr>
            <w:r>
              <w:rPr>
                <w:sz w:val="18"/>
              </w:rPr>
              <w:t>Verify that an operator’s manual</w:t>
            </w:r>
            <w:r w:rsidR="007D2FF2">
              <w:rPr>
                <w:sz w:val="18"/>
              </w:rPr>
              <w:t>(s)</w:t>
            </w:r>
            <w:r>
              <w:rPr>
                <w:sz w:val="18"/>
              </w:rPr>
              <w:t xml:space="preserve"> </w:t>
            </w:r>
            <w:r w:rsidR="00573E8C">
              <w:rPr>
                <w:sz w:val="18"/>
              </w:rPr>
              <w:t xml:space="preserve">for the vehicle and </w:t>
            </w:r>
            <w:r w:rsidR="00472CF5">
              <w:rPr>
                <w:sz w:val="18"/>
              </w:rPr>
              <w:t xml:space="preserve">any </w:t>
            </w:r>
            <w:r w:rsidR="00573E8C">
              <w:rPr>
                <w:sz w:val="18"/>
              </w:rPr>
              <w:t xml:space="preserve">add on equipment </w:t>
            </w:r>
            <w:r w:rsidR="007D2FF2">
              <w:rPr>
                <w:sz w:val="18"/>
              </w:rPr>
              <w:t>was</w:t>
            </w:r>
            <w:r>
              <w:rPr>
                <w:sz w:val="18"/>
              </w:rPr>
              <w:t xml:space="preserve"> provided</w:t>
            </w:r>
            <w:r w:rsidR="00852315">
              <w:rPr>
                <w:sz w:val="18"/>
              </w:rPr>
              <w:t xml:space="preserve"> – One electronic copy in “Word” specific to each transit authority participating in this procurement</w:t>
            </w:r>
            <w:r w:rsidR="007D2FF2">
              <w:rPr>
                <w:sz w:val="18"/>
              </w:rPr>
              <w:t>.</w:t>
            </w:r>
            <w:r>
              <w:rPr>
                <w:sz w:val="18"/>
              </w:rPr>
              <w:t xml:space="preserve"> </w:t>
            </w:r>
          </w:p>
        </w:tc>
        <w:tc>
          <w:tcPr>
            <w:tcW w:w="1470" w:type="dxa"/>
          </w:tcPr>
          <w:p w14:paraId="3D607CE3" w14:textId="77777777" w:rsidR="00957425" w:rsidRDefault="00957425">
            <w:pPr>
              <w:pStyle w:val="BodyTextIndent2"/>
              <w:tabs>
                <w:tab w:val="right" w:pos="9240"/>
              </w:tabs>
              <w:ind w:left="0"/>
              <w:rPr>
                <w:sz w:val="18"/>
              </w:rPr>
            </w:pPr>
          </w:p>
        </w:tc>
        <w:tc>
          <w:tcPr>
            <w:tcW w:w="3510" w:type="dxa"/>
          </w:tcPr>
          <w:p w14:paraId="39A3D673" w14:textId="77777777" w:rsidR="00957425" w:rsidRDefault="00957425">
            <w:pPr>
              <w:pStyle w:val="BodyTextIndent2"/>
              <w:tabs>
                <w:tab w:val="right" w:pos="9240"/>
              </w:tabs>
              <w:ind w:left="0"/>
              <w:rPr>
                <w:sz w:val="18"/>
              </w:rPr>
            </w:pPr>
          </w:p>
        </w:tc>
        <w:tc>
          <w:tcPr>
            <w:tcW w:w="1530" w:type="dxa"/>
          </w:tcPr>
          <w:p w14:paraId="5D66C647" w14:textId="77777777" w:rsidR="00957425" w:rsidRDefault="00957425">
            <w:pPr>
              <w:pStyle w:val="BodyTextIndent2"/>
              <w:tabs>
                <w:tab w:val="right" w:pos="9240"/>
              </w:tabs>
              <w:ind w:left="0"/>
              <w:rPr>
                <w:sz w:val="18"/>
              </w:rPr>
            </w:pPr>
          </w:p>
        </w:tc>
      </w:tr>
      <w:tr w:rsidR="00957425" w14:paraId="40401015" w14:textId="77777777" w:rsidTr="00957425">
        <w:tblPrEx>
          <w:tblCellMar>
            <w:top w:w="0" w:type="dxa"/>
            <w:bottom w:w="0" w:type="dxa"/>
          </w:tblCellMar>
        </w:tblPrEx>
        <w:tc>
          <w:tcPr>
            <w:tcW w:w="3360" w:type="dxa"/>
          </w:tcPr>
          <w:p w14:paraId="61B8B964" w14:textId="77777777" w:rsidR="00957425" w:rsidRDefault="003024E2">
            <w:pPr>
              <w:pStyle w:val="BodyTextIndent2"/>
              <w:tabs>
                <w:tab w:val="right" w:pos="9240"/>
              </w:tabs>
              <w:ind w:left="0"/>
              <w:rPr>
                <w:sz w:val="18"/>
              </w:rPr>
            </w:pPr>
            <w:r>
              <w:rPr>
                <w:sz w:val="18"/>
              </w:rPr>
              <w:t>Vehicle Maintenance and Parts Manuals</w:t>
            </w:r>
          </w:p>
          <w:p w14:paraId="06AD0999" w14:textId="77777777" w:rsidR="00957425" w:rsidRDefault="00957425">
            <w:pPr>
              <w:pStyle w:val="BodyTextIndent2"/>
              <w:tabs>
                <w:tab w:val="right" w:pos="9240"/>
              </w:tabs>
              <w:ind w:left="0"/>
              <w:rPr>
                <w:sz w:val="18"/>
              </w:rPr>
            </w:pPr>
          </w:p>
          <w:p w14:paraId="3755E502" w14:textId="77777777" w:rsidR="00957425" w:rsidRDefault="00957425">
            <w:pPr>
              <w:pStyle w:val="BodyTextIndent2"/>
              <w:tabs>
                <w:tab w:val="right" w:pos="9240"/>
              </w:tabs>
              <w:ind w:left="0"/>
              <w:rPr>
                <w:sz w:val="18"/>
              </w:rPr>
            </w:pPr>
          </w:p>
        </w:tc>
        <w:tc>
          <w:tcPr>
            <w:tcW w:w="4200" w:type="dxa"/>
          </w:tcPr>
          <w:p w14:paraId="753F60EE" w14:textId="77777777" w:rsidR="00957425" w:rsidRDefault="00957425" w:rsidP="001258BA">
            <w:pPr>
              <w:pStyle w:val="BodyTextIndent2"/>
              <w:tabs>
                <w:tab w:val="right" w:pos="9240"/>
              </w:tabs>
              <w:ind w:left="0"/>
              <w:rPr>
                <w:sz w:val="18"/>
              </w:rPr>
            </w:pPr>
            <w:r>
              <w:rPr>
                <w:sz w:val="18"/>
              </w:rPr>
              <w:t>Verify that</w:t>
            </w:r>
            <w:r w:rsidR="00646AD5">
              <w:rPr>
                <w:sz w:val="18"/>
              </w:rPr>
              <w:t xml:space="preserve"> complete vehicle maintenance and parts manuals was delivered to </w:t>
            </w:r>
            <w:r w:rsidR="003024E2">
              <w:rPr>
                <w:sz w:val="18"/>
              </w:rPr>
              <w:t>the individual receiving the vehicle</w:t>
            </w:r>
            <w:r w:rsidR="00646AD5">
              <w:rPr>
                <w:sz w:val="18"/>
              </w:rPr>
              <w:t>-one hard copy and one CD</w:t>
            </w:r>
            <w:r>
              <w:rPr>
                <w:sz w:val="18"/>
              </w:rPr>
              <w:t>.</w:t>
            </w:r>
          </w:p>
          <w:p w14:paraId="1B76772F" w14:textId="77777777" w:rsidR="00190EAE" w:rsidRDefault="00190EAE" w:rsidP="001258BA">
            <w:pPr>
              <w:pStyle w:val="BodyTextIndent2"/>
              <w:tabs>
                <w:tab w:val="right" w:pos="9240"/>
              </w:tabs>
              <w:ind w:left="0"/>
              <w:rPr>
                <w:sz w:val="18"/>
              </w:rPr>
            </w:pPr>
          </w:p>
          <w:p w14:paraId="2AC70F22" w14:textId="77777777" w:rsidR="00190EAE" w:rsidRDefault="00190EAE" w:rsidP="001258BA">
            <w:pPr>
              <w:pStyle w:val="BodyTextIndent2"/>
              <w:tabs>
                <w:tab w:val="right" w:pos="9240"/>
              </w:tabs>
              <w:ind w:left="0"/>
              <w:rPr>
                <w:sz w:val="18"/>
              </w:rPr>
            </w:pPr>
          </w:p>
        </w:tc>
        <w:tc>
          <w:tcPr>
            <w:tcW w:w="1470" w:type="dxa"/>
          </w:tcPr>
          <w:p w14:paraId="319C42A6" w14:textId="77777777" w:rsidR="00957425" w:rsidRDefault="00957425">
            <w:pPr>
              <w:pStyle w:val="BodyTextIndent2"/>
              <w:tabs>
                <w:tab w:val="right" w:pos="9240"/>
              </w:tabs>
              <w:ind w:left="0"/>
              <w:rPr>
                <w:sz w:val="18"/>
              </w:rPr>
            </w:pPr>
          </w:p>
        </w:tc>
        <w:tc>
          <w:tcPr>
            <w:tcW w:w="3510" w:type="dxa"/>
          </w:tcPr>
          <w:p w14:paraId="52B5B617" w14:textId="77777777" w:rsidR="00957425" w:rsidRDefault="00957425">
            <w:pPr>
              <w:pStyle w:val="BodyTextIndent2"/>
              <w:tabs>
                <w:tab w:val="right" w:pos="9240"/>
              </w:tabs>
              <w:ind w:left="0"/>
              <w:rPr>
                <w:sz w:val="18"/>
              </w:rPr>
            </w:pPr>
          </w:p>
        </w:tc>
        <w:tc>
          <w:tcPr>
            <w:tcW w:w="1530" w:type="dxa"/>
          </w:tcPr>
          <w:p w14:paraId="20177DC1" w14:textId="77777777" w:rsidR="00957425" w:rsidRDefault="00957425">
            <w:pPr>
              <w:pStyle w:val="BodyTextIndent2"/>
              <w:tabs>
                <w:tab w:val="right" w:pos="9240"/>
              </w:tabs>
              <w:ind w:left="0"/>
              <w:rPr>
                <w:sz w:val="18"/>
              </w:rPr>
            </w:pPr>
          </w:p>
        </w:tc>
      </w:tr>
      <w:tr w:rsidR="00957425" w14:paraId="765F7172" w14:textId="77777777" w:rsidTr="00957425">
        <w:tblPrEx>
          <w:tblCellMar>
            <w:top w:w="0" w:type="dxa"/>
            <w:bottom w:w="0" w:type="dxa"/>
          </w:tblCellMar>
        </w:tblPrEx>
        <w:tc>
          <w:tcPr>
            <w:tcW w:w="3360" w:type="dxa"/>
          </w:tcPr>
          <w:p w14:paraId="74B5CD98" w14:textId="77777777" w:rsidR="00957425" w:rsidRDefault="00000D14">
            <w:pPr>
              <w:pStyle w:val="BodyTextIndent2"/>
              <w:tabs>
                <w:tab w:val="right" w:pos="9240"/>
              </w:tabs>
              <w:ind w:left="0"/>
              <w:rPr>
                <w:sz w:val="18"/>
              </w:rPr>
            </w:pPr>
            <w:r>
              <w:rPr>
                <w:sz w:val="18"/>
              </w:rPr>
              <w:t>Warranty Verification Vouchers, Certificates or Coupons</w:t>
            </w:r>
          </w:p>
          <w:p w14:paraId="7D9D237F" w14:textId="77777777" w:rsidR="00957425" w:rsidRDefault="00957425">
            <w:pPr>
              <w:pStyle w:val="BodyTextIndent2"/>
              <w:tabs>
                <w:tab w:val="right" w:pos="9240"/>
              </w:tabs>
              <w:ind w:left="0"/>
              <w:rPr>
                <w:sz w:val="18"/>
              </w:rPr>
            </w:pPr>
          </w:p>
          <w:p w14:paraId="1067B2E7" w14:textId="77777777" w:rsidR="00957425" w:rsidRDefault="00957425">
            <w:pPr>
              <w:pStyle w:val="BodyTextIndent2"/>
              <w:tabs>
                <w:tab w:val="right" w:pos="9240"/>
              </w:tabs>
              <w:ind w:left="0"/>
              <w:rPr>
                <w:sz w:val="18"/>
              </w:rPr>
            </w:pPr>
          </w:p>
        </w:tc>
        <w:tc>
          <w:tcPr>
            <w:tcW w:w="4200" w:type="dxa"/>
          </w:tcPr>
          <w:p w14:paraId="754713D1" w14:textId="77777777" w:rsidR="00957425" w:rsidRDefault="00957425" w:rsidP="00C54E44">
            <w:pPr>
              <w:pStyle w:val="BodyTextIndent2"/>
              <w:tabs>
                <w:tab w:val="right" w:pos="9240"/>
              </w:tabs>
              <w:ind w:left="0"/>
              <w:rPr>
                <w:sz w:val="18"/>
              </w:rPr>
            </w:pPr>
            <w:r>
              <w:rPr>
                <w:sz w:val="18"/>
              </w:rPr>
              <w:t>Verify that a</w:t>
            </w:r>
            <w:r w:rsidR="00FC0A3A">
              <w:rPr>
                <w:sz w:val="18"/>
              </w:rPr>
              <w:t>ll warranty verification vouchers, certificates or coupons were provid</w:t>
            </w:r>
            <w:r w:rsidR="00000D14">
              <w:rPr>
                <w:sz w:val="18"/>
              </w:rPr>
              <w:t>ed.</w:t>
            </w:r>
            <w:r>
              <w:rPr>
                <w:sz w:val="18"/>
              </w:rPr>
              <w:t xml:space="preserve"> </w:t>
            </w:r>
          </w:p>
        </w:tc>
        <w:tc>
          <w:tcPr>
            <w:tcW w:w="1470" w:type="dxa"/>
          </w:tcPr>
          <w:p w14:paraId="42D03934" w14:textId="77777777" w:rsidR="00957425" w:rsidRDefault="00957425">
            <w:pPr>
              <w:pStyle w:val="BodyTextIndent2"/>
              <w:tabs>
                <w:tab w:val="right" w:pos="9240"/>
              </w:tabs>
              <w:ind w:left="0"/>
              <w:rPr>
                <w:sz w:val="18"/>
              </w:rPr>
            </w:pPr>
          </w:p>
        </w:tc>
        <w:tc>
          <w:tcPr>
            <w:tcW w:w="3510" w:type="dxa"/>
          </w:tcPr>
          <w:p w14:paraId="492F5888" w14:textId="77777777" w:rsidR="00957425" w:rsidRDefault="00957425">
            <w:pPr>
              <w:pStyle w:val="BodyTextIndent2"/>
              <w:tabs>
                <w:tab w:val="right" w:pos="9240"/>
              </w:tabs>
              <w:ind w:left="0"/>
              <w:rPr>
                <w:sz w:val="18"/>
              </w:rPr>
            </w:pPr>
          </w:p>
        </w:tc>
        <w:tc>
          <w:tcPr>
            <w:tcW w:w="1530" w:type="dxa"/>
          </w:tcPr>
          <w:p w14:paraId="38642EAD" w14:textId="77777777" w:rsidR="00957425" w:rsidRDefault="00957425">
            <w:pPr>
              <w:pStyle w:val="BodyTextIndent2"/>
              <w:tabs>
                <w:tab w:val="right" w:pos="9240"/>
              </w:tabs>
              <w:ind w:left="0"/>
              <w:rPr>
                <w:sz w:val="18"/>
              </w:rPr>
            </w:pPr>
          </w:p>
        </w:tc>
      </w:tr>
      <w:tr w:rsidR="00957425" w14:paraId="398CE74D" w14:textId="77777777" w:rsidTr="00957425">
        <w:tblPrEx>
          <w:tblCellMar>
            <w:top w:w="0" w:type="dxa"/>
            <w:bottom w:w="0" w:type="dxa"/>
          </w:tblCellMar>
        </w:tblPrEx>
        <w:tc>
          <w:tcPr>
            <w:tcW w:w="3360" w:type="dxa"/>
          </w:tcPr>
          <w:p w14:paraId="46901102" w14:textId="77777777" w:rsidR="00957425" w:rsidRDefault="00957425">
            <w:pPr>
              <w:pStyle w:val="BodyTextIndent2"/>
              <w:tabs>
                <w:tab w:val="right" w:pos="9240"/>
              </w:tabs>
              <w:ind w:left="0"/>
              <w:rPr>
                <w:sz w:val="18"/>
              </w:rPr>
            </w:pPr>
            <w:r>
              <w:rPr>
                <w:sz w:val="18"/>
              </w:rPr>
              <w:t>Drawings</w:t>
            </w:r>
            <w:r w:rsidR="005B11F3">
              <w:rPr>
                <w:sz w:val="18"/>
              </w:rPr>
              <w:t xml:space="preserve"> S</w:t>
            </w:r>
            <w:r>
              <w:rPr>
                <w:sz w:val="18"/>
              </w:rPr>
              <w:t xml:space="preserve">howing </w:t>
            </w:r>
            <w:r w:rsidR="005B11F3">
              <w:rPr>
                <w:sz w:val="18"/>
              </w:rPr>
              <w:t>W</w:t>
            </w:r>
            <w:r>
              <w:rPr>
                <w:sz w:val="18"/>
              </w:rPr>
              <w:t xml:space="preserve">iring </w:t>
            </w:r>
            <w:r w:rsidR="005B11F3">
              <w:rPr>
                <w:sz w:val="18"/>
              </w:rPr>
              <w:t>S</w:t>
            </w:r>
            <w:r>
              <w:rPr>
                <w:sz w:val="18"/>
              </w:rPr>
              <w:t>chematics</w:t>
            </w:r>
          </w:p>
          <w:p w14:paraId="1FE95777" w14:textId="77777777" w:rsidR="00957425" w:rsidRDefault="00957425">
            <w:pPr>
              <w:pStyle w:val="BodyTextIndent2"/>
              <w:tabs>
                <w:tab w:val="right" w:pos="9240"/>
              </w:tabs>
              <w:ind w:left="0"/>
              <w:rPr>
                <w:sz w:val="18"/>
              </w:rPr>
            </w:pPr>
          </w:p>
          <w:p w14:paraId="55CD2C9F" w14:textId="77777777" w:rsidR="00957425" w:rsidRDefault="00957425">
            <w:pPr>
              <w:pStyle w:val="BodyTextIndent2"/>
              <w:tabs>
                <w:tab w:val="right" w:pos="9240"/>
              </w:tabs>
              <w:ind w:left="0"/>
              <w:rPr>
                <w:sz w:val="18"/>
              </w:rPr>
            </w:pPr>
          </w:p>
          <w:p w14:paraId="3B35B909" w14:textId="77777777" w:rsidR="00957425" w:rsidRDefault="00957425">
            <w:pPr>
              <w:pStyle w:val="BodyTextIndent2"/>
              <w:tabs>
                <w:tab w:val="right" w:pos="9240"/>
              </w:tabs>
              <w:ind w:left="0"/>
              <w:rPr>
                <w:sz w:val="18"/>
              </w:rPr>
            </w:pPr>
          </w:p>
        </w:tc>
        <w:tc>
          <w:tcPr>
            <w:tcW w:w="4200" w:type="dxa"/>
          </w:tcPr>
          <w:p w14:paraId="17086FFB" w14:textId="77777777" w:rsidR="00957425" w:rsidRDefault="00957425">
            <w:pPr>
              <w:pStyle w:val="BodyTextIndent2"/>
              <w:tabs>
                <w:tab w:val="right" w:pos="9240"/>
              </w:tabs>
              <w:ind w:left="0"/>
              <w:rPr>
                <w:sz w:val="18"/>
              </w:rPr>
            </w:pPr>
            <w:r>
              <w:rPr>
                <w:sz w:val="18"/>
              </w:rPr>
              <w:t xml:space="preserve">Verify that drawings showing wiring </w:t>
            </w:r>
            <w:r w:rsidR="00A65282">
              <w:rPr>
                <w:sz w:val="18"/>
              </w:rPr>
              <w:t xml:space="preserve">of auxiliary circuits, and/or modifications of standard vehicle wiring </w:t>
            </w:r>
            <w:r w:rsidR="005B11F3">
              <w:rPr>
                <w:sz w:val="18"/>
              </w:rPr>
              <w:t>which would not be included in the standard vehicle maintenance manual -Two copies</w:t>
            </w:r>
          </w:p>
        </w:tc>
        <w:tc>
          <w:tcPr>
            <w:tcW w:w="1470" w:type="dxa"/>
          </w:tcPr>
          <w:p w14:paraId="39BC9E44" w14:textId="77777777" w:rsidR="00957425" w:rsidRDefault="00957425">
            <w:pPr>
              <w:pStyle w:val="BodyTextIndent2"/>
              <w:tabs>
                <w:tab w:val="right" w:pos="9240"/>
              </w:tabs>
              <w:ind w:left="0"/>
              <w:rPr>
                <w:sz w:val="18"/>
              </w:rPr>
            </w:pPr>
          </w:p>
        </w:tc>
        <w:tc>
          <w:tcPr>
            <w:tcW w:w="3510" w:type="dxa"/>
          </w:tcPr>
          <w:p w14:paraId="14106561" w14:textId="77777777" w:rsidR="00957425" w:rsidRDefault="00957425">
            <w:pPr>
              <w:pStyle w:val="BodyTextIndent2"/>
              <w:tabs>
                <w:tab w:val="right" w:pos="9240"/>
              </w:tabs>
              <w:ind w:left="0"/>
              <w:rPr>
                <w:sz w:val="18"/>
              </w:rPr>
            </w:pPr>
          </w:p>
        </w:tc>
        <w:tc>
          <w:tcPr>
            <w:tcW w:w="1530" w:type="dxa"/>
          </w:tcPr>
          <w:p w14:paraId="540E0970" w14:textId="77777777" w:rsidR="00957425" w:rsidRDefault="00957425">
            <w:pPr>
              <w:pStyle w:val="BodyTextIndent2"/>
              <w:tabs>
                <w:tab w:val="right" w:pos="9240"/>
              </w:tabs>
              <w:ind w:left="0"/>
              <w:rPr>
                <w:sz w:val="18"/>
              </w:rPr>
            </w:pPr>
          </w:p>
        </w:tc>
      </w:tr>
      <w:tr w:rsidR="00957425" w14:paraId="21A71CC0" w14:textId="77777777" w:rsidTr="00957425">
        <w:tblPrEx>
          <w:tblCellMar>
            <w:top w:w="0" w:type="dxa"/>
            <w:bottom w:w="0" w:type="dxa"/>
          </w:tblCellMar>
        </w:tblPrEx>
        <w:tc>
          <w:tcPr>
            <w:tcW w:w="3360" w:type="dxa"/>
          </w:tcPr>
          <w:p w14:paraId="6D92581A" w14:textId="77777777" w:rsidR="00957425" w:rsidRDefault="00957425">
            <w:pPr>
              <w:pStyle w:val="BodyTextIndent2"/>
              <w:tabs>
                <w:tab w:val="right" w:pos="9240"/>
              </w:tabs>
              <w:ind w:left="0"/>
              <w:rPr>
                <w:sz w:val="18"/>
              </w:rPr>
            </w:pPr>
            <w:r>
              <w:rPr>
                <w:sz w:val="18"/>
              </w:rPr>
              <w:t>C</w:t>
            </w:r>
            <w:r w:rsidR="00890DEA">
              <w:rPr>
                <w:sz w:val="18"/>
              </w:rPr>
              <w:t>lean Vehicle, C</w:t>
            </w:r>
            <w:r>
              <w:rPr>
                <w:sz w:val="18"/>
              </w:rPr>
              <w:t xml:space="preserve">ompletely </w:t>
            </w:r>
            <w:r w:rsidR="00890DEA">
              <w:rPr>
                <w:sz w:val="18"/>
              </w:rPr>
              <w:t>Fu</w:t>
            </w:r>
            <w:r>
              <w:rPr>
                <w:sz w:val="18"/>
              </w:rPr>
              <w:t xml:space="preserve">ll </w:t>
            </w:r>
            <w:r w:rsidR="00890DEA">
              <w:rPr>
                <w:sz w:val="18"/>
              </w:rPr>
              <w:t>F</w:t>
            </w:r>
            <w:r>
              <w:rPr>
                <w:sz w:val="18"/>
              </w:rPr>
              <w:t xml:space="preserve">uel </w:t>
            </w:r>
            <w:r w:rsidR="00890DEA">
              <w:rPr>
                <w:sz w:val="18"/>
              </w:rPr>
              <w:t>T</w:t>
            </w:r>
            <w:r>
              <w:rPr>
                <w:sz w:val="18"/>
              </w:rPr>
              <w:t>ank(s)</w:t>
            </w:r>
            <w:r w:rsidR="00472CF5">
              <w:rPr>
                <w:sz w:val="18"/>
              </w:rPr>
              <w:t>, and State Inspection Stickers</w:t>
            </w:r>
          </w:p>
          <w:p w14:paraId="224AC333" w14:textId="77777777" w:rsidR="00957425" w:rsidRDefault="00957425">
            <w:pPr>
              <w:pStyle w:val="BodyTextIndent2"/>
              <w:tabs>
                <w:tab w:val="right" w:pos="9240"/>
              </w:tabs>
              <w:ind w:left="0"/>
              <w:rPr>
                <w:sz w:val="18"/>
              </w:rPr>
            </w:pPr>
          </w:p>
          <w:p w14:paraId="292F48C8" w14:textId="77777777" w:rsidR="00957425" w:rsidRDefault="00957425">
            <w:pPr>
              <w:pStyle w:val="BodyTextIndent2"/>
              <w:tabs>
                <w:tab w:val="right" w:pos="9240"/>
              </w:tabs>
              <w:ind w:left="0"/>
              <w:rPr>
                <w:sz w:val="18"/>
              </w:rPr>
            </w:pPr>
          </w:p>
        </w:tc>
        <w:tc>
          <w:tcPr>
            <w:tcW w:w="4200" w:type="dxa"/>
          </w:tcPr>
          <w:p w14:paraId="1607DE8D" w14:textId="77777777" w:rsidR="00957425" w:rsidRDefault="00957425">
            <w:pPr>
              <w:pStyle w:val="BodyTextIndent2"/>
              <w:tabs>
                <w:tab w:val="right" w:pos="9240"/>
              </w:tabs>
              <w:ind w:left="0"/>
              <w:rPr>
                <w:sz w:val="18"/>
              </w:rPr>
            </w:pPr>
            <w:r>
              <w:rPr>
                <w:sz w:val="18"/>
              </w:rPr>
              <w:t>Check that the</w:t>
            </w:r>
            <w:r w:rsidR="00890DEA">
              <w:rPr>
                <w:sz w:val="18"/>
              </w:rPr>
              <w:t xml:space="preserve"> vehicle is clean, </w:t>
            </w:r>
            <w:r>
              <w:rPr>
                <w:sz w:val="18"/>
              </w:rPr>
              <w:t>fuel tank or tanks are completely f</w:t>
            </w:r>
            <w:r w:rsidR="00890DEA">
              <w:rPr>
                <w:sz w:val="18"/>
              </w:rPr>
              <w:t>u</w:t>
            </w:r>
            <w:r>
              <w:rPr>
                <w:sz w:val="18"/>
              </w:rPr>
              <w:t>ll</w:t>
            </w:r>
            <w:r w:rsidR="00890DEA">
              <w:rPr>
                <w:sz w:val="18"/>
              </w:rPr>
              <w:t xml:space="preserve">, and </w:t>
            </w:r>
            <w:r w:rsidR="004E7DAE">
              <w:rPr>
                <w:sz w:val="18"/>
              </w:rPr>
              <w:t xml:space="preserve">valid Pennsylvania </w:t>
            </w:r>
            <w:r w:rsidR="00890DEA">
              <w:rPr>
                <w:sz w:val="18"/>
              </w:rPr>
              <w:t>State inspection stickers were provid</w:t>
            </w:r>
            <w:r>
              <w:rPr>
                <w:sz w:val="18"/>
              </w:rPr>
              <w:t>ed.</w:t>
            </w:r>
          </w:p>
        </w:tc>
        <w:tc>
          <w:tcPr>
            <w:tcW w:w="1470" w:type="dxa"/>
          </w:tcPr>
          <w:p w14:paraId="46F17C0C" w14:textId="77777777" w:rsidR="00957425" w:rsidRDefault="00957425">
            <w:pPr>
              <w:pStyle w:val="BodyTextIndent2"/>
              <w:tabs>
                <w:tab w:val="right" w:pos="9240"/>
              </w:tabs>
              <w:ind w:left="0"/>
              <w:rPr>
                <w:sz w:val="18"/>
              </w:rPr>
            </w:pPr>
          </w:p>
        </w:tc>
        <w:tc>
          <w:tcPr>
            <w:tcW w:w="3510" w:type="dxa"/>
          </w:tcPr>
          <w:p w14:paraId="3930B45F" w14:textId="77777777" w:rsidR="00957425" w:rsidRDefault="00957425">
            <w:pPr>
              <w:pStyle w:val="BodyTextIndent2"/>
              <w:tabs>
                <w:tab w:val="right" w:pos="9240"/>
              </w:tabs>
              <w:ind w:left="0"/>
              <w:rPr>
                <w:sz w:val="18"/>
              </w:rPr>
            </w:pPr>
          </w:p>
        </w:tc>
        <w:tc>
          <w:tcPr>
            <w:tcW w:w="1530" w:type="dxa"/>
          </w:tcPr>
          <w:p w14:paraId="1C847C74" w14:textId="77777777" w:rsidR="00957425" w:rsidRDefault="00957425">
            <w:pPr>
              <w:pStyle w:val="BodyTextIndent2"/>
              <w:tabs>
                <w:tab w:val="right" w:pos="9240"/>
              </w:tabs>
              <w:ind w:left="0"/>
              <w:rPr>
                <w:sz w:val="18"/>
              </w:rPr>
            </w:pPr>
          </w:p>
        </w:tc>
      </w:tr>
      <w:tr w:rsidR="00957425" w14:paraId="2D2249D3" w14:textId="77777777" w:rsidTr="00957425">
        <w:tblPrEx>
          <w:tblCellMar>
            <w:top w:w="0" w:type="dxa"/>
            <w:bottom w:w="0" w:type="dxa"/>
          </w:tblCellMar>
        </w:tblPrEx>
        <w:tc>
          <w:tcPr>
            <w:tcW w:w="3360" w:type="dxa"/>
          </w:tcPr>
          <w:p w14:paraId="2306A47B" w14:textId="77777777" w:rsidR="009F1754" w:rsidRDefault="009F1754" w:rsidP="009F1754">
            <w:pPr>
              <w:pStyle w:val="BodyTextIndent2"/>
              <w:tabs>
                <w:tab w:val="right" w:pos="9240"/>
              </w:tabs>
              <w:ind w:left="0"/>
              <w:rPr>
                <w:sz w:val="18"/>
              </w:rPr>
            </w:pPr>
            <w:r>
              <w:rPr>
                <w:sz w:val="18"/>
              </w:rPr>
              <w:t>Dealer Signs and Emblems</w:t>
            </w:r>
          </w:p>
          <w:p w14:paraId="50E0B509" w14:textId="77777777" w:rsidR="00957425" w:rsidRDefault="00957425" w:rsidP="00274EA8">
            <w:pPr>
              <w:pStyle w:val="BodyTextIndent2"/>
              <w:tabs>
                <w:tab w:val="right" w:pos="9240"/>
              </w:tabs>
              <w:ind w:left="0"/>
              <w:rPr>
                <w:sz w:val="18"/>
              </w:rPr>
            </w:pPr>
          </w:p>
          <w:p w14:paraId="578DF681" w14:textId="77777777" w:rsidR="00957425" w:rsidRDefault="00957425" w:rsidP="00274EA8">
            <w:pPr>
              <w:pStyle w:val="BodyTextIndent2"/>
              <w:tabs>
                <w:tab w:val="right" w:pos="9240"/>
              </w:tabs>
              <w:ind w:left="0"/>
              <w:rPr>
                <w:sz w:val="18"/>
              </w:rPr>
            </w:pPr>
          </w:p>
        </w:tc>
        <w:tc>
          <w:tcPr>
            <w:tcW w:w="4200" w:type="dxa"/>
          </w:tcPr>
          <w:p w14:paraId="7C36A3B4" w14:textId="77777777" w:rsidR="00957425" w:rsidRDefault="003D774A" w:rsidP="00C80418">
            <w:pPr>
              <w:pStyle w:val="BodyTextIndent2"/>
              <w:tabs>
                <w:tab w:val="right" w:pos="9240"/>
              </w:tabs>
              <w:ind w:left="0"/>
              <w:rPr>
                <w:sz w:val="18"/>
              </w:rPr>
            </w:pPr>
            <w:r>
              <w:rPr>
                <w:sz w:val="18"/>
              </w:rPr>
              <w:t>Verify that the vehicle is free of all dealer signs and emblems.</w:t>
            </w:r>
          </w:p>
        </w:tc>
        <w:tc>
          <w:tcPr>
            <w:tcW w:w="1470" w:type="dxa"/>
          </w:tcPr>
          <w:p w14:paraId="57331F5C" w14:textId="77777777" w:rsidR="00957425" w:rsidRDefault="00957425">
            <w:pPr>
              <w:pStyle w:val="BodyTextIndent2"/>
              <w:tabs>
                <w:tab w:val="right" w:pos="9240"/>
              </w:tabs>
              <w:ind w:left="0"/>
              <w:rPr>
                <w:sz w:val="18"/>
              </w:rPr>
            </w:pPr>
          </w:p>
        </w:tc>
        <w:tc>
          <w:tcPr>
            <w:tcW w:w="3510" w:type="dxa"/>
          </w:tcPr>
          <w:p w14:paraId="5F46E6B5" w14:textId="77777777" w:rsidR="00957425" w:rsidRDefault="00957425">
            <w:pPr>
              <w:pStyle w:val="BodyTextIndent2"/>
              <w:tabs>
                <w:tab w:val="right" w:pos="9240"/>
              </w:tabs>
              <w:ind w:left="0"/>
              <w:rPr>
                <w:sz w:val="18"/>
              </w:rPr>
            </w:pPr>
          </w:p>
        </w:tc>
        <w:tc>
          <w:tcPr>
            <w:tcW w:w="1530" w:type="dxa"/>
          </w:tcPr>
          <w:p w14:paraId="3E0DA93C" w14:textId="77777777" w:rsidR="00957425" w:rsidRDefault="00957425">
            <w:pPr>
              <w:pStyle w:val="BodyTextIndent2"/>
              <w:tabs>
                <w:tab w:val="right" w:pos="9240"/>
              </w:tabs>
              <w:ind w:left="0"/>
              <w:rPr>
                <w:sz w:val="18"/>
              </w:rPr>
            </w:pPr>
          </w:p>
        </w:tc>
      </w:tr>
      <w:tr w:rsidR="00957425" w14:paraId="25C215FD" w14:textId="77777777" w:rsidTr="00957425">
        <w:tblPrEx>
          <w:tblCellMar>
            <w:top w:w="0" w:type="dxa"/>
            <w:bottom w:w="0" w:type="dxa"/>
          </w:tblCellMar>
        </w:tblPrEx>
        <w:tc>
          <w:tcPr>
            <w:tcW w:w="3360" w:type="dxa"/>
          </w:tcPr>
          <w:p w14:paraId="1776F421" w14:textId="77777777" w:rsidR="00957425" w:rsidRDefault="00827A21">
            <w:pPr>
              <w:pStyle w:val="BodyTextIndent2"/>
              <w:tabs>
                <w:tab w:val="right" w:pos="9240"/>
              </w:tabs>
              <w:ind w:left="0"/>
              <w:rPr>
                <w:sz w:val="18"/>
              </w:rPr>
            </w:pPr>
            <w:r>
              <w:rPr>
                <w:sz w:val="18"/>
              </w:rPr>
              <w:t>Compliance with Manufacturer’s Pre-Delivery Service</w:t>
            </w:r>
          </w:p>
          <w:p w14:paraId="49804C9C" w14:textId="77777777" w:rsidR="00957425" w:rsidRDefault="00957425">
            <w:pPr>
              <w:pStyle w:val="BodyTextIndent2"/>
              <w:tabs>
                <w:tab w:val="right" w:pos="9240"/>
              </w:tabs>
              <w:ind w:left="0"/>
              <w:rPr>
                <w:sz w:val="18"/>
              </w:rPr>
            </w:pPr>
          </w:p>
        </w:tc>
        <w:tc>
          <w:tcPr>
            <w:tcW w:w="4200" w:type="dxa"/>
          </w:tcPr>
          <w:p w14:paraId="5A07E678" w14:textId="77777777" w:rsidR="00957425" w:rsidRDefault="00827A21">
            <w:pPr>
              <w:pStyle w:val="BodyTextIndent2"/>
              <w:tabs>
                <w:tab w:val="right" w:pos="9240"/>
              </w:tabs>
              <w:ind w:left="0"/>
              <w:rPr>
                <w:sz w:val="18"/>
              </w:rPr>
            </w:pPr>
            <w:r>
              <w:rPr>
                <w:sz w:val="18"/>
              </w:rPr>
              <w:t>Assurance of compliance with manufacture’s pre-delivery service</w:t>
            </w:r>
            <w:r w:rsidR="00957425">
              <w:rPr>
                <w:sz w:val="18"/>
              </w:rPr>
              <w:t>.</w:t>
            </w:r>
          </w:p>
        </w:tc>
        <w:tc>
          <w:tcPr>
            <w:tcW w:w="1470" w:type="dxa"/>
          </w:tcPr>
          <w:p w14:paraId="7C2175B6" w14:textId="77777777" w:rsidR="00957425" w:rsidRDefault="00957425">
            <w:pPr>
              <w:pStyle w:val="BodyTextIndent2"/>
              <w:tabs>
                <w:tab w:val="right" w:pos="9240"/>
              </w:tabs>
              <w:ind w:left="0"/>
              <w:rPr>
                <w:sz w:val="18"/>
              </w:rPr>
            </w:pPr>
          </w:p>
        </w:tc>
        <w:tc>
          <w:tcPr>
            <w:tcW w:w="3510" w:type="dxa"/>
          </w:tcPr>
          <w:p w14:paraId="2AADCB71" w14:textId="77777777" w:rsidR="00957425" w:rsidRDefault="00957425">
            <w:pPr>
              <w:pStyle w:val="BodyTextIndent2"/>
              <w:tabs>
                <w:tab w:val="right" w:pos="9240"/>
              </w:tabs>
              <w:ind w:left="0"/>
              <w:rPr>
                <w:sz w:val="18"/>
              </w:rPr>
            </w:pPr>
          </w:p>
        </w:tc>
        <w:tc>
          <w:tcPr>
            <w:tcW w:w="1530" w:type="dxa"/>
          </w:tcPr>
          <w:p w14:paraId="68627F7F" w14:textId="77777777" w:rsidR="00957425" w:rsidRDefault="00957425">
            <w:pPr>
              <w:pStyle w:val="BodyTextIndent2"/>
              <w:tabs>
                <w:tab w:val="right" w:pos="9240"/>
              </w:tabs>
              <w:ind w:left="0"/>
              <w:rPr>
                <w:sz w:val="18"/>
              </w:rPr>
            </w:pPr>
          </w:p>
        </w:tc>
      </w:tr>
      <w:tr w:rsidR="00957425" w14:paraId="711907CB" w14:textId="77777777" w:rsidTr="00957425">
        <w:tblPrEx>
          <w:tblCellMar>
            <w:top w:w="0" w:type="dxa"/>
            <w:bottom w:w="0" w:type="dxa"/>
          </w:tblCellMar>
        </w:tblPrEx>
        <w:tc>
          <w:tcPr>
            <w:tcW w:w="3360" w:type="dxa"/>
          </w:tcPr>
          <w:p w14:paraId="21D23F23" w14:textId="77777777" w:rsidR="00957425" w:rsidRDefault="00525CFA" w:rsidP="002D7062">
            <w:pPr>
              <w:pStyle w:val="BodyTextIndent2"/>
              <w:tabs>
                <w:tab w:val="right" w:pos="9240"/>
              </w:tabs>
              <w:ind w:left="0"/>
              <w:rPr>
                <w:sz w:val="18"/>
              </w:rPr>
            </w:pPr>
            <w:r>
              <w:rPr>
                <w:sz w:val="18"/>
              </w:rPr>
              <w:t>Documents Completely</w:t>
            </w:r>
            <w:r w:rsidR="00B93AC1">
              <w:rPr>
                <w:sz w:val="18"/>
              </w:rPr>
              <w:t xml:space="preserve"> Executed by the Manufacturer/Dealer</w:t>
            </w:r>
          </w:p>
        </w:tc>
        <w:tc>
          <w:tcPr>
            <w:tcW w:w="4200" w:type="dxa"/>
          </w:tcPr>
          <w:p w14:paraId="19CCEC59" w14:textId="77777777" w:rsidR="00957425" w:rsidRDefault="00C47870" w:rsidP="00FD78D9">
            <w:pPr>
              <w:pStyle w:val="BodyTextIndent2"/>
              <w:tabs>
                <w:tab w:val="right" w:pos="9240"/>
              </w:tabs>
              <w:ind w:left="0"/>
              <w:rPr>
                <w:sz w:val="18"/>
              </w:rPr>
            </w:pPr>
            <w:r>
              <w:rPr>
                <w:sz w:val="18"/>
              </w:rPr>
              <w:t>Verify that all required documents completely executed by the manufacturer/dealer ready for submission to the PA Bureau of Motor Vehicles by supplier after receiving buyer signatures were provided.</w:t>
            </w:r>
          </w:p>
        </w:tc>
        <w:tc>
          <w:tcPr>
            <w:tcW w:w="1470" w:type="dxa"/>
          </w:tcPr>
          <w:p w14:paraId="6593C282" w14:textId="77777777" w:rsidR="00957425" w:rsidRDefault="00957425">
            <w:pPr>
              <w:pStyle w:val="BodyTextIndent2"/>
              <w:tabs>
                <w:tab w:val="right" w:pos="9240"/>
              </w:tabs>
              <w:ind w:left="0"/>
              <w:rPr>
                <w:sz w:val="18"/>
              </w:rPr>
            </w:pPr>
          </w:p>
        </w:tc>
        <w:tc>
          <w:tcPr>
            <w:tcW w:w="3510" w:type="dxa"/>
          </w:tcPr>
          <w:p w14:paraId="7099ED8F" w14:textId="77777777" w:rsidR="00957425" w:rsidRDefault="00957425">
            <w:pPr>
              <w:pStyle w:val="BodyTextIndent2"/>
              <w:tabs>
                <w:tab w:val="right" w:pos="9240"/>
              </w:tabs>
              <w:ind w:left="0"/>
              <w:rPr>
                <w:sz w:val="18"/>
              </w:rPr>
            </w:pPr>
          </w:p>
        </w:tc>
        <w:tc>
          <w:tcPr>
            <w:tcW w:w="1530" w:type="dxa"/>
          </w:tcPr>
          <w:p w14:paraId="5C3B7C36" w14:textId="77777777" w:rsidR="00957425" w:rsidRDefault="00957425">
            <w:pPr>
              <w:pStyle w:val="BodyTextIndent2"/>
              <w:tabs>
                <w:tab w:val="right" w:pos="9240"/>
              </w:tabs>
              <w:ind w:left="0"/>
              <w:rPr>
                <w:sz w:val="18"/>
              </w:rPr>
            </w:pPr>
          </w:p>
        </w:tc>
      </w:tr>
    </w:tbl>
    <w:p w14:paraId="684CF154" w14:textId="77777777" w:rsidR="00134007" w:rsidRDefault="00134007">
      <w:pPr>
        <w:jc w:val="center"/>
        <w:rPr>
          <w:sz w:val="22"/>
        </w:rPr>
      </w:pPr>
      <w:r>
        <w:rPr>
          <w:sz w:val="22"/>
        </w:rPr>
        <w:lastRenderedPageBreak/>
        <w:t>VEHICLE OPERATION INSPECTION – PART II:  CONFIGURATION AUDIT</w:t>
      </w:r>
    </w:p>
    <w:p w14:paraId="6AD303A5" w14:textId="77777777" w:rsidR="00C90DD0" w:rsidRDefault="00C90DD0">
      <w:pPr>
        <w:jc w:val="center"/>
        <w:rPr>
          <w:sz w:val="22"/>
        </w:rPr>
      </w:pPr>
    </w:p>
    <w:p w14:paraId="3C3FD2DE" w14:textId="77777777" w:rsidR="00C90DD0" w:rsidRDefault="00C90DD0" w:rsidP="00C90DD0">
      <w:pPr>
        <w:jc w:val="center"/>
      </w:pPr>
      <w:r w:rsidRPr="00F15B5E">
        <w:rPr>
          <w:b/>
          <w:bCs/>
          <w:sz w:val="22"/>
        </w:rPr>
        <w:t>NOTE</w:t>
      </w:r>
      <w:r>
        <w:rPr>
          <w:sz w:val="22"/>
        </w:rPr>
        <w:t>:  A</w:t>
      </w:r>
      <w:r>
        <w:t xml:space="preserve">sterisked items represent the inspection requirement that </w:t>
      </w:r>
      <w:r w:rsidRPr="006A587B">
        <w:rPr>
          <w:b/>
          <w:bCs/>
          <w:u w:val="single"/>
        </w:rPr>
        <w:t>do</w:t>
      </w:r>
      <w:r>
        <w:rPr>
          <w:b/>
          <w:bCs/>
          <w:u w:val="single"/>
        </w:rPr>
        <w:t>es</w:t>
      </w:r>
      <w:r w:rsidRPr="006A587B">
        <w:rPr>
          <w:b/>
          <w:bCs/>
          <w:u w:val="single"/>
        </w:rPr>
        <w:t xml:space="preserve"> not have to perform</w:t>
      </w:r>
      <w:r>
        <w:rPr>
          <w:b/>
          <w:bCs/>
          <w:u w:val="single"/>
        </w:rPr>
        <w:t>ed</w:t>
      </w:r>
      <w:r>
        <w:t xml:space="preserve"> if covered in the TRC Post Delivery</w:t>
      </w:r>
    </w:p>
    <w:p w14:paraId="77896749" w14:textId="77777777" w:rsidR="00C90DD0" w:rsidRDefault="00C90DD0" w:rsidP="00C90DD0">
      <w:pPr>
        <w:jc w:val="center"/>
        <w:rPr>
          <w:sz w:val="22"/>
        </w:rPr>
      </w:pPr>
      <w:r>
        <w:t xml:space="preserve"> Report and Pre-Award Report.  Please attach a copy of each report.</w:t>
      </w:r>
    </w:p>
    <w:p w14:paraId="6D4C5726" w14:textId="77777777" w:rsidR="00134007" w:rsidRDefault="00134007"/>
    <w:tbl>
      <w:tblPr>
        <w:tblW w:w="140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920"/>
        <w:gridCol w:w="2160"/>
        <w:gridCol w:w="1800"/>
        <w:gridCol w:w="1260"/>
        <w:gridCol w:w="3240"/>
        <w:gridCol w:w="1530"/>
      </w:tblGrid>
      <w:tr w:rsidR="00CB7D0E" w14:paraId="187549E0" w14:textId="77777777" w:rsidTr="00CB7D0E">
        <w:tblPrEx>
          <w:tblCellMar>
            <w:top w:w="0" w:type="dxa"/>
            <w:bottom w:w="0" w:type="dxa"/>
          </w:tblCellMar>
        </w:tblPrEx>
        <w:trPr>
          <w:tblHeader/>
        </w:trPr>
        <w:tc>
          <w:tcPr>
            <w:tcW w:w="2160" w:type="dxa"/>
          </w:tcPr>
          <w:p w14:paraId="24B841EB" w14:textId="77777777" w:rsidR="00CB7D0E" w:rsidRDefault="00CB7D0E">
            <w:pPr>
              <w:pStyle w:val="BodyTextIndent2"/>
              <w:tabs>
                <w:tab w:val="right" w:pos="9240"/>
              </w:tabs>
              <w:ind w:left="0"/>
              <w:rPr>
                <w:sz w:val="18"/>
              </w:rPr>
            </w:pPr>
          </w:p>
          <w:p w14:paraId="4BC5AA9D" w14:textId="77777777" w:rsidR="00CB7D0E" w:rsidRDefault="00CB7D0E">
            <w:pPr>
              <w:pStyle w:val="BodyTextIndent2"/>
              <w:tabs>
                <w:tab w:val="right" w:pos="9240"/>
              </w:tabs>
              <w:ind w:left="0"/>
              <w:rPr>
                <w:sz w:val="18"/>
              </w:rPr>
            </w:pPr>
            <w:r>
              <w:rPr>
                <w:sz w:val="18"/>
              </w:rPr>
              <w:t>ITEM</w:t>
            </w:r>
          </w:p>
        </w:tc>
        <w:tc>
          <w:tcPr>
            <w:tcW w:w="1920" w:type="dxa"/>
          </w:tcPr>
          <w:p w14:paraId="792F257E" w14:textId="77777777" w:rsidR="00CB7D0E" w:rsidRDefault="00CB7D0E">
            <w:pPr>
              <w:pStyle w:val="BodyTextIndent2"/>
              <w:tabs>
                <w:tab w:val="right" w:pos="9240"/>
              </w:tabs>
              <w:ind w:left="0"/>
              <w:rPr>
                <w:sz w:val="18"/>
              </w:rPr>
            </w:pPr>
          </w:p>
          <w:p w14:paraId="20BE5886" w14:textId="77777777" w:rsidR="00CB7D0E" w:rsidRDefault="00CB7D0E">
            <w:pPr>
              <w:pStyle w:val="BodyTextIndent2"/>
              <w:tabs>
                <w:tab w:val="right" w:pos="9240"/>
              </w:tabs>
              <w:ind w:left="0"/>
              <w:rPr>
                <w:sz w:val="18"/>
              </w:rPr>
            </w:pPr>
            <w:r>
              <w:rPr>
                <w:sz w:val="18"/>
              </w:rPr>
              <w:t>REQUIREMENT</w:t>
            </w:r>
          </w:p>
        </w:tc>
        <w:tc>
          <w:tcPr>
            <w:tcW w:w="2160" w:type="dxa"/>
          </w:tcPr>
          <w:p w14:paraId="4156C8FF" w14:textId="77777777" w:rsidR="00CB7D0E" w:rsidRDefault="00CB7D0E">
            <w:pPr>
              <w:pStyle w:val="BodyTextIndent2"/>
              <w:tabs>
                <w:tab w:val="right" w:pos="9240"/>
              </w:tabs>
              <w:ind w:left="0"/>
              <w:jc w:val="center"/>
              <w:rPr>
                <w:sz w:val="18"/>
              </w:rPr>
            </w:pPr>
            <w:r>
              <w:rPr>
                <w:sz w:val="18"/>
              </w:rPr>
              <w:t>INSPECTION INSTRUCTIONS</w:t>
            </w:r>
          </w:p>
        </w:tc>
        <w:tc>
          <w:tcPr>
            <w:tcW w:w="1800" w:type="dxa"/>
          </w:tcPr>
          <w:p w14:paraId="3969C0F2" w14:textId="77777777" w:rsidR="00CB7D0E" w:rsidRDefault="00CB7D0E" w:rsidP="00CB7D0E">
            <w:pPr>
              <w:pStyle w:val="BodyTextIndent2"/>
              <w:tabs>
                <w:tab w:val="right" w:pos="9240"/>
              </w:tabs>
              <w:ind w:left="0"/>
              <w:jc w:val="center"/>
              <w:rPr>
                <w:sz w:val="18"/>
              </w:rPr>
            </w:pPr>
            <w:r>
              <w:rPr>
                <w:sz w:val="18"/>
              </w:rPr>
              <w:t>ACTUALLY PROVIDED</w:t>
            </w:r>
          </w:p>
        </w:tc>
        <w:tc>
          <w:tcPr>
            <w:tcW w:w="1260" w:type="dxa"/>
          </w:tcPr>
          <w:p w14:paraId="291BC361" w14:textId="77777777" w:rsidR="00CB7D0E" w:rsidRDefault="00CB7D0E">
            <w:pPr>
              <w:pStyle w:val="BodyTextIndent2"/>
              <w:tabs>
                <w:tab w:val="right" w:pos="9240"/>
              </w:tabs>
              <w:ind w:left="0"/>
              <w:rPr>
                <w:sz w:val="18"/>
              </w:rPr>
            </w:pPr>
            <w:r>
              <w:rPr>
                <w:sz w:val="18"/>
              </w:rPr>
              <w:t xml:space="preserve">   PASS</w:t>
            </w:r>
          </w:p>
          <w:p w14:paraId="2923344F" w14:textId="77777777" w:rsidR="00CB7D0E" w:rsidRDefault="00CB7D0E" w:rsidP="00CB7D0E">
            <w:pPr>
              <w:pStyle w:val="BodyTextIndent2"/>
              <w:tabs>
                <w:tab w:val="right" w:pos="9240"/>
              </w:tabs>
              <w:ind w:left="0"/>
              <w:rPr>
                <w:sz w:val="18"/>
              </w:rPr>
            </w:pPr>
            <w:r>
              <w:rPr>
                <w:sz w:val="18"/>
              </w:rPr>
              <w:t>(YES/NO)</w:t>
            </w:r>
          </w:p>
        </w:tc>
        <w:tc>
          <w:tcPr>
            <w:tcW w:w="3240" w:type="dxa"/>
          </w:tcPr>
          <w:p w14:paraId="469A8CE5" w14:textId="77777777" w:rsidR="00CB7D0E" w:rsidRDefault="00CB7D0E">
            <w:pPr>
              <w:pStyle w:val="BodyTextIndent2"/>
              <w:tabs>
                <w:tab w:val="right" w:pos="9240"/>
              </w:tabs>
              <w:ind w:left="0"/>
              <w:rPr>
                <w:sz w:val="18"/>
              </w:rPr>
            </w:pPr>
            <w:r>
              <w:rPr>
                <w:sz w:val="18"/>
              </w:rPr>
              <w:t xml:space="preserve">                DEFECTIVE</w:t>
            </w:r>
          </w:p>
          <w:p w14:paraId="321C10FF" w14:textId="77777777" w:rsidR="00CB7D0E" w:rsidRDefault="00CB7D0E">
            <w:pPr>
              <w:pStyle w:val="BodyTextIndent2"/>
              <w:tabs>
                <w:tab w:val="right" w:pos="9240"/>
              </w:tabs>
              <w:ind w:left="0"/>
              <w:rPr>
                <w:sz w:val="18"/>
              </w:rPr>
            </w:pPr>
            <w:r>
              <w:rPr>
                <w:sz w:val="18"/>
              </w:rPr>
              <w:t xml:space="preserve">                COMMENTS</w:t>
            </w:r>
          </w:p>
        </w:tc>
        <w:tc>
          <w:tcPr>
            <w:tcW w:w="1530" w:type="dxa"/>
          </w:tcPr>
          <w:p w14:paraId="79C4DE60" w14:textId="77777777" w:rsidR="00CB7D0E" w:rsidRDefault="00CB7D0E">
            <w:pPr>
              <w:pStyle w:val="BodyTextIndent2"/>
              <w:tabs>
                <w:tab w:val="right" w:pos="9240"/>
              </w:tabs>
              <w:ind w:left="0"/>
              <w:rPr>
                <w:sz w:val="18"/>
              </w:rPr>
            </w:pPr>
            <w:r>
              <w:rPr>
                <w:sz w:val="18"/>
              </w:rPr>
              <w:t xml:space="preserve">      DATE</w:t>
            </w:r>
          </w:p>
          <w:p w14:paraId="1093FD9E" w14:textId="77777777" w:rsidR="00CB7D0E" w:rsidRDefault="00CB7D0E">
            <w:pPr>
              <w:pStyle w:val="BodyTextIndent2"/>
              <w:tabs>
                <w:tab w:val="right" w:pos="9240"/>
              </w:tabs>
              <w:ind w:left="0"/>
              <w:rPr>
                <w:sz w:val="18"/>
              </w:rPr>
            </w:pPr>
            <w:r>
              <w:rPr>
                <w:sz w:val="18"/>
              </w:rPr>
              <w:t>CORRECTED</w:t>
            </w:r>
          </w:p>
        </w:tc>
      </w:tr>
      <w:tr w:rsidR="00513616" w14:paraId="71900E14" w14:textId="77777777" w:rsidTr="00CB7D0E">
        <w:tblPrEx>
          <w:tblCellMar>
            <w:top w:w="0" w:type="dxa"/>
            <w:bottom w:w="0" w:type="dxa"/>
          </w:tblCellMar>
        </w:tblPrEx>
        <w:tc>
          <w:tcPr>
            <w:tcW w:w="2160" w:type="dxa"/>
          </w:tcPr>
          <w:p w14:paraId="669FE80B" w14:textId="77777777" w:rsidR="00513616" w:rsidRDefault="00513616" w:rsidP="00513616">
            <w:pPr>
              <w:pStyle w:val="BodyTextIndent2"/>
              <w:tabs>
                <w:tab w:val="right" w:pos="9240"/>
              </w:tabs>
              <w:ind w:left="0"/>
              <w:rPr>
                <w:sz w:val="18"/>
              </w:rPr>
            </w:pPr>
            <w:r>
              <w:rPr>
                <w:sz w:val="18"/>
              </w:rPr>
              <w:t>Mileage</w:t>
            </w:r>
          </w:p>
        </w:tc>
        <w:tc>
          <w:tcPr>
            <w:tcW w:w="1920" w:type="dxa"/>
          </w:tcPr>
          <w:p w14:paraId="1F95EDC0" w14:textId="77777777" w:rsidR="00513616" w:rsidRDefault="00513616" w:rsidP="00513616">
            <w:pPr>
              <w:pStyle w:val="BodyTextIndent2"/>
              <w:tabs>
                <w:tab w:val="right" w:pos="9240"/>
              </w:tabs>
              <w:ind w:left="0"/>
              <w:rPr>
                <w:sz w:val="18"/>
              </w:rPr>
            </w:pPr>
            <w:r>
              <w:rPr>
                <w:sz w:val="18"/>
              </w:rPr>
              <w:t>Mileage on the odometer of the Vehicle Delivered must not exceed 1,000 Miles.</w:t>
            </w:r>
          </w:p>
        </w:tc>
        <w:tc>
          <w:tcPr>
            <w:tcW w:w="2160" w:type="dxa"/>
          </w:tcPr>
          <w:p w14:paraId="55CEACF9" w14:textId="77777777" w:rsidR="00513616" w:rsidRDefault="00513616" w:rsidP="00513616">
            <w:pPr>
              <w:pStyle w:val="BodyTextIndent2"/>
              <w:tabs>
                <w:tab w:val="right" w:pos="9240"/>
              </w:tabs>
              <w:ind w:left="0"/>
              <w:rPr>
                <w:sz w:val="18"/>
              </w:rPr>
            </w:pPr>
            <w:r>
              <w:rPr>
                <w:sz w:val="18"/>
              </w:rPr>
              <w:t>Verify the mileage on the odometer of the delivered vehicle does not exceed 1,000 miles</w:t>
            </w:r>
          </w:p>
        </w:tc>
        <w:tc>
          <w:tcPr>
            <w:tcW w:w="1800" w:type="dxa"/>
          </w:tcPr>
          <w:p w14:paraId="74CEBE92" w14:textId="77777777" w:rsidR="00513616" w:rsidRDefault="00513616" w:rsidP="00513616">
            <w:pPr>
              <w:pStyle w:val="BodyTextIndent2"/>
              <w:tabs>
                <w:tab w:val="right" w:pos="9240"/>
              </w:tabs>
              <w:ind w:left="0"/>
              <w:rPr>
                <w:sz w:val="18"/>
              </w:rPr>
            </w:pPr>
          </w:p>
        </w:tc>
        <w:tc>
          <w:tcPr>
            <w:tcW w:w="1260" w:type="dxa"/>
          </w:tcPr>
          <w:p w14:paraId="3A71D961" w14:textId="77777777" w:rsidR="00513616" w:rsidRDefault="00513616" w:rsidP="00513616">
            <w:pPr>
              <w:pStyle w:val="BodyTextIndent2"/>
              <w:tabs>
                <w:tab w:val="right" w:pos="9240"/>
              </w:tabs>
              <w:ind w:left="0"/>
              <w:rPr>
                <w:sz w:val="18"/>
              </w:rPr>
            </w:pPr>
          </w:p>
        </w:tc>
        <w:tc>
          <w:tcPr>
            <w:tcW w:w="3240" w:type="dxa"/>
          </w:tcPr>
          <w:p w14:paraId="3CAD3F45" w14:textId="77777777" w:rsidR="00513616" w:rsidRDefault="00513616" w:rsidP="00513616">
            <w:pPr>
              <w:pStyle w:val="BodyTextIndent2"/>
              <w:tabs>
                <w:tab w:val="right" w:pos="9240"/>
              </w:tabs>
              <w:ind w:left="0"/>
              <w:rPr>
                <w:sz w:val="18"/>
              </w:rPr>
            </w:pPr>
          </w:p>
        </w:tc>
        <w:tc>
          <w:tcPr>
            <w:tcW w:w="1530" w:type="dxa"/>
          </w:tcPr>
          <w:p w14:paraId="5D611C85" w14:textId="77777777" w:rsidR="00513616" w:rsidRDefault="00513616" w:rsidP="00513616">
            <w:pPr>
              <w:pStyle w:val="BodyTextIndent2"/>
              <w:tabs>
                <w:tab w:val="right" w:pos="9240"/>
              </w:tabs>
              <w:ind w:left="0"/>
              <w:rPr>
                <w:sz w:val="18"/>
              </w:rPr>
            </w:pPr>
          </w:p>
        </w:tc>
      </w:tr>
      <w:tr w:rsidR="00CB7D0E" w14:paraId="770BA7A0" w14:textId="77777777" w:rsidTr="00CB7D0E">
        <w:tblPrEx>
          <w:tblCellMar>
            <w:top w:w="0" w:type="dxa"/>
            <w:bottom w:w="0" w:type="dxa"/>
          </w:tblCellMar>
        </w:tblPrEx>
        <w:tc>
          <w:tcPr>
            <w:tcW w:w="2160" w:type="dxa"/>
          </w:tcPr>
          <w:p w14:paraId="3E790775" w14:textId="77777777" w:rsidR="00CB7D0E" w:rsidRDefault="00852ADA">
            <w:pPr>
              <w:pStyle w:val="BodyTextIndent2"/>
              <w:tabs>
                <w:tab w:val="right" w:pos="9240"/>
              </w:tabs>
              <w:ind w:left="0"/>
              <w:rPr>
                <w:sz w:val="18"/>
              </w:rPr>
            </w:pPr>
            <w:r>
              <w:rPr>
                <w:sz w:val="18"/>
              </w:rPr>
              <w:t>Passenger Seating Capacity Diagram</w:t>
            </w:r>
          </w:p>
        </w:tc>
        <w:tc>
          <w:tcPr>
            <w:tcW w:w="1920" w:type="dxa"/>
          </w:tcPr>
          <w:p w14:paraId="441FE673" w14:textId="77777777" w:rsidR="00CB7D0E" w:rsidRDefault="00852ADA" w:rsidP="00AC6093">
            <w:pPr>
              <w:pStyle w:val="BodyTextIndent2"/>
              <w:tabs>
                <w:tab w:val="right" w:pos="9240"/>
              </w:tabs>
              <w:ind w:left="0"/>
              <w:rPr>
                <w:sz w:val="18"/>
              </w:rPr>
            </w:pPr>
            <w:r>
              <w:rPr>
                <w:sz w:val="18"/>
              </w:rPr>
              <w:t>The Passenger Seating Capacity is based on Specified Seating Diagrams (</w:t>
            </w:r>
            <w:r w:rsidR="000C69ED">
              <w:rPr>
                <w:sz w:val="18"/>
              </w:rPr>
              <w:t xml:space="preserve">BC - </w:t>
            </w:r>
            <w:r>
              <w:rPr>
                <w:sz w:val="18"/>
              </w:rPr>
              <w:t xml:space="preserve">Floor Plan 1 </w:t>
            </w:r>
            <w:r w:rsidR="000C69ED">
              <w:rPr>
                <w:sz w:val="18"/>
              </w:rPr>
              <w:t xml:space="preserve">through BC- </w:t>
            </w:r>
            <w:r>
              <w:rPr>
                <w:sz w:val="18"/>
              </w:rPr>
              <w:t xml:space="preserve">Floor Plan </w:t>
            </w:r>
            <w:r w:rsidR="000C69ED">
              <w:rPr>
                <w:sz w:val="18"/>
              </w:rPr>
              <w:t>11</w:t>
            </w:r>
            <w:r>
              <w:rPr>
                <w:sz w:val="18"/>
              </w:rPr>
              <w:t>).</w:t>
            </w:r>
          </w:p>
        </w:tc>
        <w:tc>
          <w:tcPr>
            <w:tcW w:w="2160" w:type="dxa"/>
          </w:tcPr>
          <w:p w14:paraId="16D8A68B" w14:textId="77777777" w:rsidR="00CB7D0E" w:rsidRDefault="006D2143">
            <w:pPr>
              <w:pStyle w:val="BodyTextIndent2"/>
              <w:tabs>
                <w:tab w:val="right" w:pos="9240"/>
              </w:tabs>
              <w:ind w:left="0"/>
              <w:rPr>
                <w:sz w:val="18"/>
              </w:rPr>
            </w:pPr>
            <w:r>
              <w:rPr>
                <w:sz w:val="18"/>
              </w:rPr>
              <w:t>Verify that the Passenger Seating Capacity of the delivered vehicle was based on the Specified Seating Diagrams (</w:t>
            </w:r>
            <w:r w:rsidR="000C69ED">
              <w:rPr>
                <w:sz w:val="18"/>
              </w:rPr>
              <w:t xml:space="preserve">BC - </w:t>
            </w:r>
            <w:r>
              <w:rPr>
                <w:sz w:val="18"/>
              </w:rPr>
              <w:t xml:space="preserve">Floor Plan 1 </w:t>
            </w:r>
            <w:r w:rsidR="000C69ED">
              <w:rPr>
                <w:sz w:val="18"/>
              </w:rPr>
              <w:t xml:space="preserve">through BC </w:t>
            </w:r>
            <w:proofErr w:type="gramStart"/>
            <w:r w:rsidR="000C69ED">
              <w:rPr>
                <w:sz w:val="18"/>
              </w:rPr>
              <w:t xml:space="preserve">- </w:t>
            </w:r>
            <w:r>
              <w:rPr>
                <w:sz w:val="18"/>
              </w:rPr>
              <w:t xml:space="preserve"> Floor</w:t>
            </w:r>
            <w:proofErr w:type="gramEnd"/>
            <w:r>
              <w:rPr>
                <w:sz w:val="18"/>
              </w:rPr>
              <w:t xml:space="preserve"> Plan </w:t>
            </w:r>
            <w:r w:rsidR="000C69ED">
              <w:rPr>
                <w:sz w:val="18"/>
              </w:rPr>
              <w:t>11</w:t>
            </w:r>
            <w:r>
              <w:rPr>
                <w:sz w:val="18"/>
              </w:rPr>
              <w:t>.</w:t>
            </w:r>
          </w:p>
        </w:tc>
        <w:tc>
          <w:tcPr>
            <w:tcW w:w="1800" w:type="dxa"/>
          </w:tcPr>
          <w:p w14:paraId="1079D108" w14:textId="77777777" w:rsidR="00CB7D0E" w:rsidRDefault="00CB7D0E">
            <w:pPr>
              <w:pStyle w:val="BodyTextIndent2"/>
              <w:tabs>
                <w:tab w:val="right" w:pos="9240"/>
              </w:tabs>
              <w:ind w:left="0"/>
              <w:rPr>
                <w:sz w:val="18"/>
              </w:rPr>
            </w:pPr>
          </w:p>
        </w:tc>
        <w:tc>
          <w:tcPr>
            <w:tcW w:w="1260" w:type="dxa"/>
          </w:tcPr>
          <w:p w14:paraId="2C54CBAA" w14:textId="77777777" w:rsidR="00CB7D0E" w:rsidRDefault="00CB7D0E">
            <w:pPr>
              <w:pStyle w:val="BodyTextIndent2"/>
              <w:tabs>
                <w:tab w:val="right" w:pos="9240"/>
              </w:tabs>
              <w:ind w:left="0"/>
              <w:rPr>
                <w:sz w:val="18"/>
              </w:rPr>
            </w:pPr>
          </w:p>
        </w:tc>
        <w:tc>
          <w:tcPr>
            <w:tcW w:w="3240" w:type="dxa"/>
          </w:tcPr>
          <w:p w14:paraId="4C161598" w14:textId="77777777" w:rsidR="00CB7D0E" w:rsidRDefault="00CB7D0E">
            <w:pPr>
              <w:pStyle w:val="BodyTextIndent2"/>
              <w:tabs>
                <w:tab w:val="right" w:pos="9240"/>
              </w:tabs>
              <w:ind w:left="0"/>
              <w:rPr>
                <w:sz w:val="18"/>
              </w:rPr>
            </w:pPr>
          </w:p>
        </w:tc>
        <w:tc>
          <w:tcPr>
            <w:tcW w:w="1530" w:type="dxa"/>
          </w:tcPr>
          <w:p w14:paraId="06474416" w14:textId="77777777" w:rsidR="00CB7D0E" w:rsidRDefault="00CB7D0E">
            <w:pPr>
              <w:pStyle w:val="BodyTextIndent2"/>
              <w:tabs>
                <w:tab w:val="right" w:pos="9240"/>
              </w:tabs>
              <w:ind w:left="0"/>
              <w:rPr>
                <w:sz w:val="18"/>
              </w:rPr>
            </w:pPr>
          </w:p>
        </w:tc>
      </w:tr>
      <w:tr w:rsidR="00CB7D0E" w14:paraId="0F38EEB6" w14:textId="77777777" w:rsidTr="00CB7D0E">
        <w:tblPrEx>
          <w:tblCellMar>
            <w:top w:w="0" w:type="dxa"/>
            <w:bottom w:w="0" w:type="dxa"/>
          </w:tblCellMar>
        </w:tblPrEx>
        <w:tc>
          <w:tcPr>
            <w:tcW w:w="2160" w:type="dxa"/>
          </w:tcPr>
          <w:p w14:paraId="152AA8B4" w14:textId="77777777" w:rsidR="00CB7D0E" w:rsidRDefault="004E5C22" w:rsidP="007402BE">
            <w:pPr>
              <w:pStyle w:val="BodyTextIndent2"/>
              <w:tabs>
                <w:tab w:val="right" w:pos="9240"/>
              </w:tabs>
              <w:ind w:left="0"/>
              <w:rPr>
                <w:sz w:val="18"/>
              </w:rPr>
            </w:pPr>
            <w:r>
              <w:rPr>
                <w:sz w:val="18"/>
              </w:rPr>
              <w:t>Maximum Overall Height</w:t>
            </w:r>
            <w:r w:rsidR="00071727">
              <w:rPr>
                <w:sz w:val="18"/>
              </w:rPr>
              <w:t>*</w:t>
            </w:r>
          </w:p>
        </w:tc>
        <w:tc>
          <w:tcPr>
            <w:tcW w:w="1920" w:type="dxa"/>
          </w:tcPr>
          <w:p w14:paraId="2096B35F" w14:textId="77777777" w:rsidR="00CB7D0E" w:rsidRDefault="004E5C22" w:rsidP="00AC6093">
            <w:pPr>
              <w:pStyle w:val="BodyTextIndent2"/>
              <w:tabs>
                <w:tab w:val="right" w:pos="9240"/>
              </w:tabs>
              <w:ind w:left="0"/>
              <w:rPr>
                <w:sz w:val="18"/>
              </w:rPr>
            </w:pPr>
            <w:r>
              <w:rPr>
                <w:sz w:val="18"/>
              </w:rPr>
              <w:t>Maximum Overall Height shall be 136 inches, +/- 4 inches</w:t>
            </w:r>
          </w:p>
        </w:tc>
        <w:tc>
          <w:tcPr>
            <w:tcW w:w="2160" w:type="dxa"/>
          </w:tcPr>
          <w:p w14:paraId="506BFCE8" w14:textId="77777777" w:rsidR="00CB7D0E" w:rsidRDefault="00CB7D0E" w:rsidP="00735ED6">
            <w:pPr>
              <w:pStyle w:val="BodyTextIndent2"/>
              <w:tabs>
                <w:tab w:val="right" w:pos="9240"/>
              </w:tabs>
              <w:ind w:left="0"/>
              <w:rPr>
                <w:sz w:val="18"/>
              </w:rPr>
            </w:pPr>
            <w:r>
              <w:rPr>
                <w:sz w:val="18"/>
              </w:rPr>
              <w:t>Verify</w:t>
            </w:r>
            <w:r w:rsidR="004E5C22">
              <w:rPr>
                <w:sz w:val="18"/>
              </w:rPr>
              <w:t xml:space="preserve"> the maximum overall height is 136 inches, +/- 4 inches. </w:t>
            </w:r>
          </w:p>
        </w:tc>
        <w:tc>
          <w:tcPr>
            <w:tcW w:w="1800" w:type="dxa"/>
          </w:tcPr>
          <w:p w14:paraId="59D22F5D" w14:textId="77777777" w:rsidR="00CB7D0E" w:rsidRDefault="00CB7D0E">
            <w:pPr>
              <w:pStyle w:val="BodyTextIndent2"/>
              <w:tabs>
                <w:tab w:val="right" w:pos="9240"/>
              </w:tabs>
              <w:ind w:left="0"/>
              <w:rPr>
                <w:sz w:val="18"/>
              </w:rPr>
            </w:pPr>
          </w:p>
        </w:tc>
        <w:tc>
          <w:tcPr>
            <w:tcW w:w="1260" w:type="dxa"/>
          </w:tcPr>
          <w:p w14:paraId="6F6FEFE1" w14:textId="77777777" w:rsidR="00CB7D0E" w:rsidRDefault="00CB7D0E">
            <w:pPr>
              <w:pStyle w:val="BodyTextIndent2"/>
              <w:tabs>
                <w:tab w:val="right" w:pos="9240"/>
              </w:tabs>
              <w:ind w:left="0"/>
              <w:rPr>
                <w:sz w:val="18"/>
              </w:rPr>
            </w:pPr>
          </w:p>
        </w:tc>
        <w:tc>
          <w:tcPr>
            <w:tcW w:w="3240" w:type="dxa"/>
          </w:tcPr>
          <w:p w14:paraId="34527690" w14:textId="77777777" w:rsidR="00CB7D0E" w:rsidRDefault="00CB7D0E">
            <w:pPr>
              <w:pStyle w:val="BodyTextIndent2"/>
              <w:tabs>
                <w:tab w:val="right" w:pos="9240"/>
              </w:tabs>
              <w:ind w:left="0"/>
              <w:rPr>
                <w:sz w:val="18"/>
              </w:rPr>
            </w:pPr>
          </w:p>
        </w:tc>
        <w:tc>
          <w:tcPr>
            <w:tcW w:w="1530" w:type="dxa"/>
          </w:tcPr>
          <w:p w14:paraId="5A9B3479" w14:textId="77777777" w:rsidR="00CB7D0E" w:rsidRDefault="00CB7D0E">
            <w:pPr>
              <w:pStyle w:val="BodyTextIndent2"/>
              <w:tabs>
                <w:tab w:val="right" w:pos="9240"/>
              </w:tabs>
              <w:ind w:left="0"/>
              <w:rPr>
                <w:sz w:val="18"/>
              </w:rPr>
            </w:pPr>
          </w:p>
        </w:tc>
      </w:tr>
      <w:tr w:rsidR="00CB7D0E" w14:paraId="76671CDB" w14:textId="77777777" w:rsidTr="00CB7D0E">
        <w:tblPrEx>
          <w:tblCellMar>
            <w:top w:w="0" w:type="dxa"/>
            <w:bottom w:w="0" w:type="dxa"/>
          </w:tblCellMar>
        </w:tblPrEx>
        <w:tc>
          <w:tcPr>
            <w:tcW w:w="2160" w:type="dxa"/>
          </w:tcPr>
          <w:p w14:paraId="162A6D0C" w14:textId="77777777" w:rsidR="00CB7D0E" w:rsidRDefault="004E5C22" w:rsidP="00735ED6">
            <w:pPr>
              <w:pStyle w:val="BodyTextIndent2"/>
              <w:tabs>
                <w:tab w:val="right" w:pos="9240"/>
              </w:tabs>
              <w:ind w:left="0"/>
              <w:rPr>
                <w:sz w:val="18"/>
              </w:rPr>
            </w:pPr>
            <w:r>
              <w:rPr>
                <w:sz w:val="18"/>
              </w:rPr>
              <w:t xml:space="preserve">Dual Rear </w:t>
            </w:r>
            <w:r w:rsidR="00EA218B">
              <w:rPr>
                <w:sz w:val="18"/>
              </w:rPr>
              <w:t>Wheel Body Width</w:t>
            </w:r>
            <w:r w:rsidR="00071727">
              <w:rPr>
                <w:sz w:val="18"/>
              </w:rPr>
              <w:t>*</w:t>
            </w:r>
          </w:p>
        </w:tc>
        <w:tc>
          <w:tcPr>
            <w:tcW w:w="1920" w:type="dxa"/>
          </w:tcPr>
          <w:p w14:paraId="74A63049" w14:textId="77777777" w:rsidR="00CB7D0E" w:rsidRDefault="00CB7D0E" w:rsidP="00BB105F">
            <w:pPr>
              <w:pStyle w:val="BodyTextIndent2"/>
              <w:tabs>
                <w:tab w:val="right" w:pos="9240"/>
              </w:tabs>
              <w:ind w:left="0"/>
              <w:rPr>
                <w:sz w:val="18"/>
              </w:rPr>
            </w:pPr>
            <w:r>
              <w:rPr>
                <w:sz w:val="18"/>
              </w:rPr>
              <w:t>Du</w:t>
            </w:r>
            <w:r w:rsidR="00EA218B">
              <w:rPr>
                <w:sz w:val="18"/>
              </w:rPr>
              <w:t xml:space="preserve">al </w:t>
            </w:r>
            <w:r w:rsidR="00BB105F">
              <w:rPr>
                <w:sz w:val="18"/>
              </w:rPr>
              <w:t>rear wheel body width of 96 inches maximum excluding mirrors.</w:t>
            </w:r>
          </w:p>
        </w:tc>
        <w:tc>
          <w:tcPr>
            <w:tcW w:w="2160" w:type="dxa"/>
          </w:tcPr>
          <w:p w14:paraId="269752F0" w14:textId="77777777" w:rsidR="00CB7D0E" w:rsidRDefault="00CB7D0E" w:rsidP="00276F0D">
            <w:pPr>
              <w:pStyle w:val="BodyTextIndent2"/>
              <w:tabs>
                <w:tab w:val="right" w:pos="9240"/>
              </w:tabs>
              <w:ind w:left="0"/>
              <w:rPr>
                <w:sz w:val="18"/>
              </w:rPr>
            </w:pPr>
            <w:r>
              <w:rPr>
                <w:sz w:val="18"/>
              </w:rPr>
              <w:t xml:space="preserve">Verify the </w:t>
            </w:r>
            <w:r w:rsidR="00BB105F">
              <w:rPr>
                <w:sz w:val="18"/>
              </w:rPr>
              <w:t>dual rear wheel body width of 96 inches maximum excluding mirrors.</w:t>
            </w:r>
          </w:p>
        </w:tc>
        <w:tc>
          <w:tcPr>
            <w:tcW w:w="1800" w:type="dxa"/>
          </w:tcPr>
          <w:p w14:paraId="165582C1" w14:textId="77777777" w:rsidR="00CB7D0E" w:rsidRDefault="00CB7D0E">
            <w:pPr>
              <w:pStyle w:val="BodyTextIndent2"/>
              <w:tabs>
                <w:tab w:val="right" w:pos="9240"/>
              </w:tabs>
              <w:ind w:left="0"/>
              <w:rPr>
                <w:sz w:val="18"/>
              </w:rPr>
            </w:pPr>
          </w:p>
        </w:tc>
        <w:tc>
          <w:tcPr>
            <w:tcW w:w="1260" w:type="dxa"/>
          </w:tcPr>
          <w:p w14:paraId="6985D71D" w14:textId="77777777" w:rsidR="00CB7D0E" w:rsidRDefault="00CB7D0E">
            <w:pPr>
              <w:pStyle w:val="BodyTextIndent2"/>
              <w:tabs>
                <w:tab w:val="right" w:pos="9240"/>
              </w:tabs>
              <w:ind w:left="0"/>
              <w:rPr>
                <w:sz w:val="18"/>
              </w:rPr>
            </w:pPr>
          </w:p>
        </w:tc>
        <w:tc>
          <w:tcPr>
            <w:tcW w:w="3240" w:type="dxa"/>
          </w:tcPr>
          <w:p w14:paraId="4E9A6BCB" w14:textId="77777777" w:rsidR="00CB7D0E" w:rsidRDefault="00CB7D0E">
            <w:pPr>
              <w:pStyle w:val="BodyTextIndent2"/>
              <w:tabs>
                <w:tab w:val="right" w:pos="9240"/>
              </w:tabs>
              <w:ind w:left="0"/>
              <w:rPr>
                <w:sz w:val="18"/>
              </w:rPr>
            </w:pPr>
          </w:p>
        </w:tc>
        <w:tc>
          <w:tcPr>
            <w:tcW w:w="1530" w:type="dxa"/>
          </w:tcPr>
          <w:p w14:paraId="1526390B" w14:textId="77777777" w:rsidR="00CB7D0E" w:rsidRDefault="00CB7D0E">
            <w:pPr>
              <w:pStyle w:val="BodyTextIndent2"/>
              <w:tabs>
                <w:tab w:val="right" w:pos="9240"/>
              </w:tabs>
              <w:ind w:left="0"/>
              <w:rPr>
                <w:sz w:val="18"/>
              </w:rPr>
            </w:pPr>
          </w:p>
        </w:tc>
      </w:tr>
      <w:tr w:rsidR="00CB7D0E" w14:paraId="7AA75CAE" w14:textId="77777777" w:rsidTr="00CB7D0E">
        <w:tblPrEx>
          <w:tblCellMar>
            <w:top w:w="0" w:type="dxa"/>
            <w:bottom w:w="0" w:type="dxa"/>
          </w:tblCellMar>
        </w:tblPrEx>
        <w:tc>
          <w:tcPr>
            <w:tcW w:w="2160" w:type="dxa"/>
          </w:tcPr>
          <w:p w14:paraId="6CCAF0CC" w14:textId="77777777" w:rsidR="00CB7D0E" w:rsidRDefault="00927D3F" w:rsidP="00763C6C">
            <w:pPr>
              <w:pStyle w:val="BodyTextIndent2"/>
              <w:tabs>
                <w:tab w:val="right" w:pos="9240"/>
              </w:tabs>
              <w:ind w:left="0"/>
              <w:rPr>
                <w:sz w:val="18"/>
              </w:rPr>
            </w:pPr>
            <w:r>
              <w:rPr>
                <w:sz w:val="18"/>
              </w:rPr>
              <w:t>Maximum GVWR</w:t>
            </w:r>
          </w:p>
        </w:tc>
        <w:tc>
          <w:tcPr>
            <w:tcW w:w="1920" w:type="dxa"/>
          </w:tcPr>
          <w:p w14:paraId="4084AA09" w14:textId="77777777" w:rsidR="00CB7D0E" w:rsidRDefault="00927D3F" w:rsidP="00C80418">
            <w:pPr>
              <w:pStyle w:val="BodyTextIndent2"/>
              <w:tabs>
                <w:tab w:val="right" w:pos="9240"/>
              </w:tabs>
              <w:ind w:left="0"/>
              <w:rPr>
                <w:sz w:val="18"/>
              </w:rPr>
            </w:pPr>
            <w:r>
              <w:rPr>
                <w:sz w:val="18"/>
              </w:rPr>
              <w:t>The vehicle must be designed to carry the Gross Vehicle Weight and must not exceed the GVWR.</w:t>
            </w:r>
          </w:p>
        </w:tc>
        <w:tc>
          <w:tcPr>
            <w:tcW w:w="2160" w:type="dxa"/>
          </w:tcPr>
          <w:p w14:paraId="3C7BF2B6" w14:textId="77777777" w:rsidR="00CB7D0E" w:rsidRDefault="00927D3F" w:rsidP="00C80418">
            <w:pPr>
              <w:pStyle w:val="BodyTextIndent2"/>
              <w:tabs>
                <w:tab w:val="right" w:pos="9240"/>
              </w:tabs>
              <w:ind w:left="0"/>
              <w:rPr>
                <w:sz w:val="18"/>
              </w:rPr>
            </w:pPr>
            <w:r>
              <w:rPr>
                <w:sz w:val="18"/>
              </w:rPr>
              <w:t>Verify the vehicle Gross Vehicle Weight does not exceed the GVWR</w:t>
            </w:r>
            <w:r w:rsidR="00F636EA">
              <w:rPr>
                <w:sz w:val="18"/>
              </w:rPr>
              <w:t xml:space="preserve"> (Contact the vendor for </w:t>
            </w:r>
            <w:r w:rsidR="00547D65">
              <w:rPr>
                <w:sz w:val="18"/>
              </w:rPr>
              <w:t xml:space="preserve">weight </w:t>
            </w:r>
            <w:r w:rsidR="00F636EA">
              <w:rPr>
                <w:sz w:val="18"/>
              </w:rPr>
              <w:t>verification).</w:t>
            </w:r>
          </w:p>
        </w:tc>
        <w:tc>
          <w:tcPr>
            <w:tcW w:w="1800" w:type="dxa"/>
          </w:tcPr>
          <w:p w14:paraId="7A1B08FB" w14:textId="77777777" w:rsidR="00CB7D0E" w:rsidRDefault="00CB7D0E">
            <w:pPr>
              <w:pStyle w:val="BodyTextIndent2"/>
              <w:tabs>
                <w:tab w:val="right" w:pos="9240"/>
              </w:tabs>
              <w:ind w:left="0"/>
              <w:rPr>
                <w:sz w:val="18"/>
              </w:rPr>
            </w:pPr>
          </w:p>
        </w:tc>
        <w:tc>
          <w:tcPr>
            <w:tcW w:w="1260" w:type="dxa"/>
          </w:tcPr>
          <w:p w14:paraId="7A346F5B" w14:textId="77777777" w:rsidR="00CB7D0E" w:rsidRDefault="00CB7D0E">
            <w:pPr>
              <w:pStyle w:val="BodyTextIndent2"/>
              <w:tabs>
                <w:tab w:val="right" w:pos="9240"/>
              </w:tabs>
              <w:ind w:left="0"/>
              <w:rPr>
                <w:sz w:val="18"/>
              </w:rPr>
            </w:pPr>
          </w:p>
        </w:tc>
        <w:tc>
          <w:tcPr>
            <w:tcW w:w="3240" w:type="dxa"/>
          </w:tcPr>
          <w:p w14:paraId="48A0DEBC" w14:textId="77777777" w:rsidR="00CB7D0E" w:rsidRDefault="00CB7D0E">
            <w:pPr>
              <w:pStyle w:val="BodyTextIndent2"/>
              <w:tabs>
                <w:tab w:val="right" w:pos="9240"/>
              </w:tabs>
              <w:ind w:left="0"/>
              <w:rPr>
                <w:sz w:val="18"/>
              </w:rPr>
            </w:pPr>
          </w:p>
        </w:tc>
        <w:tc>
          <w:tcPr>
            <w:tcW w:w="1530" w:type="dxa"/>
          </w:tcPr>
          <w:p w14:paraId="5E8DA2B2" w14:textId="77777777" w:rsidR="00CB7D0E" w:rsidRDefault="00CB7D0E">
            <w:pPr>
              <w:pStyle w:val="BodyTextIndent2"/>
              <w:tabs>
                <w:tab w:val="right" w:pos="9240"/>
              </w:tabs>
              <w:ind w:left="0"/>
              <w:rPr>
                <w:sz w:val="18"/>
              </w:rPr>
            </w:pPr>
          </w:p>
        </w:tc>
      </w:tr>
      <w:tr w:rsidR="00CB7D0E" w14:paraId="13E09DF5" w14:textId="77777777" w:rsidTr="00CB7D0E">
        <w:tblPrEx>
          <w:tblCellMar>
            <w:top w:w="0" w:type="dxa"/>
            <w:bottom w:w="0" w:type="dxa"/>
          </w:tblCellMar>
        </w:tblPrEx>
        <w:tc>
          <w:tcPr>
            <w:tcW w:w="2160" w:type="dxa"/>
          </w:tcPr>
          <w:p w14:paraId="019B6D23" w14:textId="77777777" w:rsidR="00CB7D0E" w:rsidRDefault="001B6C4C">
            <w:pPr>
              <w:pStyle w:val="BodyTextIndent2"/>
              <w:tabs>
                <w:tab w:val="right" w:pos="9240"/>
              </w:tabs>
              <w:ind w:left="0"/>
              <w:rPr>
                <w:sz w:val="18"/>
              </w:rPr>
            </w:pPr>
            <w:r>
              <w:rPr>
                <w:sz w:val="18"/>
              </w:rPr>
              <w:t>Interior Headroom</w:t>
            </w:r>
            <w:r w:rsidR="005C6EA9">
              <w:rPr>
                <w:sz w:val="18"/>
              </w:rPr>
              <w:t>*</w:t>
            </w:r>
          </w:p>
        </w:tc>
        <w:tc>
          <w:tcPr>
            <w:tcW w:w="1920" w:type="dxa"/>
          </w:tcPr>
          <w:p w14:paraId="42B676CF" w14:textId="77777777" w:rsidR="00CB7D0E" w:rsidRDefault="005C6EA9" w:rsidP="00763C6C">
            <w:pPr>
              <w:pStyle w:val="BodyTextIndent2"/>
              <w:tabs>
                <w:tab w:val="right" w:pos="9240"/>
              </w:tabs>
              <w:ind w:left="0"/>
              <w:rPr>
                <w:sz w:val="18"/>
              </w:rPr>
            </w:pPr>
            <w:r>
              <w:rPr>
                <w:sz w:val="18"/>
              </w:rPr>
              <w:t>Headroom must be no less than 76 inches</w:t>
            </w:r>
            <w:r w:rsidR="00FB0267">
              <w:rPr>
                <w:sz w:val="18"/>
              </w:rPr>
              <w:t>.</w:t>
            </w:r>
            <w:r w:rsidR="00CB7D0E">
              <w:rPr>
                <w:sz w:val="18"/>
              </w:rPr>
              <w:t xml:space="preserve"> </w:t>
            </w:r>
          </w:p>
        </w:tc>
        <w:tc>
          <w:tcPr>
            <w:tcW w:w="2160" w:type="dxa"/>
          </w:tcPr>
          <w:p w14:paraId="6CF8CBA6" w14:textId="77777777" w:rsidR="00CB7D0E" w:rsidRDefault="00FB0267" w:rsidP="00276F0D">
            <w:pPr>
              <w:pStyle w:val="BodyTextIndent2"/>
              <w:tabs>
                <w:tab w:val="right" w:pos="9240"/>
              </w:tabs>
              <w:ind w:left="0"/>
              <w:rPr>
                <w:sz w:val="18"/>
              </w:rPr>
            </w:pPr>
            <w:r>
              <w:rPr>
                <w:sz w:val="18"/>
              </w:rPr>
              <w:t>Verify that the headroom of the delivered vehicle was no less than 76 inches.</w:t>
            </w:r>
          </w:p>
        </w:tc>
        <w:tc>
          <w:tcPr>
            <w:tcW w:w="1800" w:type="dxa"/>
          </w:tcPr>
          <w:p w14:paraId="1FA98C8D" w14:textId="77777777" w:rsidR="00CB7D0E" w:rsidRDefault="00CB7D0E">
            <w:pPr>
              <w:pStyle w:val="BodyTextIndent2"/>
              <w:tabs>
                <w:tab w:val="right" w:pos="9240"/>
              </w:tabs>
              <w:ind w:left="0"/>
              <w:rPr>
                <w:sz w:val="18"/>
              </w:rPr>
            </w:pPr>
          </w:p>
        </w:tc>
        <w:tc>
          <w:tcPr>
            <w:tcW w:w="1260" w:type="dxa"/>
          </w:tcPr>
          <w:p w14:paraId="4681D0C5" w14:textId="77777777" w:rsidR="00CB7D0E" w:rsidRDefault="00CB7D0E">
            <w:pPr>
              <w:pStyle w:val="BodyTextIndent2"/>
              <w:tabs>
                <w:tab w:val="right" w:pos="9240"/>
              </w:tabs>
              <w:ind w:left="0"/>
              <w:rPr>
                <w:sz w:val="18"/>
              </w:rPr>
            </w:pPr>
          </w:p>
        </w:tc>
        <w:tc>
          <w:tcPr>
            <w:tcW w:w="3240" w:type="dxa"/>
          </w:tcPr>
          <w:p w14:paraId="7D32DD58" w14:textId="77777777" w:rsidR="00CB7D0E" w:rsidRDefault="00CB7D0E">
            <w:pPr>
              <w:pStyle w:val="BodyTextIndent2"/>
              <w:tabs>
                <w:tab w:val="right" w:pos="9240"/>
              </w:tabs>
              <w:ind w:left="0"/>
              <w:rPr>
                <w:sz w:val="18"/>
              </w:rPr>
            </w:pPr>
          </w:p>
        </w:tc>
        <w:tc>
          <w:tcPr>
            <w:tcW w:w="1530" w:type="dxa"/>
          </w:tcPr>
          <w:p w14:paraId="2362799F" w14:textId="77777777" w:rsidR="00CB7D0E" w:rsidRDefault="00CB7D0E">
            <w:pPr>
              <w:pStyle w:val="BodyTextIndent2"/>
              <w:tabs>
                <w:tab w:val="right" w:pos="9240"/>
              </w:tabs>
              <w:ind w:left="0"/>
              <w:rPr>
                <w:sz w:val="18"/>
              </w:rPr>
            </w:pPr>
          </w:p>
        </w:tc>
      </w:tr>
      <w:tr w:rsidR="00CB7D0E" w14:paraId="611E9B9E" w14:textId="77777777" w:rsidTr="00CB7D0E">
        <w:tblPrEx>
          <w:tblCellMar>
            <w:top w:w="0" w:type="dxa"/>
            <w:bottom w:w="0" w:type="dxa"/>
          </w:tblCellMar>
        </w:tblPrEx>
        <w:tc>
          <w:tcPr>
            <w:tcW w:w="2160" w:type="dxa"/>
          </w:tcPr>
          <w:p w14:paraId="2B1887A3" w14:textId="77777777" w:rsidR="00F636EA" w:rsidRDefault="000F4008" w:rsidP="00ED1917">
            <w:pPr>
              <w:pStyle w:val="BodyTextIndent2"/>
              <w:tabs>
                <w:tab w:val="right" w:pos="9240"/>
              </w:tabs>
              <w:ind w:left="0"/>
              <w:rPr>
                <w:sz w:val="18"/>
              </w:rPr>
            </w:pPr>
            <w:r>
              <w:rPr>
                <w:sz w:val="18"/>
              </w:rPr>
              <w:t>Stepwells Tread Depth*</w:t>
            </w:r>
          </w:p>
          <w:p w14:paraId="67184491" w14:textId="77777777" w:rsidR="00F636EA" w:rsidRDefault="00F636EA" w:rsidP="00ED1917">
            <w:pPr>
              <w:pStyle w:val="BodyTextIndent2"/>
              <w:tabs>
                <w:tab w:val="right" w:pos="9240"/>
              </w:tabs>
              <w:ind w:left="0"/>
              <w:rPr>
                <w:sz w:val="18"/>
              </w:rPr>
            </w:pPr>
          </w:p>
          <w:p w14:paraId="290B4C0A" w14:textId="77777777" w:rsidR="00F636EA" w:rsidRDefault="00F636EA" w:rsidP="00ED1917">
            <w:pPr>
              <w:pStyle w:val="BodyTextIndent2"/>
              <w:tabs>
                <w:tab w:val="right" w:pos="9240"/>
              </w:tabs>
              <w:ind w:left="0"/>
              <w:rPr>
                <w:sz w:val="18"/>
              </w:rPr>
            </w:pPr>
          </w:p>
        </w:tc>
        <w:tc>
          <w:tcPr>
            <w:tcW w:w="1920" w:type="dxa"/>
          </w:tcPr>
          <w:p w14:paraId="3170DB8C" w14:textId="77777777" w:rsidR="00CB7D0E" w:rsidRDefault="000F4008" w:rsidP="00EB3FE7">
            <w:pPr>
              <w:pStyle w:val="BodyTextIndent2"/>
              <w:tabs>
                <w:tab w:val="right" w:pos="9240"/>
              </w:tabs>
              <w:ind w:left="0"/>
              <w:rPr>
                <w:sz w:val="18"/>
              </w:rPr>
            </w:pPr>
            <w:r>
              <w:rPr>
                <w:sz w:val="18"/>
              </w:rPr>
              <w:t>Stepwell treads must be a minimum 8.5 inches deep.</w:t>
            </w:r>
          </w:p>
        </w:tc>
        <w:tc>
          <w:tcPr>
            <w:tcW w:w="2160" w:type="dxa"/>
          </w:tcPr>
          <w:p w14:paraId="51A36160" w14:textId="77777777" w:rsidR="00CB7D0E" w:rsidRDefault="000F4008" w:rsidP="00EB3FE7">
            <w:pPr>
              <w:pStyle w:val="BodyTextIndent2"/>
              <w:tabs>
                <w:tab w:val="right" w:pos="9240"/>
              </w:tabs>
              <w:ind w:left="0"/>
              <w:rPr>
                <w:sz w:val="18"/>
              </w:rPr>
            </w:pPr>
            <w:r>
              <w:rPr>
                <w:sz w:val="18"/>
              </w:rPr>
              <w:t>Verify that stepwell treads are a minimum 8.5 inches deep</w:t>
            </w:r>
            <w:r w:rsidR="00E60C35">
              <w:rPr>
                <w:sz w:val="18"/>
              </w:rPr>
              <w:t>.</w:t>
            </w:r>
          </w:p>
        </w:tc>
        <w:tc>
          <w:tcPr>
            <w:tcW w:w="1800" w:type="dxa"/>
          </w:tcPr>
          <w:p w14:paraId="03DB7FB6" w14:textId="77777777" w:rsidR="00CB7D0E" w:rsidRDefault="00CB7D0E">
            <w:pPr>
              <w:pStyle w:val="BodyTextIndent2"/>
              <w:tabs>
                <w:tab w:val="right" w:pos="9240"/>
              </w:tabs>
              <w:ind w:left="0"/>
              <w:rPr>
                <w:sz w:val="18"/>
              </w:rPr>
            </w:pPr>
          </w:p>
        </w:tc>
        <w:tc>
          <w:tcPr>
            <w:tcW w:w="1260" w:type="dxa"/>
          </w:tcPr>
          <w:p w14:paraId="16BF28CF" w14:textId="77777777" w:rsidR="00CB7D0E" w:rsidRDefault="00CB7D0E">
            <w:pPr>
              <w:pStyle w:val="BodyTextIndent2"/>
              <w:tabs>
                <w:tab w:val="right" w:pos="9240"/>
              </w:tabs>
              <w:ind w:left="0"/>
              <w:rPr>
                <w:sz w:val="18"/>
              </w:rPr>
            </w:pPr>
          </w:p>
        </w:tc>
        <w:tc>
          <w:tcPr>
            <w:tcW w:w="3240" w:type="dxa"/>
          </w:tcPr>
          <w:p w14:paraId="3E8D4FD0" w14:textId="77777777" w:rsidR="00CB7D0E" w:rsidRDefault="00CB7D0E">
            <w:pPr>
              <w:pStyle w:val="BodyTextIndent2"/>
              <w:tabs>
                <w:tab w:val="right" w:pos="9240"/>
              </w:tabs>
              <w:ind w:left="0"/>
              <w:rPr>
                <w:sz w:val="18"/>
              </w:rPr>
            </w:pPr>
          </w:p>
        </w:tc>
        <w:tc>
          <w:tcPr>
            <w:tcW w:w="1530" w:type="dxa"/>
          </w:tcPr>
          <w:p w14:paraId="4E3BA465" w14:textId="77777777" w:rsidR="00CB7D0E" w:rsidRDefault="00CB7D0E">
            <w:pPr>
              <w:pStyle w:val="BodyTextIndent2"/>
              <w:tabs>
                <w:tab w:val="right" w:pos="9240"/>
              </w:tabs>
              <w:ind w:left="0"/>
              <w:rPr>
                <w:sz w:val="18"/>
              </w:rPr>
            </w:pPr>
          </w:p>
        </w:tc>
      </w:tr>
    </w:tbl>
    <w:p w14:paraId="6E44EFEF" w14:textId="77777777" w:rsidR="00134007" w:rsidRDefault="00134007">
      <w:pPr>
        <w:pStyle w:val="BodyTextIndent2"/>
        <w:tabs>
          <w:tab w:val="right" w:pos="9240"/>
        </w:tabs>
        <w:ind w:left="720"/>
        <w:jc w:val="center"/>
        <w:rPr>
          <w:sz w:val="22"/>
        </w:rPr>
      </w:pPr>
      <w:r>
        <w:rPr>
          <w:sz w:val="22"/>
        </w:rPr>
        <w:br w:type="page"/>
      </w:r>
      <w:r>
        <w:rPr>
          <w:sz w:val="22"/>
        </w:rPr>
        <w:lastRenderedPageBreak/>
        <w:t>VEHICLE OPERATION INSPECTION – PART II:  CONFIGURATION AUDIT</w:t>
      </w:r>
    </w:p>
    <w:p w14:paraId="65B5A779" w14:textId="77777777" w:rsidR="00134007" w:rsidRDefault="00134007" w:rsidP="005C4764">
      <w:pPr>
        <w:pStyle w:val="BodyTextIndent2"/>
        <w:tabs>
          <w:tab w:val="left" w:pos="12420"/>
          <w:tab w:val="right" w:pos="14400"/>
        </w:tabs>
        <w:ind w:left="720"/>
        <w:rPr>
          <w:sz w:val="22"/>
        </w:rPr>
      </w:pPr>
      <w:r>
        <w:rPr>
          <w:sz w:val="22"/>
        </w:rPr>
        <w:tab/>
      </w:r>
      <w:r w:rsidR="009B00A6">
        <w:rPr>
          <w:sz w:val="22"/>
        </w:rPr>
        <w:t>P</w:t>
      </w:r>
      <w:r>
        <w:rPr>
          <w:sz w:val="22"/>
        </w:rPr>
        <w:t>AGE</w:t>
      </w:r>
      <w:r w:rsidR="0066203F">
        <w:rPr>
          <w:sz w:val="22"/>
        </w:rPr>
        <w:t xml:space="preserve"> </w:t>
      </w:r>
      <w:r>
        <w:rPr>
          <w:sz w:val="22"/>
        </w:rPr>
        <w:t>2</w:t>
      </w:r>
    </w:p>
    <w:p w14:paraId="04E6AC58" w14:textId="77777777" w:rsidR="00134007" w:rsidRDefault="00134007">
      <w:pPr>
        <w:pStyle w:val="BodyTextIndent2"/>
        <w:tabs>
          <w:tab w:val="right" w:pos="14400"/>
        </w:tabs>
        <w:ind w:left="720"/>
        <w:rPr>
          <w:sz w:val="22"/>
        </w:rPr>
      </w:pPr>
    </w:p>
    <w:tbl>
      <w:tblPr>
        <w:tblW w:w="140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0"/>
        <w:gridCol w:w="1920"/>
        <w:gridCol w:w="2400"/>
        <w:gridCol w:w="1800"/>
        <w:gridCol w:w="1260"/>
        <w:gridCol w:w="3240"/>
        <w:gridCol w:w="1530"/>
      </w:tblGrid>
      <w:tr w:rsidR="009B00A6" w14:paraId="698B661A" w14:textId="77777777" w:rsidTr="009B00A6">
        <w:tblPrEx>
          <w:tblCellMar>
            <w:top w:w="0" w:type="dxa"/>
            <w:bottom w:w="0" w:type="dxa"/>
          </w:tblCellMar>
        </w:tblPrEx>
        <w:trPr>
          <w:tblHeader/>
        </w:trPr>
        <w:tc>
          <w:tcPr>
            <w:tcW w:w="1920" w:type="dxa"/>
          </w:tcPr>
          <w:p w14:paraId="206E6837" w14:textId="77777777" w:rsidR="009B00A6" w:rsidRDefault="009B00A6">
            <w:pPr>
              <w:pStyle w:val="BodyTextIndent2"/>
              <w:tabs>
                <w:tab w:val="right" w:pos="9240"/>
              </w:tabs>
              <w:ind w:left="0"/>
              <w:rPr>
                <w:sz w:val="18"/>
              </w:rPr>
            </w:pPr>
          </w:p>
          <w:p w14:paraId="46A0BAF4" w14:textId="77777777" w:rsidR="009B00A6" w:rsidRDefault="009B00A6">
            <w:pPr>
              <w:pStyle w:val="BodyTextIndent2"/>
              <w:tabs>
                <w:tab w:val="right" w:pos="9240"/>
              </w:tabs>
              <w:ind w:left="0"/>
              <w:rPr>
                <w:sz w:val="18"/>
              </w:rPr>
            </w:pPr>
            <w:r>
              <w:rPr>
                <w:sz w:val="18"/>
              </w:rPr>
              <w:t>ITEM</w:t>
            </w:r>
          </w:p>
        </w:tc>
        <w:tc>
          <w:tcPr>
            <w:tcW w:w="1920" w:type="dxa"/>
          </w:tcPr>
          <w:p w14:paraId="1F310C97" w14:textId="77777777" w:rsidR="009B00A6" w:rsidRDefault="009B00A6">
            <w:pPr>
              <w:pStyle w:val="BodyTextIndent2"/>
              <w:tabs>
                <w:tab w:val="right" w:pos="9240"/>
              </w:tabs>
              <w:ind w:left="0"/>
              <w:rPr>
                <w:sz w:val="18"/>
              </w:rPr>
            </w:pPr>
          </w:p>
          <w:p w14:paraId="37BCD08D" w14:textId="77777777" w:rsidR="009B00A6" w:rsidRDefault="009B00A6">
            <w:pPr>
              <w:pStyle w:val="BodyTextIndent2"/>
              <w:tabs>
                <w:tab w:val="right" w:pos="9240"/>
              </w:tabs>
              <w:ind w:left="0"/>
              <w:rPr>
                <w:sz w:val="18"/>
              </w:rPr>
            </w:pPr>
            <w:r>
              <w:rPr>
                <w:sz w:val="18"/>
              </w:rPr>
              <w:t>REQUIREMENT</w:t>
            </w:r>
          </w:p>
        </w:tc>
        <w:tc>
          <w:tcPr>
            <w:tcW w:w="2400" w:type="dxa"/>
          </w:tcPr>
          <w:p w14:paraId="619986F0" w14:textId="77777777" w:rsidR="009B00A6" w:rsidRDefault="009B00A6">
            <w:pPr>
              <w:pStyle w:val="BodyTextIndent2"/>
              <w:tabs>
                <w:tab w:val="right" w:pos="9240"/>
              </w:tabs>
              <w:ind w:left="0"/>
              <w:jc w:val="center"/>
              <w:rPr>
                <w:sz w:val="18"/>
              </w:rPr>
            </w:pPr>
            <w:r>
              <w:rPr>
                <w:sz w:val="18"/>
              </w:rPr>
              <w:t>INSPECTION INSTRUCTIONS</w:t>
            </w:r>
          </w:p>
        </w:tc>
        <w:tc>
          <w:tcPr>
            <w:tcW w:w="1800" w:type="dxa"/>
          </w:tcPr>
          <w:p w14:paraId="59DA9D99" w14:textId="77777777" w:rsidR="009B00A6" w:rsidRDefault="009B00A6" w:rsidP="009B00A6">
            <w:pPr>
              <w:pStyle w:val="BodyTextIndent2"/>
              <w:tabs>
                <w:tab w:val="right" w:pos="9240"/>
              </w:tabs>
              <w:ind w:left="0"/>
              <w:jc w:val="center"/>
              <w:rPr>
                <w:sz w:val="18"/>
              </w:rPr>
            </w:pPr>
            <w:r>
              <w:rPr>
                <w:sz w:val="18"/>
              </w:rPr>
              <w:t>ACTUALLY PROVIDED</w:t>
            </w:r>
          </w:p>
        </w:tc>
        <w:tc>
          <w:tcPr>
            <w:tcW w:w="1260" w:type="dxa"/>
          </w:tcPr>
          <w:p w14:paraId="32DCCC73" w14:textId="77777777" w:rsidR="009B00A6" w:rsidRDefault="009B00A6">
            <w:pPr>
              <w:pStyle w:val="BodyTextIndent2"/>
              <w:tabs>
                <w:tab w:val="right" w:pos="9240"/>
              </w:tabs>
              <w:ind w:left="0"/>
              <w:rPr>
                <w:sz w:val="18"/>
              </w:rPr>
            </w:pPr>
            <w:r>
              <w:rPr>
                <w:sz w:val="18"/>
              </w:rPr>
              <w:t xml:space="preserve">   PASS</w:t>
            </w:r>
          </w:p>
          <w:p w14:paraId="5B9C37C2" w14:textId="77777777" w:rsidR="009B00A6" w:rsidRDefault="009B00A6" w:rsidP="009B00A6">
            <w:pPr>
              <w:pStyle w:val="BodyTextIndent2"/>
              <w:tabs>
                <w:tab w:val="right" w:pos="9240"/>
              </w:tabs>
              <w:ind w:left="0"/>
              <w:rPr>
                <w:sz w:val="18"/>
              </w:rPr>
            </w:pPr>
            <w:r>
              <w:rPr>
                <w:sz w:val="18"/>
              </w:rPr>
              <w:t>(YES/NO)</w:t>
            </w:r>
          </w:p>
        </w:tc>
        <w:tc>
          <w:tcPr>
            <w:tcW w:w="3240" w:type="dxa"/>
          </w:tcPr>
          <w:p w14:paraId="13140178" w14:textId="77777777" w:rsidR="009B00A6" w:rsidRDefault="009B00A6">
            <w:pPr>
              <w:pStyle w:val="BodyTextIndent2"/>
              <w:tabs>
                <w:tab w:val="right" w:pos="9240"/>
              </w:tabs>
              <w:ind w:left="0"/>
              <w:rPr>
                <w:sz w:val="18"/>
              </w:rPr>
            </w:pPr>
            <w:r>
              <w:rPr>
                <w:sz w:val="18"/>
              </w:rPr>
              <w:t xml:space="preserve">                   DEFECTIVE</w:t>
            </w:r>
          </w:p>
          <w:p w14:paraId="018912F8" w14:textId="77777777" w:rsidR="009B00A6" w:rsidRDefault="009B00A6">
            <w:pPr>
              <w:pStyle w:val="BodyTextIndent2"/>
              <w:tabs>
                <w:tab w:val="right" w:pos="9240"/>
              </w:tabs>
              <w:ind w:left="0"/>
              <w:rPr>
                <w:sz w:val="18"/>
              </w:rPr>
            </w:pPr>
            <w:r>
              <w:rPr>
                <w:sz w:val="18"/>
              </w:rPr>
              <w:t xml:space="preserve">                   COMMENTS</w:t>
            </w:r>
          </w:p>
        </w:tc>
        <w:tc>
          <w:tcPr>
            <w:tcW w:w="1530" w:type="dxa"/>
          </w:tcPr>
          <w:p w14:paraId="02A95451" w14:textId="77777777" w:rsidR="009B00A6" w:rsidRDefault="009B00A6">
            <w:pPr>
              <w:pStyle w:val="BodyTextIndent2"/>
              <w:tabs>
                <w:tab w:val="right" w:pos="9240"/>
              </w:tabs>
              <w:ind w:left="0"/>
              <w:rPr>
                <w:sz w:val="18"/>
              </w:rPr>
            </w:pPr>
            <w:r>
              <w:rPr>
                <w:sz w:val="18"/>
              </w:rPr>
              <w:t xml:space="preserve">      DATE</w:t>
            </w:r>
          </w:p>
          <w:p w14:paraId="35145EF3" w14:textId="77777777" w:rsidR="009B00A6" w:rsidRDefault="009B00A6">
            <w:pPr>
              <w:pStyle w:val="BodyTextIndent2"/>
              <w:tabs>
                <w:tab w:val="right" w:pos="9240"/>
              </w:tabs>
              <w:ind w:left="0"/>
              <w:rPr>
                <w:sz w:val="18"/>
              </w:rPr>
            </w:pPr>
            <w:r>
              <w:rPr>
                <w:sz w:val="18"/>
              </w:rPr>
              <w:t>CORRECTED</w:t>
            </w:r>
          </w:p>
        </w:tc>
      </w:tr>
      <w:tr w:rsidR="00292C4E" w14:paraId="58AC3B3C" w14:textId="77777777" w:rsidTr="009B00A6">
        <w:tblPrEx>
          <w:tblCellMar>
            <w:top w:w="0" w:type="dxa"/>
            <w:bottom w:w="0" w:type="dxa"/>
          </w:tblCellMar>
        </w:tblPrEx>
        <w:tc>
          <w:tcPr>
            <w:tcW w:w="1920" w:type="dxa"/>
          </w:tcPr>
          <w:p w14:paraId="23D8F27D" w14:textId="77777777" w:rsidR="00292C4E" w:rsidRDefault="00292C4E" w:rsidP="00292C4E">
            <w:pPr>
              <w:pStyle w:val="BodyTextIndent2"/>
              <w:tabs>
                <w:tab w:val="right" w:pos="9240"/>
              </w:tabs>
              <w:ind w:left="0"/>
              <w:rPr>
                <w:sz w:val="18"/>
              </w:rPr>
            </w:pPr>
            <w:r>
              <w:rPr>
                <w:sz w:val="18"/>
              </w:rPr>
              <w:t>Passenger Door Opening Dimensions*</w:t>
            </w:r>
          </w:p>
          <w:p w14:paraId="54DB6AF1" w14:textId="77777777" w:rsidR="00292C4E" w:rsidRDefault="00292C4E" w:rsidP="00292C4E">
            <w:pPr>
              <w:pStyle w:val="BodyTextIndent2"/>
              <w:tabs>
                <w:tab w:val="right" w:pos="9240"/>
              </w:tabs>
              <w:ind w:left="0"/>
              <w:rPr>
                <w:sz w:val="18"/>
              </w:rPr>
            </w:pPr>
          </w:p>
          <w:p w14:paraId="00A28EF9" w14:textId="77777777" w:rsidR="00292C4E" w:rsidRDefault="00292C4E" w:rsidP="00292C4E">
            <w:pPr>
              <w:pStyle w:val="BodyTextIndent2"/>
              <w:tabs>
                <w:tab w:val="right" w:pos="9240"/>
              </w:tabs>
              <w:ind w:left="0"/>
              <w:rPr>
                <w:sz w:val="18"/>
              </w:rPr>
            </w:pPr>
          </w:p>
          <w:p w14:paraId="77539DC0" w14:textId="77777777" w:rsidR="00292C4E" w:rsidRDefault="00292C4E" w:rsidP="00292C4E">
            <w:pPr>
              <w:pStyle w:val="BodyTextIndent2"/>
              <w:tabs>
                <w:tab w:val="right" w:pos="9240"/>
              </w:tabs>
              <w:ind w:left="0"/>
              <w:rPr>
                <w:sz w:val="18"/>
              </w:rPr>
            </w:pPr>
          </w:p>
          <w:p w14:paraId="5DD7D0E6" w14:textId="77777777" w:rsidR="00292C4E" w:rsidRDefault="00292C4E" w:rsidP="00292C4E">
            <w:pPr>
              <w:pStyle w:val="BodyTextIndent2"/>
              <w:tabs>
                <w:tab w:val="right" w:pos="9240"/>
              </w:tabs>
              <w:ind w:left="0"/>
              <w:rPr>
                <w:sz w:val="18"/>
              </w:rPr>
            </w:pPr>
          </w:p>
        </w:tc>
        <w:tc>
          <w:tcPr>
            <w:tcW w:w="1920" w:type="dxa"/>
          </w:tcPr>
          <w:p w14:paraId="3B760091" w14:textId="77777777" w:rsidR="00292C4E" w:rsidRDefault="00292C4E" w:rsidP="00292C4E">
            <w:pPr>
              <w:pStyle w:val="BodyTextIndent2"/>
              <w:tabs>
                <w:tab w:val="right" w:pos="9240"/>
              </w:tabs>
              <w:ind w:left="0"/>
              <w:rPr>
                <w:sz w:val="18"/>
              </w:rPr>
            </w:pPr>
            <w:r w:rsidRPr="00292C4E">
              <w:rPr>
                <w:sz w:val="18"/>
              </w:rPr>
              <w:t>The passenger door clear width must be no less than 32 inches with the door fully opened. When open, the door must leave an opening no less than 80 inches in height.</w:t>
            </w:r>
          </w:p>
        </w:tc>
        <w:tc>
          <w:tcPr>
            <w:tcW w:w="2400" w:type="dxa"/>
          </w:tcPr>
          <w:p w14:paraId="39007B90" w14:textId="77777777" w:rsidR="00292C4E" w:rsidRPr="00CF798B" w:rsidRDefault="00292C4E" w:rsidP="00292C4E">
            <w:pPr>
              <w:pStyle w:val="BodyTextIndent2"/>
              <w:tabs>
                <w:tab w:val="right" w:pos="9240"/>
              </w:tabs>
              <w:ind w:left="0"/>
              <w:rPr>
                <w:sz w:val="18"/>
                <w:szCs w:val="18"/>
              </w:rPr>
            </w:pPr>
            <w:r w:rsidRPr="00CF798B">
              <w:rPr>
                <w:sz w:val="18"/>
                <w:szCs w:val="18"/>
              </w:rPr>
              <w:t xml:space="preserve">Verify that </w:t>
            </w:r>
            <w:r w:rsidR="00CF798B" w:rsidRPr="00CF798B">
              <w:rPr>
                <w:sz w:val="18"/>
                <w:szCs w:val="18"/>
              </w:rPr>
              <w:t>t</w:t>
            </w:r>
            <w:r w:rsidRPr="00CF798B">
              <w:rPr>
                <w:sz w:val="18"/>
                <w:szCs w:val="18"/>
              </w:rPr>
              <w:t>he passenger door clear width must be no less than 32 inches with the door fully opened. When open, the door must leave an opening no less than 80 inches in height.</w:t>
            </w:r>
          </w:p>
        </w:tc>
        <w:tc>
          <w:tcPr>
            <w:tcW w:w="1800" w:type="dxa"/>
          </w:tcPr>
          <w:p w14:paraId="629128B0" w14:textId="77777777" w:rsidR="00292C4E" w:rsidRDefault="00292C4E" w:rsidP="00292C4E">
            <w:pPr>
              <w:pStyle w:val="BodyTextIndent2"/>
              <w:tabs>
                <w:tab w:val="right" w:pos="9240"/>
              </w:tabs>
              <w:ind w:left="0"/>
              <w:rPr>
                <w:sz w:val="18"/>
              </w:rPr>
            </w:pPr>
          </w:p>
        </w:tc>
        <w:tc>
          <w:tcPr>
            <w:tcW w:w="1260" w:type="dxa"/>
          </w:tcPr>
          <w:p w14:paraId="75D2DEEC" w14:textId="77777777" w:rsidR="00292C4E" w:rsidRDefault="00292C4E" w:rsidP="00292C4E">
            <w:pPr>
              <w:pStyle w:val="BodyTextIndent2"/>
              <w:tabs>
                <w:tab w:val="right" w:pos="9240"/>
              </w:tabs>
              <w:ind w:left="0"/>
              <w:rPr>
                <w:sz w:val="18"/>
              </w:rPr>
            </w:pPr>
          </w:p>
        </w:tc>
        <w:tc>
          <w:tcPr>
            <w:tcW w:w="3240" w:type="dxa"/>
          </w:tcPr>
          <w:p w14:paraId="35BEEEA8" w14:textId="77777777" w:rsidR="00292C4E" w:rsidRDefault="00292C4E" w:rsidP="00292C4E">
            <w:pPr>
              <w:pStyle w:val="BodyTextIndent2"/>
              <w:tabs>
                <w:tab w:val="right" w:pos="9240"/>
              </w:tabs>
              <w:ind w:left="0"/>
              <w:rPr>
                <w:sz w:val="18"/>
              </w:rPr>
            </w:pPr>
          </w:p>
        </w:tc>
        <w:tc>
          <w:tcPr>
            <w:tcW w:w="1530" w:type="dxa"/>
          </w:tcPr>
          <w:p w14:paraId="78D684A9" w14:textId="77777777" w:rsidR="00292C4E" w:rsidRDefault="00292C4E" w:rsidP="00292C4E">
            <w:pPr>
              <w:pStyle w:val="BodyTextIndent2"/>
              <w:tabs>
                <w:tab w:val="right" w:pos="9240"/>
              </w:tabs>
              <w:ind w:left="0"/>
              <w:rPr>
                <w:sz w:val="18"/>
              </w:rPr>
            </w:pPr>
          </w:p>
        </w:tc>
      </w:tr>
      <w:tr w:rsidR="00176010" w14:paraId="62DDF838" w14:textId="77777777" w:rsidTr="009B00A6">
        <w:tblPrEx>
          <w:tblCellMar>
            <w:top w:w="0" w:type="dxa"/>
            <w:bottom w:w="0" w:type="dxa"/>
          </w:tblCellMar>
        </w:tblPrEx>
        <w:tc>
          <w:tcPr>
            <w:tcW w:w="1920" w:type="dxa"/>
          </w:tcPr>
          <w:p w14:paraId="62693FBE" w14:textId="77777777" w:rsidR="00176010" w:rsidRDefault="00176010" w:rsidP="00176010">
            <w:pPr>
              <w:pStyle w:val="BodyTextIndent2"/>
              <w:tabs>
                <w:tab w:val="right" w:pos="9240"/>
              </w:tabs>
              <w:ind w:left="0"/>
              <w:rPr>
                <w:sz w:val="18"/>
              </w:rPr>
            </w:pPr>
            <w:r>
              <w:rPr>
                <w:sz w:val="18"/>
              </w:rPr>
              <w:t>Individual Riser Height*</w:t>
            </w:r>
          </w:p>
        </w:tc>
        <w:tc>
          <w:tcPr>
            <w:tcW w:w="1920" w:type="dxa"/>
          </w:tcPr>
          <w:p w14:paraId="7ABF38C8" w14:textId="77777777" w:rsidR="00176010" w:rsidRDefault="00176010" w:rsidP="00176010">
            <w:pPr>
              <w:pStyle w:val="BodyTextIndent2"/>
              <w:tabs>
                <w:tab w:val="right" w:pos="9240"/>
              </w:tabs>
              <w:ind w:left="0"/>
              <w:rPr>
                <w:sz w:val="18"/>
              </w:rPr>
            </w:pPr>
            <w:r>
              <w:rPr>
                <w:sz w:val="18"/>
              </w:rPr>
              <w:t>Individual Risers must not exceed 9 inches in height.  All risers must be approximately the same height.</w:t>
            </w:r>
          </w:p>
        </w:tc>
        <w:tc>
          <w:tcPr>
            <w:tcW w:w="2400" w:type="dxa"/>
          </w:tcPr>
          <w:p w14:paraId="14F24BEB" w14:textId="77777777" w:rsidR="00176010" w:rsidRDefault="00AB5BD1" w:rsidP="00176010">
            <w:pPr>
              <w:pStyle w:val="BodyTextIndent2"/>
              <w:tabs>
                <w:tab w:val="right" w:pos="9240"/>
              </w:tabs>
              <w:ind w:left="0"/>
              <w:rPr>
                <w:sz w:val="18"/>
              </w:rPr>
            </w:pPr>
            <w:r>
              <w:rPr>
                <w:sz w:val="18"/>
              </w:rPr>
              <w:t>Verify that individual risers do not exceed 9 inches in height.  All risers must be approximately the same height.</w:t>
            </w:r>
          </w:p>
        </w:tc>
        <w:tc>
          <w:tcPr>
            <w:tcW w:w="1800" w:type="dxa"/>
          </w:tcPr>
          <w:p w14:paraId="2E572235" w14:textId="77777777" w:rsidR="00176010" w:rsidRDefault="00176010" w:rsidP="00176010">
            <w:pPr>
              <w:pStyle w:val="BodyTextIndent2"/>
              <w:tabs>
                <w:tab w:val="right" w:pos="9240"/>
              </w:tabs>
              <w:ind w:left="0"/>
              <w:rPr>
                <w:sz w:val="18"/>
              </w:rPr>
            </w:pPr>
          </w:p>
        </w:tc>
        <w:tc>
          <w:tcPr>
            <w:tcW w:w="1260" w:type="dxa"/>
          </w:tcPr>
          <w:p w14:paraId="5FC808B2" w14:textId="77777777" w:rsidR="00176010" w:rsidRDefault="00176010" w:rsidP="00176010">
            <w:pPr>
              <w:pStyle w:val="BodyTextIndent2"/>
              <w:tabs>
                <w:tab w:val="right" w:pos="9240"/>
              </w:tabs>
              <w:ind w:left="0"/>
              <w:rPr>
                <w:sz w:val="18"/>
              </w:rPr>
            </w:pPr>
          </w:p>
        </w:tc>
        <w:tc>
          <w:tcPr>
            <w:tcW w:w="3240" w:type="dxa"/>
          </w:tcPr>
          <w:p w14:paraId="18026C68" w14:textId="77777777" w:rsidR="00176010" w:rsidRDefault="00176010" w:rsidP="00176010">
            <w:pPr>
              <w:pStyle w:val="BodyTextIndent2"/>
              <w:tabs>
                <w:tab w:val="right" w:pos="9240"/>
              </w:tabs>
              <w:ind w:left="0"/>
              <w:rPr>
                <w:sz w:val="18"/>
              </w:rPr>
            </w:pPr>
          </w:p>
        </w:tc>
        <w:tc>
          <w:tcPr>
            <w:tcW w:w="1530" w:type="dxa"/>
          </w:tcPr>
          <w:p w14:paraId="3005A028" w14:textId="77777777" w:rsidR="00176010" w:rsidRDefault="00176010" w:rsidP="00176010">
            <w:pPr>
              <w:pStyle w:val="BodyTextIndent2"/>
              <w:tabs>
                <w:tab w:val="right" w:pos="9240"/>
              </w:tabs>
              <w:ind w:left="0"/>
              <w:rPr>
                <w:sz w:val="18"/>
              </w:rPr>
            </w:pPr>
          </w:p>
        </w:tc>
      </w:tr>
      <w:tr w:rsidR="00176010" w14:paraId="56E7978E" w14:textId="77777777" w:rsidTr="009B00A6">
        <w:tblPrEx>
          <w:tblCellMar>
            <w:top w:w="0" w:type="dxa"/>
            <w:bottom w:w="0" w:type="dxa"/>
          </w:tblCellMar>
        </w:tblPrEx>
        <w:tc>
          <w:tcPr>
            <w:tcW w:w="1920" w:type="dxa"/>
          </w:tcPr>
          <w:p w14:paraId="78886670" w14:textId="77777777" w:rsidR="00176010" w:rsidRDefault="00CB24C4" w:rsidP="00176010">
            <w:pPr>
              <w:pStyle w:val="BodyTextIndent2"/>
              <w:tabs>
                <w:tab w:val="right" w:pos="9240"/>
              </w:tabs>
              <w:ind w:left="0"/>
              <w:rPr>
                <w:sz w:val="18"/>
              </w:rPr>
            </w:pPr>
            <w:r>
              <w:rPr>
                <w:sz w:val="18"/>
              </w:rPr>
              <w:t>First Step Height from the Street Level*</w:t>
            </w:r>
          </w:p>
        </w:tc>
        <w:tc>
          <w:tcPr>
            <w:tcW w:w="1920" w:type="dxa"/>
          </w:tcPr>
          <w:p w14:paraId="23CEDEAF" w14:textId="77777777" w:rsidR="00176010" w:rsidRDefault="00CB24C4" w:rsidP="00176010">
            <w:pPr>
              <w:pStyle w:val="BodyTextIndent2"/>
              <w:tabs>
                <w:tab w:val="right" w:pos="9240"/>
              </w:tabs>
              <w:ind w:left="0"/>
              <w:rPr>
                <w:sz w:val="18"/>
              </w:rPr>
            </w:pPr>
            <w:r>
              <w:rPr>
                <w:sz w:val="18"/>
              </w:rPr>
              <w:t xml:space="preserve">The first step height from the street level must not be more than 11 inches, plus or minus 1 inch.  </w:t>
            </w:r>
          </w:p>
        </w:tc>
        <w:tc>
          <w:tcPr>
            <w:tcW w:w="2400" w:type="dxa"/>
          </w:tcPr>
          <w:p w14:paraId="5241AD20" w14:textId="77777777" w:rsidR="00176010" w:rsidRDefault="00CB24C4" w:rsidP="00176010">
            <w:pPr>
              <w:pStyle w:val="BodyTextIndent2"/>
              <w:tabs>
                <w:tab w:val="right" w:pos="9240"/>
              </w:tabs>
              <w:ind w:left="0"/>
              <w:rPr>
                <w:sz w:val="18"/>
              </w:rPr>
            </w:pPr>
            <w:r>
              <w:rPr>
                <w:sz w:val="18"/>
              </w:rPr>
              <w:t xml:space="preserve">Verify that the first step height from the street level must not be more than 11 inches, plus or minus 1 inch.  </w:t>
            </w:r>
            <w:r w:rsidR="00176010">
              <w:rPr>
                <w:sz w:val="18"/>
              </w:rPr>
              <w:t>.</w:t>
            </w:r>
          </w:p>
        </w:tc>
        <w:tc>
          <w:tcPr>
            <w:tcW w:w="1800" w:type="dxa"/>
          </w:tcPr>
          <w:p w14:paraId="3C9B7E64" w14:textId="77777777" w:rsidR="00176010" w:rsidRDefault="00176010" w:rsidP="00176010">
            <w:pPr>
              <w:pStyle w:val="BodyTextIndent2"/>
              <w:tabs>
                <w:tab w:val="right" w:pos="9240"/>
              </w:tabs>
              <w:ind w:left="0"/>
              <w:rPr>
                <w:sz w:val="18"/>
              </w:rPr>
            </w:pPr>
          </w:p>
        </w:tc>
        <w:tc>
          <w:tcPr>
            <w:tcW w:w="1260" w:type="dxa"/>
          </w:tcPr>
          <w:p w14:paraId="344C8D08" w14:textId="77777777" w:rsidR="00176010" w:rsidRDefault="00176010" w:rsidP="00176010">
            <w:pPr>
              <w:pStyle w:val="BodyTextIndent2"/>
              <w:tabs>
                <w:tab w:val="right" w:pos="9240"/>
              </w:tabs>
              <w:ind w:left="0"/>
              <w:rPr>
                <w:sz w:val="18"/>
              </w:rPr>
            </w:pPr>
          </w:p>
        </w:tc>
        <w:tc>
          <w:tcPr>
            <w:tcW w:w="3240" w:type="dxa"/>
          </w:tcPr>
          <w:p w14:paraId="77CB496A" w14:textId="77777777" w:rsidR="00176010" w:rsidRDefault="00176010" w:rsidP="00176010">
            <w:pPr>
              <w:pStyle w:val="BodyTextIndent2"/>
              <w:tabs>
                <w:tab w:val="right" w:pos="9240"/>
              </w:tabs>
              <w:ind w:left="0"/>
              <w:rPr>
                <w:sz w:val="18"/>
              </w:rPr>
            </w:pPr>
          </w:p>
        </w:tc>
        <w:tc>
          <w:tcPr>
            <w:tcW w:w="1530" w:type="dxa"/>
          </w:tcPr>
          <w:p w14:paraId="4CCC5BB9" w14:textId="77777777" w:rsidR="00176010" w:rsidRDefault="00176010" w:rsidP="00176010">
            <w:pPr>
              <w:pStyle w:val="BodyTextIndent2"/>
              <w:tabs>
                <w:tab w:val="right" w:pos="9240"/>
              </w:tabs>
              <w:ind w:left="0"/>
              <w:rPr>
                <w:sz w:val="18"/>
              </w:rPr>
            </w:pPr>
          </w:p>
        </w:tc>
      </w:tr>
      <w:tr w:rsidR="00176010" w14:paraId="7DD02246" w14:textId="77777777" w:rsidTr="009B00A6">
        <w:tblPrEx>
          <w:tblCellMar>
            <w:top w:w="0" w:type="dxa"/>
            <w:bottom w:w="0" w:type="dxa"/>
          </w:tblCellMar>
        </w:tblPrEx>
        <w:tc>
          <w:tcPr>
            <w:tcW w:w="1920" w:type="dxa"/>
          </w:tcPr>
          <w:p w14:paraId="0DAE0A24" w14:textId="77777777" w:rsidR="00176010" w:rsidRDefault="001A6F87" w:rsidP="00176010">
            <w:pPr>
              <w:pStyle w:val="BodyTextIndent2"/>
              <w:tabs>
                <w:tab w:val="right" w:pos="9240"/>
              </w:tabs>
              <w:ind w:left="0"/>
              <w:rPr>
                <w:sz w:val="18"/>
              </w:rPr>
            </w:pPr>
            <w:r>
              <w:rPr>
                <w:sz w:val="18"/>
              </w:rPr>
              <w:t>Stepwell width*</w:t>
            </w:r>
          </w:p>
        </w:tc>
        <w:tc>
          <w:tcPr>
            <w:tcW w:w="1920" w:type="dxa"/>
          </w:tcPr>
          <w:p w14:paraId="68C7BB9A" w14:textId="77777777" w:rsidR="00176010" w:rsidRDefault="001A6F87" w:rsidP="00176010">
            <w:pPr>
              <w:pStyle w:val="BodyTextIndent2"/>
              <w:tabs>
                <w:tab w:val="right" w:pos="9240"/>
              </w:tabs>
              <w:ind w:left="0"/>
              <w:rPr>
                <w:sz w:val="18"/>
              </w:rPr>
            </w:pPr>
            <w:r>
              <w:rPr>
                <w:sz w:val="18"/>
              </w:rPr>
              <w:t>The stepwell width must be a minimum of 32 inches.</w:t>
            </w:r>
          </w:p>
        </w:tc>
        <w:tc>
          <w:tcPr>
            <w:tcW w:w="2400" w:type="dxa"/>
          </w:tcPr>
          <w:p w14:paraId="5174E972" w14:textId="77777777" w:rsidR="00176010" w:rsidRDefault="001A6F87" w:rsidP="00176010">
            <w:pPr>
              <w:pStyle w:val="BodyTextIndent2"/>
              <w:tabs>
                <w:tab w:val="right" w:pos="9240"/>
              </w:tabs>
              <w:ind w:left="0"/>
              <w:rPr>
                <w:sz w:val="18"/>
              </w:rPr>
            </w:pPr>
            <w:r>
              <w:rPr>
                <w:sz w:val="18"/>
              </w:rPr>
              <w:t>Verify that the stepwell width must be a minimum of 32 inches.</w:t>
            </w:r>
          </w:p>
        </w:tc>
        <w:tc>
          <w:tcPr>
            <w:tcW w:w="1800" w:type="dxa"/>
          </w:tcPr>
          <w:p w14:paraId="0D2CA6D7" w14:textId="77777777" w:rsidR="00176010" w:rsidRDefault="00176010" w:rsidP="00176010">
            <w:pPr>
              <w:pStyle w:val="BodyTextIndent2"/>
              <w:tabs>
                <w:tab w:val="right" w:pos="9240"/>
              </w:tabs>
              <w:ind w:left="0"/>
              <w:rPr>
                <w:sz w:val="18"/>
              </w:rPr>
            </w:pPr>
          </w:p>
        </w:tc>
        <w:tc>
          <w:tcPr>
            <w:tcW w:w="1260" w:type="dxa"/>
          </w:tcPr>
          <w:p w14:paraId="05093337" w14:textId="77777777" w:rsidR="00176010" w:rsidRDefault="00176010" w:rsidP="00176010">
            <w:pPr>
              <w:pStyle w:val="BodyTextIndent2"/>
              <w:tabs>
                <w:tab w:val="right" w:pos="9240"/>
              </w:tabs>
              <w:ind w:left="0"/>
              <w:rPr>
                <w:sz w:val="18"/>
              </w:rPr>
            </w:pPr>
          </w:p>
        </w:tc>
        <w:tc>
          <w:tcPr>
            <w:tcW w:w="3240" w:type="dxa"/>
          </w:tcPr>
          <w:p w14:paraId="4CFE85CB" w14:textId="77777777" w:rsidR="00176010" w:rsidRDefault="00176010" w:rsidP="00176010">
            <w:pPr>
              <w:pStyle w:val="BodyTextIndent2"/>
              <w:tabs>
                <w:tab w:val="right" w:pos="9240"/>
              </w:tabs>
              <w:ind w:left="0"/>
              <w:rPr>
                <w:sz w:val="18"/>
              </w:rPr>
            </w:pPr>
          </w:p>
        </w:tc>
        <w:tc>
          <w:tcPr>
            <w:tcW w:w="1530" w:type="dxa"/>
          </w:tcPr>
          <w:p w14:paraId="5B5F9B28" w14:textId="77777777" w:rsidR="00176010" w:rsidRDefault="00176010" w:rsidP="00176010">
            <w:pPr>
              <w:pStyle w:val="BodyTextIndent2"/>
              <w:tabs>
                <w:tab w:val="right" w:pos="9240"/>
              </w:tabs>
              <w:ind w:left="0"/>
              <w:rPr>
                <w:sz w:val="18"/>
              </w:rPr>
            </w:pPr>
          </w:p>
        </w:tc>
      </w:tr>
      <w:tr w:rsidR="00176010" w14:paraId="60FB756E" w14:textId="77777777" w:rsidTr="009B00A6">
        <w:tblPrEx>
          <w:tblCellMar>
            <w:top w:w="0" w:type="dxa"/>
            <w:bottom w:w="0" w:type="dxa"/>
          </w:tblCellMar>
        </w:tblPrEx>
        <w:tc>
          <w:tcPr>
            <w:tcW w:w="1920" w:type="dxa"/>
          </w:tcPr>
          <w:p w14:paraId="34BFC1FB" w14:textId="77777777" w:rsidR="00176010" w:rsidRDefault="001A6F87" w:rsidP="00176010">
            <w:pPr>
              <w:pStyle w:val="BodyTextIndent2"/>
              <w:tabs>
                <w:tab w:val="right" w:pos="9240"/>
              </w:tabs>
              <w:ind w:left="0"/>
              <w:rPr>
                <w:sz w:val="18"/>
              </w:rPr>
            </w:pPr>
            <w:r>
              <w:rPr>
                <w:sz w:val="18"/>
              </w:rPr>
              <w:t>Step Nosings Yellow in Color*</w:t>
            </w:r>
          </w:p>
        </w:tc>
        <w:tc>
          <w:tcPr>
            <w:tcW w:w="1920" w:type="dxa"/>
          </w:tcPr>
          <w:p w14:paraId="3B81790D" w14:textId="77777777" w:rsidR="00176010" w:rsidRDefault="001A6F87" w:rsidP="00176010">
            <w:pPr>
              <w:pStyle w:val="BodyTextIndent2"/>
              <w:tabs>
                <w:tab w:val="right" w:pos="9240"/>
              </w:tabs>
              <w:ind w:left="0"/>
              <w:rPr>
                <w:sz w:val="18"/>
              </w:rPr>
            </w:pPr>
            <w:r>
              <w:rPr>
                <w:sz w:val="18"/>
              </w:rPr>
              <w:t>All step nosings shall be yellow in color.</w:t>
            </w:r>
          </w:p>
        </w:tc>
        <w:tc>
          <w:tcPr>
            <w:tcW w:w="2400" w:type="dxa"/>
          </w:tcPr>
          <w:p w14:paraId="710DAA68" w14:textId="77777777" w:rsidR="00176010" w:rsidRDefault="00615188" w:rsidP="00176010">
            <w:pPr>
              <w:pStyle w:val="BodyTextIndent2"/>
              <w:tabs>
                <w:tab w:val="right" w:pos="9240"/>
              </w:tabs>
              <w:ind w:left="0"/>
              <w:rPr>
                <w:sz w:val="18"/>
              </w:rPr>
            </w:pPr>
            <w:r>
              <w:rPr>
                <w:sz w:val="18"/>
              </w:rPr>
              <w:t>Verify that step nosings are yellow in color.</w:t>
            </w:r>
          </w:p>
        </w:tc>
        <w:tc>
          <w:tcPr>
            <w:tcW w:w="1800" w:type="dxa"/>
          </w:tcPr>
          <w:p w14:paraId="344F4AF2" w14:textId="77777777" w:rsidR="00176010" w:rsidRDefault="00176010" w:rsidP="00176010">
            <w:pPr>
              <w:pStyle w:val="BodyTextIndent2"/>
              <w:tabs>
                <w:tab w:val="right" w:pos="9240"/>
              </w:tabs>
              <w:ind w:left="0"/>
              <w:rPr>
                <w:sz w:val="18"/>
              </w:rPr>
            </w:pPr>
          </w:p>
        </w:tc>
        <w:tc>
          <w:tcPr>
            <w:tcW w:w="1260" w:type="dxa"/>
          </w:tcPr>
          <w:p w14:paraId="60FB06CB" w14:textId="77777777" w:rsidR="00176010" w:rsidRDefault="00176010" w:rsidP="00176010">
            <w:pPr>
              <w:pStyle w:val="BodyTextIndent2"/>
              <w:tabs>
                <w:tab w:val="right" w:pos="9240"/>
              </w:tabs>
              <w:ind w:left="0"/>
              <w:rPr>
                <w:sz w:val="18"/>
              </w:rPr>
            </w:pPr>
          </w:p>
        </w:tc>
        <w:tc>
          <w:tcPr>
            <w:tcW w:w="3240" w:type="dxa"/>
          </w:tcPr>
          <w:p w14:paraId="194094A2" w14:textId="77777777" w:rsidR="00176010" w:rsidRDefault="00176010" w:rsidP="00176010">
            <w:pPr>
              <w:pStyle w:val="BodyTextIndent2"/>
              <w:tabs>
                <w:tab w:val="right" w:pos="9240"/>
              </w:tabs>
              <w:ind w:left="0"/>
              <w:rPr>
                <w:sz w:val="18"/>
              </w:rPr>
            </w:pPr>
          </w:p>
        </w:tc>
        <w:tc>
          <w:tcPr>
            <w:tcW w:w="1530" w:type="dxa"/>
          </w:tcPr>
          <w:p w14:paraId="5D92BA21" w14:textId="77777777" w:rsidR="00176010" w:rsidRDefault="00176010" w:rsidP="00176010">
            <w:pPr>
              <w:pStyle w:val="BodyTextIndent2"/>
              <w:tabs>
                <w:tab w:val="right" w:pos="9240"/>
              </w:tabs>
              <w:ind w:left="0"/>
              <w:rPr>
                <w:sz w:val="18"/>
              </w:rPr>
            </w:pPr>
          </w:p>
        </w:tc>
      </w:tr>
      <w:tr w:rsidR="00176010" w14:paraId="4EECC938" w14:textId="77777777" w:rsidTr="009B00A6">
        <w:tblPrEx>
          <w:tblCellMar>
            <w:top w:w="0" w:type="dxa"/>
            <w:bottom w:w="0" w:type="dxa"/>
          </w:tblCellMar>
        </w:tblPrEx>
        <w:tc>
          <w:tcPr>
            <w:tcW w:w="1920" w:type="dxa"/>
          </w:tcPr>
          <w:p w14:paraId="29D4D6F4" w14:textId="77777777" w:rsidR="00176010" w:rsidRDefault="00581DD5" w:rsidP="00176010">
            <w:pPr>
              <w:pStyle w:val="BodyTextIndent2"/>
              <w:tabs>
                <w:tab w:val="right" w:pos="9240"/>
              </w:tabs>
              <w:ind w:left="0"/>
              <w:rPr>
                <w:sz w:val="18"/>
              </w:rPr>
            </w:pPr>
            <w:r>
              <w:rPr>
                <w:sz w:val="18"/>
              </w:rPr>
              <w:t>Stepwell Treads*</w:t>
            </w:r>
          </w:p>
        </w:tc>
        <w:tc>
          <w:tcPr>
            <w:tcW w:w="1920" w:type="dxa"/>
          </w:tcPr>
          <w:p w14:paraId="654707E2" w14:textId="77777777" w:rsidR="00176010" w:rsidRDefault="00583565" w:rsidP="00176010">
            <w:pPr>
              <w:pStyle w:val="BodyTextIndent2"/>
              <w:tabs>
                <w:tab w:val="right" w:pos="9240"/>
              </w:tabs>
              <w:ind w:left="0"/>
              <w:rPr>
                <w:sz w:val="18"/>
              </w:rPr>
            </w:pPr>
            <w:r>
              <w:rPr>
                <w:sz w:val="18"/>
              </w:rPr>
              <w:t>Stepwell treads must be 90 degrees +/- 2 degrees of the step riser.</w:t>
            </w:r>
          </w:p>
        </w:tc>
        <w:tc>
          <w:tcPr>
            <w:tcW w:w="2400" w:type="dxa"/>
          </w:tcPr>
          <w:p w14:paraId="7106609C" w14:textId="77777777" w:rsidR="00176010" w:rsidRDefault="009E2D57" w:rsidP="00176010">
            <w:pPr>
              <w:pStyle w:val="BodyTextIndent2"/>
              <w:tabs>
                <w:tab w:val="right" w:pos="9240"/>
              </w:tabs>
              <w:ind w:left="0"/>
              <w:rPr>
                <w:sz w:val="18"/>
              </w:rPr>
            </w:pPr>
            <w:r>
              <w:rPr>
                <w:sz w:val="18"/>
              </w:rPr>
              <w:t>Verify that stepwell treads must be 90 degrees +/- 2 degrees of the step riser.</w:t>
            </w:r>
          </w:p>
        </w:tc>
        <w:tc>
          <w:tcPr>
            <w:tcW w:w="1800" w:type="dxa"/>
          </w:tcPr>
          <w:p w14:paraId="1CB53603" w14:textId="77777777" w:rsidR="00176010" w:rsidRDefault="00176010" w:rsidP="00176010">
            <w:pPr>
              <w:pStyle w:val="BodyTextIndent2"/>
              <w:tabs>
                <w:tab w:val="right" w:pos="9240"/>
              </w:tabs>
              <w:ind w:left="0"/>
              <w:rPr>
                <w:sz w:val="18"/>
              </w:rPr>
            </w:pPr>
          </w:p>
        </w:tc>
        <w:tc>
          <w:tcPr>
            <w:tcW w:w="1260" w:type="dxa"/>
          </w:tcPr>
          <w:p w14:paraId="6EE5D5F2" w14:textId="77777777" w:rsidR="00176010" w:rsidRDefault="00176010" w:rsidP="00176010">
            <w:pPr>
              <w:pStyle w:val="BodyTextIndent2"/>
              <w:tabs>
                <w:tab w:val="right" w:pos="9240"/>
              </w:tabs>
              <w:ind w:left="0"/>
              <w:rPr>
                <w:sz w:val="18"/>
              </w:rPr>
            </w:pPr>
          </w:p>
        </w:tc>
        <w:tc>
          <w:tcPr>
            <w:tcW w:w="3240" w:type="dxa"/>
          </w:tcPr>
          <w:p w14:paraId="024DA259" w14:textId="77777777" w:rsidR="00176010" w:rsidRDefault="00176010" w:rsidP="00176010">
            <w:pPr>
              <w:pStyle w:val="BodyTextIndent2"/>
              <w:tabs>
                <w:tab w:val="right" w:pos="9240"/>
              </w:tabs>
              <w:ind w:left="0"/>
              <w:rPr>
                <w:sz w:val="18"/>
              </w:rPr>
            </w:pPr>
          </w:p>
        </w:tc>
        <w:tc>
          <w:tcPr>
            <w:tcW w:w="1530" w:type="dxa"/>
          </w:tcPr>
          <w:p w14:paraId="7759E681" w14:textId="77777777" w:rsidR="00176010" w:rsidRDefault="00176010" w:rsidP="00176010">
            <w:pPr>
              <w:pStyle w:val="BodyTextIndent2"/>
              <w:tabs>
                <w:tab w:val="right" w:pos="9240"/>
              </w:tabs>
              <w:ind w:left="0"/>
              <w:rPr>
                <w:sz w:val="18"/>
              </w:rPr>
            </w:pPr>
          </w:p>
        </w:tc>
      </w:tr>
      <w:tr w:rsidR="00176010" w14:paraId="60AC9F1D" w14:textId="77777777" w:rsidTr="009B00A6">
        <w:tblPrEx>
          <w:tblCellMar>
            <w:top w:w="0" w:type="dxa"/>
            <w:bottom w:w="0" w:type="dxa"/>
          </w:tblCellMar>
        </w:tblPrEx>
        <w:tc>
          <w:tcPr>
            <w:tcW w:w="1920" w:type="dxa"/>
          </w:tcPr>
          <w:p w14:paraId="6CF0388A" w14:textId="77777777" w:rsidR="00176010" w:rsidRDefault="00090B33" w:rsidP="00176010">
            <w:pPr>
              <w:pStyle w:val="BodyTextIndent2"/>
              <w:tabs>
                <w:tab w:val="right" w:pos="9240"/>
              </w:tabs>
              <w:ind w:left="0"/>
              <w:rPr>
                <w:sz w:val="18"/>
              </w:rPr>
            </w:pPr>
            <w:r>
              <w:rPr>
                <w:sz w:val="18"/>
              </w:rPr>
              <w:t>Chassis*</w:t>
            </w:r>
          </w:p>
        </w:tc>
        <w:tc>
          <w:tcPr>
            <w:tcW w:w="1920" w:type="dxa"/>
          </w:tcPr>
          <w:p w14:paraId="56B6061C" w14:textId="77777777" w:rsidR="00176010" w:rsidRDefault="00176010" w:rsidP="00176010">
            <w:pPr>
              <w:pStyle w:val="BodyTextIndent2"/>
              <w:tabs>
                <w:tab w:val="right" w:pos="9240"/>
              </w:tabs>
              <w:ind w:left="0"/>
              <w:rPr>
                <w:sz w:val="18"/>
              </w:rPr>
            </w:pPr>
            <w:r>
              <w:rPr>
                <w:sz w:val="18"/>
              </w:rPr>
              <w:t xml:space="preserve"> </w:t>
            </w:r>
            <w:r w:rsidR="00826F40" w:rsidRPr="00826F40">
              <w:rPr>
                <w:sz w:val="18"/>
                <w:szCs w:val="18"/>
              </w:rPr>
              <w:t>The chassis for Floor Plans #1-8 shall be a current year model Ford E-450. The chassis for Floor Plans #9-11</w:t>
            </w:r>
            <w:r w:rsidR="007F025F">
              <w:rPr>
                <w:sz w:val="18"/>
                <w:szCs w:val="18"/>
              </w:rPr>
              <w:t xml:space="preserve"> </w:t>
            </w:r>
            <w:r w:rsidR="00826F40" w:rsidRPr="00826F40">
              <w:rPr>
                <w:sz w:val="18"/>
                <w:szCs w:val="18"/>
              </w:rPr>
              <w:t>shall be a current year model Ford</w:t>
            </w:r>
            <w:r w:rsidR="00826F40">
              <w:rPr>
                <w:sz w:val="18"/>
                <w:szCs w:val="18"/>
              </w:rPr>
              <w:t xml:space="preserve">    </w:t>
            </w:r>
            <w:r w:rsidR="00826F40" w:rsidRPr="00826F40">
              <w:rPr>
                <w:sz w:val="18"/>
                <w:szCs w:val="18"/>
              </w:rPr>
              <w:t xml:space="preserve"> F-550.</w:t>
            </w:r>
          </w:p>
        </w:tc>
        <w:tc>
          <w:tcPr>
            <w:tcW w:w="2400" w:type="dxa"/>
          </w:tcPr>
          <w:p w14:paraId="2015434E" w14:textId="77777777" w:rsidR="00176010" w:rsidRPr="00826F40" w:rsidRDefault="00176010" w:rsidP="00176010">
            <w:pPr>
              <w:pStyle w:val="BodyTextIndent2"/>
              <w:tabs>
                <w:tab w:val="right" w:pos="9240"/>
              </w:tabs>
              <w:ind w:left="0"/>
              <w:rPr>
                <w:sz w:val="18"/>
                <w:szCs w:val="18"/>
              </w:rPr>
            </w:pPr>
            <w:r w:rsidRPr="00826F40">
              <w:rPr>
                <w:sz w:val="18"/>
                <w:szCs w:val="18"/>
              </w:rPr>
              <w:t xml:space="preserve">Verify that </w:t>
            </w:r>
            <w:r w:rsidR="00826F40" w:rsidRPr="00826F40">
              <w:rPr>
                <w:sz w:val="18"/>
                <w:szCs w:val="18"/>
              </w:rPr>
              <w:t>the chassis for Floor Plans #1-8 shall be a current year model Ford E-450. The chassis for Floor Plans #9-11</w:t>
            </w:r>
            <w:r w:rsidR="007F025F">
              <w:rPr>
                <w:sz w:val="18"/>
                <w:szCs w:val="18"/>
              </w:rPr>
              <w:t xml:space="preserve"> </w:t>
            </w:r>
            <w:r w:rsidR="00826F40" w:rsidRPr="00826F40">
              <w:rPr>
                <w:sz w:val="18"/>
                <w:szCs w:val="18"/>
              </w:rPr>
              <w:t xml:space="preserve">shall be a current year model </w:t>
            </w:r>
            <w:proofErr w:type="gramStart"/>
            <w:r w:rsidR="00826F40" w:rsidRPr="00826F40">
              <w:rPr>
                <w:sz w:val="18"/>
                <w:szCs w:val="18"/>
              </w:rPr>
              <w:t>Ford</w:t>
            </w:r>
            <w:r w:rsidR="00826F40">
              <w:rPr>
                <w:sz w:val="18"/>
                <w:szCs w:val="18"/>
              </w:rPr>
              <w:t xml:space="preserve"> </w:t>
            </w:r>
            <w:r w:rsidR="00826F40" w:rsidRPr="00826F40">
              <w:rPr>
                <w:sz w:val="18"/>
                <w:szCs w:val="18"/>
              </w:rPr>
              <w:t xml:space="preserve"> F</w:t>
            </w:r>
            <w:proofErr w:type="gramEnd"/>
            <w:r w:rsidR="00826F40" w:rsidRPr="00826F40">
              <w:rPr>
                <w:sz w:val="18"/>
                <w:szCs w:val="18"/>
              </w:rPr>
              <w:t>-550.</w:t>
            </w:r>
          </w:p>
          <w:p w14:paraId="6AC3C6B9" w14:textId="77777777" w:rsidR="00176010" w:rsidRDefault="00176010" w:rsidP="00176010">
            <w:pPr>
              <w:pStyle w:val="BodyTextIndent2"/>
              <w:tabs>
                <w:tab w:val="right" w:pos="9240"/>
              </w:tabs>
              <w:ind w:left="0"/>
              <w:rPr>
                <w:sz w:val="18"/>
              </w:rPr>
            </w:pPr>
          </w:p>
          <w:p w14:paraId="73AB9AAB" w14:textId="77777777" w:rsidR="00176010" w:rsidRDefault="00176010" w:rsidP="00176010">
            <w:pPr>
              <w:pStyle w:val="BodyTextIndent2"/>
              <w:tabs>
                <w:tab w:val="right" w:pos="9240"/>
              </w:tabs>
              <w:ind w:left="0"/>
              <w:rPr>
                <w:sz w:val="18"/>
              </w:rPr>
            </w:pPr>
          </w:p>
        </w:tc>
        <w:tc>
          <w:tcPr>
            <w:tcW w:w="1800" w:type="dxa"/>
          </w:tcPr>
          <w:p w14:paraId="19598ECE" w14:textId="77777777" w:rsidR="00176010" w:rsidRDefault="00176010" w:rsidP="00176010">
            <w:pPr>
              <w:pStyle w:val="BodyTextIndent2"/>
              <w:tabs>
                <w:tab w:val="right" w:pos="9240"/>
              </w:tabs>
              <w:ind w:left="0"/>
              <w:rPr>
                <w:sz w:val="18"/>
              </w:rPr>
            </w:pPr>
          </w:p>
        </w:tc>
        <w:tc>
          <w:tcPr>
            <w:tcW w:w="1260" w:type="dxa"/>
          </w:tcPr>
          <w:p w14:paraId="1BC831E8" w14:textId="77777777" w:rsidR="00176010" w:rsidRDefault="00176010" w:rsidP="00176010">
            <w:pPr>
              <w:pStyle w:val="BodyTextIndent2"/>
              <w:tabs>
                <w:tab w:val="right" w:pos="9240"/>
              </w:tabs>
              <w:ind w:left="0"/>
              <w:rPr>
                <w:sz w:val="18"/>
              </w:rPr>
            </w:pPr>
          </w:p>
        </w:tc>
        <w:tc>
          <w:tcPr>
            <w:tcW w:w="3240" w:type="dxa"/>
          </w:tcPr>
          <w:p w14:paraId="6A2F462E" w14:textId="77777777" w:rsidR="00176010" w:rsidRDefault="00176010" w:rsidP="00176010">
            <w:pPr>
              <w:pStyle w:val="BodyTextIndent2"/>
              <w:tabs>
                <w:tab w:val="right" w:pos="9240"/>
              </w:tabs>
              <w:ind w:left="0"/>
              <w:rPr>
                <w:sz w:val="18"/>
              </w:rPr>
            </w:pPr>
          </w:p>
        </w:tc>
        <w:tc>
          <w:tcPr>
            <w:tcW w:w="1530" w:type="dxa"/>
          </w:tcPr>
          <w:p w14:paraId="32A435B1" w14:textId="77777777" w:rsidR="00176010" w:rsidRDefault="00176010" w:rsidP="00176010">
            <w:pPr>
              <w:pStyle w:val="BodyTextIndent2"/>
              <w:tabs>
                <w:tab w:val="right" w:pos="9240"/>
              </w:tabs>
              <w:ind w:left="0"/>
              <w:rPr>
                <w:sz w:val="18"/>
              </w:rPr>
            </w:pPr>
          </w:p>
        </w:tc>
      </w:tr>
    </w:tbl>
    <w:p w14:paraId="5961173E" w14:textId="77777777" w:rsidR="00134007" w:rsidRDefault="00134007">
      <w:pPr>
        <w:pStyle w:val="BodyTextIndent2"/>
        <w:tabs>
          <w:tab w:val="right" w:pos="9240"/>
        </w:tabs>
        <w:ind w:left="720"/>
        <w:rPr>
          <w:sz w:val="22"/>
        </w:rPr>
      </w:pPr>
    </w:p>
    <w:p w14:paraId="7CC57B17" w14:textId="77777777" w:rsidR="007F39BD" w:rsidRDefault="007F39BD" w:rsidP="007F39BD">
      <w:pPr>
        <w:pStyle w:val="BodyTextIndent2"/>
        <w:tabs>
          <w:tab w:val="right" w:pos="9240"/>
        </w:tabs>
        <w:ind w:left="720"/>
        <w:jc w:val="center"/>
        <w:rPr>
          <w:sz w:val="22"/>
        </w:rPr>
      </w:pPr>
      <w:r>
        <w:rPr>
          <w:sz w:val="22"/>
        </w:rPr>
        <w:t>VEHIC</w:t>
      </w:r>
      <w:r w:rsidR="00C34937">
        <w:rPr>
          <w:sz w:val="22"/>
        </w:rPr>
        <w:t>L</w:t>
      </w:r>
      <w:r>
        <w:rPr>
          <w:sz w:val="22"/>
        </w:rPr>
        <w:t>E OPERATION INSPECTION – PART II:  CONFIGURATION AUDIT</w:t>
      </w:r>
    </w:p>
    <w:p w14:paraId="3F100BD4" w14:textId="77777777" w:rsidR="007F39BD" w:rsidRDefault="007F39BD" w:rsidP="005C4764">
      <w:pPr>
        <w:pStyle w:val="BodyTextIndent2"/>
        <w:tabs>
          <w:tab w:val="left" w:pos="12420"/>
          <w:tab w:val="right" w:pos="14400"/>
        </w:tabs>
        <w:ind w:left="720"/>
        <w:rPr>
          <w:sz w:val="22"/>
        </w:rPr>
      </w:pPr>
      <w:r>
        <w:rPr>
          <w:sz w:val="22"/>
        </w:rPr>
        <w:tab/>
        <w:t>PAGE 3</w:t>
      </w:r>
    </w:p>
    <w:p w14:paraId="65A2A233" w14:textId="77777777" w:rsidR="007F39BD" w:rsidRDefault="007F39BD" w:rsidP="007F39BD">
      <w:pPr>
        <w:pStyle w:val="BodyTextIndent2"/>
        <w:tabs>
          <w:tab w:val="right" w:pos="9240"/>
        </w:tabs>
        <w:ind w:left="720"/>
        <w:rPr>
          <w:sz w:val="22"/>
        </w:rPr>
      </w:pPr>
    </w:p>
    <w:tbl>
      <w:tblPr>
        <w:tblW w:w="140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920"/>
        <w:gridCol w:w="2160"/>
        <w:gridCol w:w="1800"/>
        <w:gridCol w:w="1260"/>
        <w:gridCol w:w="3240"/>
        <w:gridCol w:w="1530"/>
      </w:tblGrid>
      <w:tr w:rsidR="007F39BD" w14:paraId="1524DD85" w14:textId="77777777" w:rsidTr="00D751C6">
        <w:tblPrEx>
          <w:tblCellMar>
            <w:top w:w="0" w:type="dxa"/>
            <w:bottom w:w="0" w:type="dxa"/>
          </w:tblCellMar>
        </w:tblPrEx>
        <w:trPr>
          <w:tblHeader/>
        </w:trPr>
        <w:tc>
          <w:tcPr>
            <w:tcW w:w="2160" w:type="dxa"/>
          </w:tcPr>
          <w:p w14:paraId="2B3564BB" w14:textId="77777777" w:rsidR="007F39BD" w:rsidRDefault="007F39BD" w:rsidP="00D751C6">
            <w:pPr>
              <w:pStyle w:val="BodyTextIndent2"/>
              <w:tabs>
                <w:tab w:val="right" w:pos="9240"/>
              </w:tabs>
              <w:ind w:left="0"/>
              <w:rPr>
                <w:sz w:val="18"/>
              </w:rPr>
            </w:pPr>
          </w:p>
          <w:p w14:paraId="3A662A7B" w14:textId="77777777" w:rsidR="007F39BD" w:rsidRDefault="007F39BD" w:rsidP="00D751C6">
            <w:pPr>
              <w:pStyle w:val="BodyTextIndent2"/>
              <w:tabs>
                <w:tab w:val="right" w:pos="9240"/>
              </w:tabs>
              <w:ind w:left="0"/>
              <w:rPr>
                <w:sz w:val="18"/>
              </w:rPr>
            </w:pPr>
            <w:r>
              <w:rPr>
                <w:sz w:val="18"/>
              </w:rPr>
              <w:t>ITEM</w:t>
            </w:r>
          </w:p>
        </w:tc>
        <w:tc>
          <w:tcPr>
            <w:tcW w:w="1920" w:type="dxa"/>
          </w:tcPr>
          <w:p w14:paraId="7C7894A2" w14:textId="77777777" w:rsidR="007F39BD" w:rsidRDefault="007F39BD" w:rsidP="00D751C6">
            <w:pPr>
              <w:pStyle w:val="BodyTextIndent2"/>
              <w:tabs>
                <w:tab w:val="right" w:pos="9240"/>
              </w:tabs>
              <w:ind w:left="0"/>
              <w:rPr>
                <w:sz w:val="18"/>
              </w:rPr>
            </w:pPr>
          </w:p>
          <w:p w14:paraId="38EB16E5" w14:textId="77777777" w:rsidR="007F39BD" w:rsidRDefault="007F39BD" w:rsidP="00D751C6">
            <w:pPr>
              <w:pStyle w:val="BodyTextIndent2"/>
              <w:tabs>
                <w:tab w:val="right" w:pos="9240"/>
              </w:tabs>
              <w:ind w:left="0"/>
              <w:rPr>
                <w:sz w:val="18"/>
              </w:rPr>
            </w:pPr>
            <w:r>
              <w:rPr>
                <w:sz w:val="18"/>
              </w:rPr>
              <w:t>REQUIREMENT</w:t>
            </w:r>
          </w:p>
        </w:tc>
        <w:tc>
          <w:tcPr>
            <w:tcW w:w="2160" w:type="dxa"/>
          </w:tcPr>
          <w:p w14:paraId="2DDA1567" w14:textId="77777777" w:rsidR="007F39BD" w:rsidRDefault="007F39BD" w:rsidP="00D751C6">
            <w:pPr>
              <w:pStyle w:val="BodyTextIndent2"/>
              <w:tabs>
                <w:tab w:val="right" w:pos="9240"/>
              </w:tabs>
              <w:ind w:left="0"/>
              <w:jc w:val="center"/>
              <w:rPr>
                <w:sz w:val="18"/>
              </w:rPr>
            </w:pPr>
            <w:r>
              <w:rPr>
                <w:sz w:val="18"/>
              </w:rPr>
              <w:t>INSPECTION INSTRUCTIONS</w:t>
            </w:r>
          </w:p>
        </w:tc>
        <w:tc>
          <w:tcPr>
            <w:tcW w:w="1800" w:type="dxa"/>
          </w:tcPr>
          <w:p w14:paraId="2273CB77" w14:textId="77777777" w:rsidR="007F39BD" w:rsidRDefault="007F39BD" w:rsidP="00D751C6">
            <w:pPr>
              <w:pStyle w:val="BodyTextIndent2"/>
              <w:tabs>
                <w:tab w:val="right" w:pos="9240"/>
              </w:tabs>
              <w:ind w:left="0"/>
              <w:jc w:val="center"/>
              <w:rPr>
                <w:sz w:val="18"/>
              </w:rPr>
            </w:pPr>
            <w:r>
              <w:rPr>
                <w:sz w:val="18"/>
              </w:rPr>
              <w:t>ACTUALLY PROVIDED</w:t>
            </w:r>
          </w:p>
        </w:tc>
        <w:tc>
          <w:tcPr>
            <w:tcW w:w="1260" w:type="dxa"/>
          </w:tcPr>
          <w:p w14:paraId="4F514CCD" w14:textId="77777777" w:rsidR="007F39BD" w:rsidRDefault="007F39BD" w:rsidP="00D751C6">
            <w:pPr>
              <w:pStyle w:val="BodyTextIndent2"/>
              <w:tabs>
                <w:tab w:val="right" w:pos="9240"/>
              </w:tabs>
              <w:ind w:left="0"/>
              <w:rPr>
                <w:sz w:val="18"/>
              </w:rPr>
            </w:pPr>
            <w:r>
              <w:rPr>
                <w:sz w:val="18"/>
              </w:rPr>
              <w:t xml:space="preserve">   PASS</w:t>
            </w:r>
          </w:p>
          <w:p w14:paraId="7CFC33A1" w14:textId="77777777" w:rsidR="007F39BD" w:rsidRDefault="007F39BD" w:rsidP="00D751C6">
            <w:pPr>
              <w:pStyle w:val="BodyTextIndent2"/>
              <w:tabs>
                <w:tab w:val="right" w:pos="9240"/>
              </w:tabs>
              <w:ind w:left="0"/>
              <w:rPr>
                <w:sz w:val="18"/>
              </w:rPr>
            </w:pPr>
            <w:r>
              <w:rPr>
                <w:sz w:val="18"/>
              </w:rPr>
              <w:t>(YES/NO)</w:t>
            </w:r>
          </w:p>
        </w:tc>
        <w:tc>
          <w:tcPr>
            <w:tcW w:w="3240" w:type="dxa"/>
          </w:tcPr>
          <w:p w14:paraId="72559B8D" w14:textId="77777777" w:rsidR="007F39BD" w:rsidRDefault="007F39BD" w:rsidP="00D751C6">
            <w:pPr>
              <w:pStyle w:val="BodyTextIndent2"/>
              <w:tabs>
                <w:tab w:val="right" w:pos="9240"/>
              </w:tabs>
              <w:ind w:left="0"/>
              <w:rPr>
                <w:sz w:val="18"/>
              </w:rPr>
            </w:pPr>
            <w:r>
              <w:rPr>
                <w:sz w:val="18"/>
              </w:rPr>
              <w:t xml:space="preserve">               DEFECTIVE</w:t>
            </w:r>
          </w:p>
          <w:p w14:paraId="593D57FF" w14:textId="77777777" w:rsidR="007F39BD" w:rsidRDefault="007F39BD" w:rsidP="00D751C6">
            <w:pPr>
              <w:pStyle w:val="BodyTextIndent2"/>
              <w:tabs>
                <w:tab w:val="right" w:pos="9240"/>
              </w:tabs>
              <w:ind w:left="0"/>
              <w:rPr>
                <w:sz w:val="18"/>
              </w:rPr>
            </w:pPr>
            <w:r>
              <w:rPr>
                <w:sz w:val="18"/>
              </w:rPr>
              <w:t xml:space="preserve">               COMMENTS</w:t>
            </w:r>
          </w:p>
        </w:tc>
        <w:tc>
          <w:tcPr>
            <w:tcW w:w="1530" w:type="dxa"/>
          </w:tcPr>
          <w:p w14:paraId="2165C182" w14:textId="77777777" w:rsidR="007F39BD" w:rsidRDefault="007F39BD" w:rsidP="00D751C6">
            <w:pPr>
              <w:pStyle w:val="BodyTextIndent2"/>
              <w:tabs>
                <w:tab w:val="right" w:pos="9240"/>
              </w:tabs>
              <w:ind w:left="0"/>
              <w:rPr>
                <w:sz w:val="18"/>
              </w:rPr>
            </w:pPr>
            <w:r>
              <w:rPr>
                <w:sz w:val="18"/>
              </w:rPr>
              <w:t xml:space="preserve">      DATE</w:t>
            </w:r>
          </w:p>
          <w:p w14:paraId="57BD52F8" w14:textId="77777777" w:rsidR="007F39BD" w:rsidRDefault="007F39BD" w:rsidP="00D751C6">
            <w:pPr>
              <w:pStyle w:val="BodyTextIndent2"/>
              <w:tabs>
                <w:tab w:val="right" w:pos="9240"/>
              </w:tabs>
              <w:ind w:left="0"/>
              <w:rPr>
                <w:sz w:val="18"/>
              </w:rPr>
            </w:pPr>
            <w:r>
              <w:rPr>
                <w:sz w:val="18"/>
              </w:rPr>
              <w:t>CORRECTED</w:t>
            </w:r>
          </w:p>
        </w:tc>
      </w:tr>
      <w:tr w:rsidR="005F1843" w14:paraId="1C86858E" w14:textId="77777777" w:rsidTr="00D751C6">
        <w:tblPrEx>
          <w:tblCellMar>
            <w:top w:w="0" w:type="dxa"/>
            <w:bottom w:w="0" w:type="dxa"/>
          </w:tblCellMar>
        </w:tblPrEx>
        <w:tc>
          <w:tcPr>
            <w:tcW w:w="2160" w:type="dxa"/>
          </w:tcPr>
          <w:p w14:paraId="42530099" w14:textId="77777777" w:rsidR="005F1843" w:rsidRDefault="005F1843" w:rsidP="005F1843">
            <w:pPr>
              <w:pStyle w:val="BodyTextIndent2"/>
              <w:tabs>
                <w:tab w:val="right" w:pos="9240"/>
              </w:tabs>
              <w:ind w:left="0"/>
              <w:rPr>
                <w:sz w:val="18"/>
              </w:rPr>
            </w:pPr>
            <w:r>
              <w:rPr>
                <w:sz w:val="18"/>
              </w:rPr>
              <w:t>Fuel Requirements*</w:t>
            </w:r>
          </w:p>
        </w:tc>
        <w:tc>
          <w:tcPr>
            <w:tcW w:w="1920" w:type="dxa"/>
          </w:tcPr>
          <w:p w14:paraId="054AB9CA" w14:textId="77777777" w:rsidR="005F1843" w:rsidRDefault="005F1843" w:rsidP="005F1843">
            <w:pPr>
              <w:pStyle w:val="BodyTextIndent2"/>
              <w:tabs>
                <w:tab w:val="right" w:pos="9240"/>
              </w:tabs>
              <w:ind w:left="0"/>
              <w:rPr>
                <w:sz w:val="18"/>
              </w:rPr>
            </w:pPr>
            <w:r>
              <w:rPr>
                <w:sz w:val="18"/>
              </w:rPr>
              <w:t>Fuel must be regular unleaded gasoline.  Fuel tank must be the largest available</w:t>
            </w:r>
          </w:p>
        </w:tc>
        <w:tc>
          <w:tcPr>
            <w:tcW w:w="2160" w:type="dxa"/>
          </w:tcPr>
          <w:p w14:paraId="1EC62372" w14:textId="77777777" w:rsidR="005F1843" w:rsidRDefault="005F1843" w:rsidP="005F1843">
            <w:pPr>
              <w:pStyle w:val="BodyTextIndent2"/>
              <w:tabs>
                <w:tab w:val="right" w:pos="9240"/>
              </w:tabs>
              <w:ind w:left="0"/>
              <w:rPr>
                <w:sz w:val="18"/>
              </w:rPr>
            </w:pPr>
            <w:r>
              <w:rPr>
                <w:sz w:val="18"/>
              </w:rPr>
              <w:t>Verify that the fuel must be regular unleaded gasoline.  Fuel tank must be the largest available.</w:t>
            </w:r>
          </w:p>
        </w:tc>
        <w:tc>
          <w:tcPr>
            <w:tcW w:w="1800" w:type="dxa"/>
          </w:tcPr>
          <w:p w14:paraId="324A9492" w14:textId="77777777" w:rsidR="005F1843" w:rsidRDefault="005F1843" w:rsidP="005F1843">
            <w:pPr>
              <w:pStyle w:val="BodyTextIndent2"/>
              <w:tabs>
                <w:tab w:val="right" w:pos="9240"/>
              </w:tabs>
              <w:ind w:left="0"/>
              <w:rPr>
                <w:sz w:val="18"/>
              </w:rPr>
            </w:pPr>
          </w:p>
        </w:tc>
        <w:tc>
          <w:tcPr>
            <w:tcW w:w="1260" w:type="dxa"/>
          </w:tcPr>
          <w:p w14:paraId="72327BCE" w14:textId="77777777" w:rsidR="005F1843" w:rsidRDefault="005F1843" w:rsidP="005F1843">
            <w:pPr>
              <w:pStyle w:val="BodyTextIndent2"/>
              <w:tabs>
                <w:tab w:val="right" w:pos="9240"/>
              </w:tabs>
              <w:ind w:left="0"/>
              <w:rPr>
                <w:sz w:val="18"/>
              </w:rPr>
            </w:pPr>
          </w:p>
        </w:tc>
        <w:tc>
          <w:tcPr>
            <w:tcW w:w="3240" w:type="dxa"/>
          </w:tcPr>
          <w:p w14:paraId="15C474B7" w14:textId="77777777" w:rsidR="005F1843" w:rsidRDefault="005F1843" w:rsidP="005F1843">
            <w:pPr>
              <w:pStyle w:val="BodyTextIndent2"/>
              <w:tabs>
                <w:tab w:val="right" w:pos="9240"/>
              </w:tabs>
              <w:ind w:left="0"/>
              <w:rPr>
                <w:sz w:val="18"/>
              </w:rPr>
            </w:pPr>
          </w:p>
        </w:tc>
        <w:tc>
          <w:tcPr>
            <w:tcW w:w="1530" w:type="dxa"/>
          </w:tcPr>
          <w:p w14:paraId="2CBE5318" w14:textId="77777777" w:rsidR="005F1843" w:rsidRDefault="005F1843" w:rsidP="005F1843">
            <w:pPr>
              <w:pStyle w:val="BodyTextIndent2"/>
              <w:tabs>
                <w:tab w:val="right" w:pos="9240"/>
              </w:tabs>
              <w:ind w:left="0"/>
              <w:rPr>
                <w:sz w:val="18"/>
              </w:rPr>
            </w:pPr>
          </w:p>
        </w:tc>
      </w:tr>
      <w:tr w:rsidR="005F1843" w14:paraId="5282B085" w14:textId="77777777" w:rsidTr="007F39BD">
        <w:tblPrEx>
          <w:tblCellMar>
            <w:top w:w="0" w:type="dxa"/>
            <w:bottom w:w="0" w:type="dxa"/>
          </w:tblCellMar>
        </w:tblPrEx>
        <w:tc>
          <w:tcPr>
            <w:tcW w:w="2160" w:type="dxa"/>
            <w:tcBorders>
              <w:top w:val="single" w:sz="4" w:space="0" w:color="auto"/>
              <w:left w:val="single" w:sz="4" w:space="0" w:color="auto"/>
              <w:bottom w:val="single" w:sz="4" w:space="0" w:color="auto"/>
              <w:right w:val="single" w:sz="4" w:space="0" w:color="auto"/>
            </w:tcBorders>
          </w:tcPr>
          <w:p w14:paraId="6FBE5726" w14:textId="77777777" w:rsidR="005F1843" w:rsidRDefault="00AC4D78" w:rsidP="005F1843">
            <w:pPr>
              <w:pStyle w:val="BodyTextIndent2"/>
              <w:tabs>
                <w:tab w:val="right" w:pos="9240"/>
              </w:tabs>
              <w:ind w:left="0"/>
              <w:rPr>
                <w:sz w:val="18"/>
              </w:rPr>
            </w:pPr>
            <w:r>
              <w:rPr>
                <w:sz w:val="18"/>
              </w:rPr>
              <w:t>Alternator Requirements*</w:t>
            </w:r>
          </w:p>
        </w:tc>
        <w:tc>
          <w:tcPr>
            <w:tcW w:w="1920" w:type="dxa"/>
            <w:tcBorders>
              <w:top w:val="single" w:sz="4" w:space="0" w:color="auto"/>
              <w:left w:val="single" w:sz="4" w:space="0" w:color="auto"/>
              <w:bottom w:val="single" w:sz="4" w:space="0" w:color="auto"/>
              <w:right w:val="single" w:sz="4" w:space="0" w:color="auto"/>
            </w:tcBorders>
          </w:tcPr>
          <w:p w14:paraId="74224057" w14:textId="77777777" w:rsidR="005F1843" w:rsidRDefault="005F1843" w:rsidP="005F1843">
            <w:pPr>
              <w:pStyle w:val="BodyTextIndent2"/>
              <w:tabs>
                <w:tab w:val="right" w:pos="9240"/>
              </w:tabs>
              <w:ind w:left="0"/>
              <w:rPr>
                <w:sz w:val="18"/>
              </w:rPr>
            </w:pPr>
            <w:r>
              <w:rPr>
                <w:sz w:val="18"/>
              </w:rPr>
              <w:t xml:space="preserve"> </w:t>
            </w:r>
            <w:r w:rsidR="00AC4D78">
              <w:rPr>
                <w:sz w:val="18"/>
              </w:rPr>
              <w:t>Chassis manufacturer heaviest duty available alternator must be supplied.</w:t>
            </w:r>
            <w:r w:rsidR="000B36DC">
              <w:rPr>
                <w:sz w:val="18"/>
              </w:rPr>
              <w:t xml:space="preserve"> Minimum rating of 225 amperes.</w:t>
            </w:r>
          </w:p>
        </w:tc>
        <w:tc>
          <w:tcPr>
            <w:tcW w:w="2160" w:type="dxa"/>
            <w:tcBorders>
              <w:top w:val="single" w:sz="4" w:space="0" w:color="auto"/>
              <w:left w:val="single" w:sz="4" w:space="0" w:color="auto"/>
              <w:bottom w:val="single" w:sz="4" w:space="0" w:color="auto"/>
              <w:right w:val="single" w:sz="4" w:space="0" w:color="auto"/>
            </w:tcBorders>
          </w:tcPr>
          <w:p w14:paraId="610B4D67" w14:textId="77777777" w:rsidR="005F1843" w:rsidRDefault="009376F2" w:rsidP="005F1843">
            <w:pPr>
              <w:pStyle w:val="BodyTextIndent2"/>
              <w:tabs>
                <w:tab w:val="right" w:pos="9240"/>
              </w:tabs>
              <w:ind w:left="0"/>
              <w:rPr>
                <w:sz w:val="18"/>
              </w:rPr>
            </w:pPr>
            <w:r>
              <w:rPr>
                <w:sz w:val="18"/>
              </w:rPr>
              <w:t xml:space="preserve">Verify that the chassis manufacturer heaviest duty available alternator was provided, with a minimum rating of 225 </w:t>
            </w:r>
            <w:proofErr w:type="gramStart"/>
            <w:r>
              <w:rPr>
                <w:sz w:val="18"/>
              </w:rPr>
              <w:t>amperes..</w:t>
            </w:r>
            <w:proofErr w:type="gramEnd"/>
          </w:p>
        </w:tc>
        <w:tc>
          <w:tcPr>
            <w:tcW w:w="1800" w:type="dxa"/>
            <w:tcBorders>
              <w:top w:val="single" w:sz="4" w:space="0" w:color="auto"/>
              <w:left w:val="single" w:sz="4" w:space="0" w:color="auto"/>
              <w:bottom w:val="single" w:sz="4" w:space="0" w:color="auto"/>
              <w:right w:val="single" w:sz="4" w:space="0" w:color="auto"/>
            </w:tcBorders>
          </w:tcPr>
          <w:p w14:paraId="09A555BE" w14:textId="77777777" w:rsidR="005F1843" w:rsidRDefault="005F1843" w:rsidP="005F1843">
            <w:pPr>
              <w:pStyle w:val="BodyTextIndent2"/>
              <w:tabs>
                <w:tab w:val="right" w:pos="9240"/>
              </w:tabs>
              <w:ind w:left="0"/>
              <w:rPr>
                <w:sz w:val="18"/>
              </w:rPr>
            </w:pPr>
          </w:p>
        </w:tc>
        <w:tc>
          <w:tcPr>
            <w:tcW w:w="1260" w:type="dxa"/>
            <w:tcBorders>
              <w:top w:val="single" w:sz="4" w:space="0" w:color="auto"/>
              <w:left w:val="single" w:sz="4" w:space="0" w:color="auto"/>
              <w:bottom w:val="single" w:sz="4" w:space="0" w:color="auto"/>
              <w:right w:val="single" w:sz="4" w:space="0" w:color="auto"/>
            </w:tcBorders>
          </w:tcPr>
          <w:p w14:paraId="26D70E07" w14:textId="77777777" w:rsidR="005F1843" w:rsidRDefault="005F1843" w:rsidP="005F1843">
            <w:pPr>
              <w:pStyle w:val="BodyTextIndent2"/>
              <w:tabs>
                <w:tab w:val="right" w:pos="9240"/>
              </w:tabs>
              <w:ind w:left="0"/>
              <w:rPr>
                <w:sz w:val="18"/>
              </w:rPr>
            </w:pPr>
          </w:p>
        </w:tc>
        <w:tc>
          <w:tcPr>
            <w:tcW w:w="3240" w:type="dxa"/>
            <w:tcBorders>
              <w:top w:val="single" w:sz="4" w:space="0" w:color="auto"/>
              <w:left w:val="single" w:sz="4" w:space="0" w:color="auto"/>
              <w:bottom w:val="single" w:sz="4" w:space="0" w:color="auto"/>
              <w:right w:val="single" w:sz="4" w:space="0" w:color="auto"/>
            </w:tcBorders>
          </w:tcPr>
          <w:p w14:paraId="2341D845" w14:textId="77777777" w:rsidR="005F1843" w:rsidRDefault="005F1843" w:rsidP="005F1843">
            <w:pPr>
              <w:pStyle w:val="BodyTextIndent2"/>
              <w:tabs>
                <w:tab w:val="right" w:pos="9240"/>
              </w:tabs>
              <w:ind w:left="0"/>
              <w:rPr>
                <w:sz w:val="18"/>
              </w:rPr>
            </w:pPr>
          </w:p>
        </w:tc>
        <w:tc>
          <w:tcPr>
            <w:tcW w:w="1530" w:type="dxa"/>
            <w:tcBorders>
              <w:top w:val="single" w:sz="4" w:space="0" w:color="auto"/>
              <w:left w:val="single" w:sz="4" w:space="0" w:color="auto"/>
              <w:bottom w:val="single" w:sz="4" w:space="0" w:color="auto"/>
              <w:right w:val="single" w:sz="4" w:space="0" w:color="auto"/>
            </w:tcBorders>
          </w:tcPr>
          <w:p w14:paraId="30128B9C" w14:textId="77777777" w:rsidR="005F1843" w:rsidRDefault="005F1843" w:rsidP="005F1843">
            <w:pPr>
              <w:pStyle w:val="BodyTextIndent2"/>
              <w:tabs>
                <w:tab w:val="right" w:pos="9240"/>
              </w:tabs>
              <w:ind w:left="0"/>
              <w:rPr>
                <w:sz w:val="18"/>
              </w:rPr>
            </w:pPr>
          </w:p>
        </w:tc>
      </w:tr>
      <w:tr w:rsidR="005F1843" w14:paraId="572D82FA" w14:textId="77777777" w:rsidTr="007F39BD">
        <w:tblPrEx>
          <w:tblCellMar>
            <w:top w:w="0" w:type="dxa"/>
            <w:bottom w:w="0" w:type="dxa"/>
          </w:tblCellMar>
        </w:tblPrEx>
        <w:tc>
          <w:tcPr>
            <w:tcW w:w="2160" w:type="dxa"/>
            <w:tcBorders>
              <w:top w:val="single" w:sz="4" w:space="0" w:color="auto"/>
              <w:left w:val="single" w:sz="4" w:space="0" w:color="auto"/>
              <w:bottom w:val="single" w:sz="4" w:space="0" w:color="auto"/>
              <w:right w:val="single" w:sz="4" w:space="0" w:color="auto"/>
            </w:tcBorders>
          </w:tcPr>
          <w:p w14:paraId="7ABAB7C7" w14:textId="77777777" w:rsidR="005F1843" w:rsidRDefault="001B652B" w:rsidP="005F1843">
            <w:pPr>
              <w:pStyle w:val="BodyTextIndent2"/>
              <w:tabs>
                <w:tab w:val="right" w:pos="9240"/>
              </w:tabs>
              <w:ind w:left="0"/>
              <w:rPr>
                <w:sz w:val="18"/>
              </w:rPr>
            </w:pPr>
            <w:r>
              <w:rPr>
                <w:sz w:val="18"/>
              </w:rPr>
              <w:t>Exhaust System*</w:t>
            </w:r>
          </w:p>
        </w:tc>
        <w:tc>
          <w:tcPr>
            <w:tcW w:w="1920" w:type="dxa"/>
            <w:tcBorders>
              <w:top w:val="single" w:sz="4" w:space="0" w:color="auto"/>
              <w:left w:val="single" w:sz="4" w:space="0" w:color="auto"/>
              <w:bottom w:val="single" w:sz="4" w:space="0" w:color="auto"/>
              <w:right w:val="single" w:sz="4" w:space="0" w:color="auto"/>
            </w:tcBorders>
          </w:tcPr>
          <w:p w14:paraId="682948D9" w14:textId="77777777" w:rsidR="005F1843" w:rsidRDefault="001B652B" w:rsidP="005F1843">
            <w:pPr>
              <w:pStyle w:val="BodyTextIndent2"/>
              <w:tabs>
                <w:tab w:val="right" w:pos="9240"/>
              </w:tabs>
              <w:ind w:left="0"/>
              <w:rPr>
                <w:sz w:val="18"/>
              </w:rPr>
            </w:pPr>
            <w:r w:rsidRPr="00D41132">
              <w:rPr>
                <w:sz w:val="18"/>
                <w:szCs w:val="18"/>
              </w:rPr>
              <w:t>The exhaust system must discharge at the street side lower rear corner of the bus. The exhaust must be stainless steel from the muffler back and must terminate downward at a 45-degree angle within 6” of the rear bumper</w:t>
            </w:r>
            <w:r w:rsidR="00D41132">
              <w:rPr>
                <w:sz w:val="18"/>
                <w:szCs w:val="18"/>
              </w:rPr>
              <w:t xml:space="preserve">.  </w:t>
            </w:r>
          </w:p>
        </w:tc>
        <w:tc>
          <w:tcPr>
            <w:tcW w:w="2160" w:type="dxa"/>
            <w:tcBorders>
              <w:top w:val="single" w:sz="4" w:space="0" w:color="auto"/>
              <w:left w:val="single" w:sz="4" w:space="0" w:color="auto"/>
              <w:bottom w:val="single" w:sz="4" w:space="0" w:color="auto"/>
              <w:right w:val="single" w:sz="4" w:space="0" w:color="auto"/>
            </w:tcBorders>
          </w:tcPr>
          <w:p w14:paraId="12DC9AE8" w14:textId="77777777" w:rsidR="005F1843" w:rsidRDefault="005F1843" w:rsidP="005F1843">
            <w:pPr>
              <w:pStyle w:val="BodyTextIndent2"/>
              <w:tabs>
                <w:tab w:val="right" w:pos="9240"/>
              </w:tabs>
              <w:ind w:left="0"/>
              <w:rPr>
                <w:sz w:val="18"/>
              </w:rPr>
            </w:pPr>
            <w:r w:rsidRPr="00D41132">
              <w:rPr>
                <w:sz w:val="18"/>
                <w:szCs w:val="18"/>
              </w:rPr>
              <w:t>Verify that the</w:t>
            </w:r>
            <w:r w:rsidR="00D41132" w:rsidRPr="00D41132">
              <w:rPr>
                <w:sz w:val="18"/>
                <w:szCs w:val="18"/>
              </w:rPr>
              <w:t xml:space="preserve"> exhaust system discharge</w:t>
            </w:r>
            <w:r w:rsidR="00D41132">
              <w:rPr>
                <w:sz w:val="18"/>
                <w:szCs w:val="18"/>
              </w:rPr>
              <w:t>s</w:t>
            </w:r>
            <w:r w:rsidR="00D41132" w:rsidRPr="00D41132">
              <w:rPr>
                <w:sz w:val="18"/>
                <w:szCs w:val="18"/>
              </w:rPr>
              <w:t xml:space="preserve"> at the street side lower rear corner of the bus. The exhaust </w:t>
            </w:r>
            <w:r w:rsidR="00E77B8B">
              <w:rPr>
                <w:sz w:val="18"/>
                <w:szCs w:val="18"/>
              </w:rPr>
              <w:t>shall</w:t>
            </w:r>
            <w:r w:rsidR="00D41132" w:rsidRPr="00D41132">
              <w:rPr>
                <w:sz w:val="18"/>
                <w:szCs w:val="18"/>
              </w:rPr>
              <w:t xml:space="preserve"> be stainless steel from the muffler back and must terminate downward at a 45-degree angle within 6” of the rear bumper</w:t>
            </w:r>
            <w:r w:rsidR="00E77B8B">
              <w:rPr>
                <w:sz w:val="18"/>
                <w:szCs w:val="18"/>
              </w:rPr>
              <w:t>.</w:t>
            </w:r>
          </w:p>
        </w:tc>
        <w:tc>
          <w:tcPr>
            <w:tcW w:w="1800" w:type="dxa"/>
            <w:tcBorders>
              <w:top w:val="single" w:sz="4" w:space="0" w:color="auto"/>
              <w:left w:val="single" w:sz="4" w:space="0" w:color="auto"/>
              <w:bottom w:val="single" w:sz="4" w:space="0" w:color="auto"/>
              <w:right w:val="single" w:sz="4" w:space="0" w:color="auto"/>
            </w:tcBorders>
          </w:tcPr>
          <w:p w14:paraId="342F633D" w14:textId="77777777" w:rsidR="005F1843" w:rsidRDefault="005F1843" w:rsidP="005F1843">
            <w:pPr>
              <w:pStyle w:val="BodyTextIndent2"/>
              <w:tabs>
                <w:tab w:val="right" w:pos="9240"/>
              </w:tabs>
              <w:ind w:left="0"/>
              <w:rPr>
                <w:sz w:val="18"/>
              </w:rPr>
            </w:pPr>
          </w:p>
        </w:tc>
        <w:tc>
          <w:tcPr>
            <w:tcW w:w="1260" w:type="dxa"/>
            <w:tcBorders>
              <w:top w:val="single" w:sz="4" w:space="0" w:color="auto"/>
              <w:left w:val="single" w:sz="4" w:space="0" w:color="auto"/>
              <w:bottom w:val="single" w:sz="4" w:space="0" w:color="auto"/>
              <w:right w:val="single" w:sz="4" w:space="0" w:color="auto"/>
            </w:tcBorders>
          </w:tcPr>
          <w:p w14:paraId="18FEF467" w14:textId="77777777" w:rsidR="005F1843" w:rsidRDefault="005F1843" w:rsidP="005F1843">
            <w:pPr>
              <w:pStyle w:val="BodyTextIndent2"/>
              <w:tabs>
                <w:tab w:val="right" w:pos="9240"/>
              </w:tabs>
              <w:ind w:left="0"/>
              <w:rPr>
                <w:sz w:val="18"/>
              </w:rPr>
            </w:pPr>
          </w:p>
        </w:tc>
        <w:tc>
          <w:tcPr>
            <w:tcW w:w="3240" w:type="dxa"/>
            <w:tcBorders>
              <w:top w:val="single" w:sz="4" w:space="0" w:color="auto"/>
              <w:left w:val="single" w:sz="4" w:space="0" w:color="auto"/>
              <w:bottom w:val="single" w:sz="4" w:space="0" w:color="auto"/>
              <w:right w:val="single" w:sz="4" w:space="0" w:color="auto"/>
            </w:tcBorders>
          </w:tcPr>
          <w:p w14:paraId="07F2D3B6" w14:textId="77777777" w:rsidR="005F1843" w:rsidRDefault="005F1843" w:rsidP="005F1843">
            <w:pPr>
              <w:pStyle w:val="BodyTextIndent2"/>
              <w:tabs>
                <w:tab w:val="right" w:pos="9240"/>
              </w:tabs>
              <w:ind w:left="0"/>
              <w:rPr>
                <w:sz w:val="18"/>
              </w:rPr>
            </w:pPr>
          </w:p>
        </w:tc>
        <w:tc>
          <w:tcPr>
            <w:tcW w:w="1530" w:type="dxa"/>
            <w:tcBorders>
              <w:top w:val="single" w:sz="4" w:space="0" w:color="auto"/>
              <w:left w:val="single" w:sz="4" w:space="0" w:color="auto"/>
              <w:bottom w:val="single" w:sz="4" w:space="0" w:color="auto"/>
              <w:right w:val="single" w:sz="4" w:space="0" w:color="auto"/>
            </w:tcBorders>
          </w:tcPr>
          <w:p w14:paraId="09B09AC1" w14:textId="77777777" w:rsidR="005F1843" w:rsidRDefault="005F1843" w:rsidP="005F1843">
            <w:pPr>
              <w:pStyle w:val="BodyTextIndent2"/>
              <w:tabs>
                <w:tab w:val="right" w:pos="9240"/>
              </w:tabs>
              <w:ind w:left="0"/>
              <w:rPr>
                <w:sz w:val="18"/>
              </w:rPr>
            </w:pPr>
          </w:p>
        </w:tc>
      </w:tr>
      <w:tr w:rsidR="009B0C60" w14:paraId="0582D8D3" w14:textId="77777777" w:rsidTr="007F39BD">
        <w:tblPrEx>
          <w:tblCellMar>
            <w:top w:w="0" w:type="dxa"/>
            <w:bottom w:w="0" w:type="dxa"/>
          </w:tblCellMar>
        </w:tblPrEx>
        <w:tc>
          <w:tcPr>
            <w:tcW w:w="2160" w:type="dxa"/>
            <w:tcBorders>
              <w:top w:val="single" w:sz="4" w:space="0" w:color="auto"/>
              <w:left w:val="single" w:sz="4" w:space="0" w:color="auto"/>
              <w:bottom w:val="single" w:sz="4" w:space="0" w:color="auto"/>
              <w:right w:val="single" w:sz="4" w:space="0" w:color="auto"/>
            </w:tcBorders>
          </w:tcPr>
          <w:p w14:paraId="080698C0" w14:textId="77777777" w:rsidR="009B0C60" w:rsidRDefault="009B0C60" w:rsidP="009B0C60">
            <w:pPr>
              <w:pStyle w:val="BodyTextIndent2"/>
              <w:tabs>
                <w:tab w:val="right" w:pos="9240"/>
              </w:tabs>
              <w:ind w:left="0"/>
              <w:rPr>
                <w:sz w:val="18"/>
              </w:rPr>
            </w:pPr>
            <w:r>
              <w:rPr>
                <w:sz w:val="18"/>
              </w:rPr>
              <w:t>Batteries*</w:t>
            </w:r>
          </w:p>
        </w:tc>
        <w:tc>
          <w:tcPr>
            <w:tcW w:w="1920" w:type="dxa"/>
            <w:tcBorders>
              <w:top w:val="single" w:sz="4" w:space="0" w:color="auto"/>
              <w:left w:val="single" w:sz="4" w:space="0" w:color="auto"/>
              <w:bottom w:val="single" w:sz="4" w:space="0" w:color="auto"/>
              <w:right w:val="single" w:sz="4" w:space="0" w:color="auto"/>
            </w:tcBorders>
          </w:tcPr>
          <w:p w14:paraId="001EAEC2" w14:textId="77777777" w:rsidR="009B0C60" w:rsidRDefault="009B0C60" w:rsidP="009B0C60">
            <w:pPr>
              <w:pStyle w:val="BodyTextIndent2"/>
              <w:tabs>
                <w:tab w:val="right" w:pos="9240"/>
              </w:tabs>
              <w:ind w:left="0"/>
              <w:rPr>
                <w:sz w:val="18"/>
              </w:rPr>
            </w:pPr>
            <w:r>
              <w:rPr>
                <w:sz w:val="18"/>
              </w:rPr>
              <w:t xml:space="preserve">Vehicle must be supplied with a </w:t>
            </w:r>
            <w:proofErr w:type="gramStart"/>
            <w:r>
              <w:rPr>
                <w:sz w:val="18"/>
              </w:rPr>
              <w:t>12 volt</w:t>
            </w:r>
            <w:proofErr w:type="gramEnd"/>
            <w:r>
              <w:rPr>
                <w:sz w:val="18"/>
              </w:rPr>
              <w:t xml:space="preserve"> maintenance free dual battery electrical system</w:t>
            </w:r>
          </w:p>
        </w:tc>
        <w:tc>
          <w:tcPr>
            <w:tcW w:w="2160" w:type="dxa"/>
            <w:tcBorders>
              <w:top w:val="single" w:sz="4" w:space="0" w:color="auto"/>
              <w:left w:val="single" w:sz="4" w:space="0" w:color="auto"/>
              <w:bottom w:val="single" w:sz="4" w:space="0" w:color="auto"/>
              <w:right w:val="single" w:sz="4" w:space="0" w:color="auto"/>
            </w:tcBorders>
          </w:tcPr>
          <w:p w14:paraId="3422F403" w14:textId="77777777" w:rsidR="009B0C60" w:rsidRDefault="009B0C60" w:rsidP="009B0C60">
            <w:pPr>
              <w:pStyle w:val="BodyTextIndent2"/>
              <w:tabs>
                <w:tab w:val="right" w:pos="9240"/>
              </w:tabs>
              <w:ind w:left="0"/>
              <w:rPr>
                <w:sz w:val="18"/>
              </w:rPr>
            </w:pPr>
            <w:r>
              <w:rPr>
                <w:sz w:val="18"/>
              </w:rPr>
              <w:t xml:space="preserve">Verify that the vehicle </w:t>
            </w:r>
            <w:proofErr w:type="gramStart"/>
            <w:r>
              <w:rPr>
                <w:sz w:val="18"/>
              </w:rPr>
              <w:t>was  supplied</w:t>
            </w:r>
            <w:proofErr w:type="gramEnd"/>
            <w:r>
              <w:rPr>
                <w:sz w:val="18"/>
              </w:rPr>
              <w:t xml:space="preserve"> with a 12 volt maintenance free dual battery electrical system.</w:t>
            </w:r>
          </w:p>
        </w:tc>
        <w:tc>
          <w:tcPr>
            <w:tcW w:w="1800" w:type="dxa"/>
            <w:tcBorders>
              <w:top w:val="single" w:sz="4" w:space="0" w:color="auto"/>
              <w:left w:val="single" w:sz="4" w:space="0" w:color="auto"/>
              <w:bottom w:val="single" w:sz="4" w:space="0" w:color="auto"/>
              <w:right w:val="single" w:sz="4" w:space="0" w:color="auto"/>
            </w:tcBorders>
          </w:tcPr>
          <w:p w14:paraId="3BF7DF06" w14:textId="77777777" w:rsidR="009B0C60" w:rsidRDefault="009B0C60" w:rsidP="009B0C60">
            <w:pPr>
              <w:pStyle w:val="BodyTextIndent2"/>
              <w:tabs>
                <w:tab w:val="right" w:pos="9240"/>
              </w:tabs>
              <w:ind w:left="0"/>
              <w:rPr>
                <w:sz w:val="18"/>
              </w:rPr>
            </w:pPr>
          </w:p>
        </w:tc>
        <w:tc>
          <w:tcPr>
            <w:tcW w:w="1260" w:type="dxa"/>
            <w:tcBorders>
              <w:top w:val="single" w:sz="4" w:space="0" w:color="auto"/>
              <w:left w:val="single" w:sz="4" w:space="0" w:color="auto"/>
              <w:bottom w:val="single" w:sz="4" w:space="0" w:color="auto"/>
              <w:right w:val="single" w:sz="4" w:space="0" w:color="auto"/>
            </w:tcBorders>
          </w:tcPr>
          <w:p w14:paraId="2F33B96E" w14:textId="77777777" w:rsidR="009B0C60" w:rsidRDefault="009B0C60" w:rsidP="009B0C60">
            <w:pPr>
              <w:pStyle w:val="BodyTextIndent2"/>
              <w:tabs>
                <w:tab w:val="right" w:pos="9240"/>
              </w:tabs>
              <w:ind w:left="0"/>
              <w:rPr>
                <w:sz w:val="18"/>
              </w:rPr>
            </w:pPr>
          </w:p>
        </w:tc>
        <w:tc>
          <w:tcPr>
            <w:tcW w:w="3240" w:type="dxa"/>
            <w:tcBorders>
              <w:top w:val="single" w:sz="4" w:space="0" w:color="auto"/>
              <w:left w:val="single" w:sz="4" w:space="0" w:color="auto"/>
              <w:bottom w:val="single" w:sz="4" w:space="0" w:color="auto"/>
              <w:right w:val="single" w:sz="4" w:space="0" w:color="auto"/>
            </w:tcBorders>
          </w:tcPr>
          <w:p w14:paraId="6E5D790A" w14:textId="77777777" w:rsidR="009B0C60" w:rsidRDefault="009B0C60" w:rsidP="009B0C60">
            <w:pPr>
              <w:pStyle w:val="BodyTextIndent2"/>
              <w:tabs>
                <w:tab w:val="right" w:pos="9240"/>
              </w:tabs>
              <w:ind w:left="0"/>
              <w:rPr>
                <w:sz w:val="18"/>
              </w:rPr>
            </w:pPr>
          </w:p>
        </w:tc>
        <w:tc>
          <w:tcPr>
            <w:tcW w:w="1530" w:type="dxa"/>
            <w:tcBorders>
              <w:top w:val="single" w:sz="4" w:space="0" w:color="auto"/>
              <w:left w:val="single" w:sz="4" w:space="0" w:color="auto"/>
              <w:bottom w:val="single" w:sz="4" w:space="0" w:color="auto"/>
              <w:right w:val="single" w:sz="4" w:space="0" w:color="auto"/>
            </w:tcBorders>
          </w:tcPr>
          <w:p w14:paraId="12F96ACC" w14:textId="77777777" w:rsidR="009B0C60" w:rsidRDefault="009B0C60" w:rsidP="009B0C60">
            <w:pPr>
              <w:pStyle w:val="BodyTextIndent2"/>
              <w:tabs>
                <w:tab w:val="right" w:pos="9240"/>
              </w:tabs>
              <w:ind w:left="0"/>
              <w:rPr>
                <w:sz w:val="18"/>
              </w:rPr>
            </w:pPr>
          </w:p>
        </w:tc>
      </w:tr>
      <w:tr w:rsidR="00045E40" w14:paraId="30051B7A" w14:textId="77777777" w:rsidTr="007F39BD">
        <w:tblPrEx>
          <w:tblCellMar>
            <w:top w:w="0" w:type="dxa"/>
            <w:bottom w:w="0" w:type="dxa"/>
          </w:tblCellMar>
        </w:tblPrEx>
        <w:tc>
          <w:tcPr>
            <w:tcW w:w="2160" w:type="dxa"/>
            <w:tcBorders>
              <w:top w:val="single" w:sz="4" w:space="0" w:color="auto"/>
              <w:left w:val="single" w:sz="4" w:space="0" w:color="auto"/>
              <w:bottom w:val="single" w:sz="4" w:space="0" w:color="auto"/>
              <w:right w:val="single" w:sz="4" w:space="0" w:color="auto"/>
            </w:tcBorders>
          </w:tcPr>
          <w:p w14:paraId="07C4B96C" w14:textId="77777777" w:rsidR="00045E40" w:rsidRDefault="00045E40" w:rsidP="00045E40">
            <w:pPr>
              <w:pStyle w:val="BodyTextIndent2"/>
              <w:tabs>
                <w:tab w:val="right" w:pos="9240"/>
              </w:tabs>
              <w:ind w:left="0"/>
              <w:rPr>
                <w:sz w:val="18"/>
              </w:rPr>
            </w:pPr>
            <w:r>
              <w:rPr>
                <w:sz w:val="18"/>
              </w:rPr>
              <w:t xml:space="preserve">Batteries Requirement* </w:t>
            </w:r>
          </w:p>
        </w:tc>
        <w:tc>
          <w:tcPr>
            <w:tcW w:w="1920" w:type="dxa"/>
            <w:tcBorders>
              <w:top w:val="single" w:sz="4" w:space="0" w:color="auto"/>
              <w:left w:val="single" w:sz="4" w:space="0" w:color="auto"/>
              <w:bottom w:val="single" w:sz="4" w:space="0" w:color="auto"/>
              <w:right w:val="single" w:sz="4" w:space="0" w:color="auto"/>
            </w:tcBorders>
          </w:tcPr>
          <w:p w14:paraId="210A2281" w14:textId="77777777" w:rsidR="00045E40" w:rsidRDefault="00C02AB9" w:rsidP="00045E40">
            <w:pPr>
              <w:pStyle w:val="BodyTextIndent2"/>
              <w:tabs>
                <w:tab w:val="right" w:pos="9240"/>
              </w:tabs>
              <w:ind w:left="0"/>
              <w:rPr>
                <w:sz w:val="18"/>
              </w:rPr>
            </w:pPr>
            <w:r>
              <w:rPr>
                <w:sz w:val="18"/>
              </w:rPr>
              <w:t>Batteries must be “in-line” series of two (2) (Group 31, 1100 cold-cranking amps) threaded top-post batteries or deep-cell OEM batteries (1300 CCA total).</w:t>
            </w:r>
          </w:p>
        </w:tc>
        <w:tc>
          <w:tcPr>
            <w:tcW w:w="2160" w:type="dxa"/>
            <w:tcBorders>
              <w:top w:val="single" w:sz="4" w:space="0" w:color="auto"/>
              <w:left w:val="single" w:sz="4" w:space="0" w:color="auto"/>
              <w:bottom w:val="single" w:sz="4" w:space="0" w:color="auto"/>
              <w:right w:val="single" w:sz="4" w:space="0" w:color="auto"/>
            </w:tcBorders>
          </w:tcPr>
          <w:p w14:paraId="1CDA602B" w14:textId="77777777" w:rsidR="00045E40" w:rsidRDefault="00C02AB9" w:rsidP="00045E40">
            <w:pPr>
              <w:pStyle w:val="BodyTextIndent2"/>
              <w:tabs>
                <w:tab w:val="right" w:pos="9240"/>
              </w:tabs>
              <w:ind w:left="0"/>
              <w:rPr>
                <w:sz w:val="18"/>
              </w:rPr>
            </w:pPr>
            <w:r>
              <w:rPr>
                <w:sz w:val="18"/>
              </w:rPr>
              <w:t>Verify that batteries are “in-line” series of two (2) (Group 31, 1100 cold-cranking amps) threaded top-post batteries or deep-cell OEM batteries (1300 CCA total</w:t>
            </w:r>
            <w:proofErr w:type="gramStart"/>
            <w:r>
              <w:rPr>
                <w:sz w:val="18"/>
              </w:rPr>
              <w:t>).</w:t>
            </w:r>
            <w:r w:rsidR="00045E40">
              <w:rPr>
                <w:sz w:val="18"/>
              </w:rPr>
              <w:t>.</w:t>
            </w:r>
            <w:proofErr w:type="gramEnd"/>
          </w:p>
        </w:tc>
        <w:tc>
          <w:tcPr>
            <w:tcW w:w="1800" w:type="dxa"/>
            <w:tcBorders>
              <w:top w:val="single" w:sz="4" w:space="0" w:color="auto"/>
              <w:left w:val="single" w:sz="4" w:space="0" w:color="auto"/>
              <w:bottom w:val="single" w:sz="4" w:space="0" w:color="auto"/>
              <w:right w:val="single" w:sz="4" w:space="0" w:color="auto"/>
            </w:tcBorders>
          </w:tcPr>
          <w:p w14:paraId="00A81908" w14:textId="77777777" w:rsidR="00045E40" w:rsidRDefault="00045E40" w:rsidP="00045E40">
            <w:pPr>
              <w:pStyle w:val="BodyTextIndent2"/>
              <w:tabs>
                <w:tab w:val="right" w:pos="9240"/>
              </w:tabs>
              <w:ind w:left="0"/>
              <w:rPr>
                <w:sz w:val="18"/>
              </w:rPr>
            </w:pPr>
          </w:p>
        </w:tc>
        <w:tc>
          <w:tcPr>
            <w:tcW w:w="1260" w:type="dxa"/>
            <w:tcBorders>
              <w:top w:val="single" w:sz="4" w:space="0" w:color="auto"/>
              <w:left w:val="single" w:sz="4" w:space="0" w:color="auto"/>
              <w:bottom w:val="single" w:sz="4" w:space="0" w:color="auto"/>
              <w:right w:val="single" w:sz="4" w:space="0" w:color="auto"/>
            </w:tcBorders>
          </w:tcPr>
          <w:p w14:paraId="4BD4FF5A" w14:textId="77777777" w:rsidR="00045E40" w:rsidRDefault="00045E40" w:rsidP="00045E40">
            <w:pPr>
              <w:pStyle w:val="BodyTextIndent2"/>
              <w:tabs>
                <w:tab w:val="right" w:pos="9240"/>
              </w:tabs>
              <w:ind w:left="0"/>
              <w:rPr>
                <w:sz w:val="18"/>
              </w:rPr>
            </w:pPr>
          </w:p>
        </w:tc>
        <w:tc>
          <w:tcPr>
            <w:tcW w:w="3240" w:type="dxa"/>
            <w:tcBorders>
              <w:top w:val="single" w:sz="4" w:space="0" w:color="auto"/>
              <w:left w:val="single" w:sz="4" w:space="0" w:color="auto"/>
              <w:bottom w:val="single" w:sz="4" w:space="0" w:color="auto"/>
              <w:right w:val="single" w:sz="4" w:space="0" w:color="auto"/>
            </w:tcBorders>
          </w:tcPr>
          <w:p w14:paraId="4555096C" w14:textId="77777777" w:rsidR="00045E40" w:rsidRDefault="00045E40" w:rsidP="00045E40">
            <w:pPr>
              <w:pStyle w:val="BodyTextIndent2"/>
              <w:tabs>
                <w:tab w:val="right" w:pos="9240"/>
              </w:tabs>
              <w:ind w:left="0"/>
              <w:rPr>
                <w:sz w:val="18"/>
              </w:rPr>
            </w:pPr>
          </w:p>
        </w:tc>
        <w:tc>
          <w:tcPr>
            <w:tcW w:w="1530" w:type="dxa"/>
            <w:tcBorders>
              <w:top w:val="single" w:sz="4" w:space="0" w:color="auto"/>
              <w:left w:val="single" w:sz="4" w:space="0" w:color="auto"/>
              <w:bottom w:val="single" w:sz="4" w:space="0" w:color="auto"/>
              <w:right w:val="single" w:sz="4" w:space="0" w:color="auto"/>
            </w:tcBorders>
          </w:tcPr>
          <w:p w14:paraId="6A573E7C" w14:textId="77777777" w:rsidR="00045E40" w:rsidRDefault="00045E40" w:rsidP="00045E40">
            <w:pPr>
              <w:pStyle w:val="BodyTextIndent2"/>
              <w:tabs>
                <w:tab w:val="right" w:pos="9240"/>
              </w:tabs>
              <w:ind w:left="0"/>
              <w:rPr>
                <w:sz w:val="18"/>
              </w:rPr>
            </w:pPr>
          </w:p>
        </w:tc>
      </w:tr>
    </w:tbl>
    <w:p w14:paraId="4EFBD789" w14:textId="77777777" w:rsidR="00134007" w:rsidRDefault="00134007">
      <w:pPr>
        <w:pStyle w:val="BodyTextIndent2"/>
        <w:tabs>
          <w:tab w:val="right" w:pos="9240"/>
        </w:tabs>
        <w:ind w:left="720"/>
        <w:rPr>
          <w:sz w:val="22"/>
        </w:rPr>
      </w:pPr>
    </w:p>
    <w:p w14:paraId="2E886FCC" w14:textId="77777777" w:rsidR="00134007" w:rsidRDefault="00134007">
      <w:pPr>
        <w:pStyle w:val="BodyTextIndent2"/>
        <w:tabs>
          <w:tab w:val="right" w:pos="9240"/>
        </w:tabs>
        <w:ind w:left="720"/>
        <w:jc w:val="center"/>
        <w:rPr>
          <w:sz w:val="22"/>
        </w:rPr>
      </w:pPr>
      <w:r>
        <w:rPr>
          <w:sz w:val="22"/>
        </w:rPr>
        <w:t>VEHIC</w:t>
      </w:r>
      <w:r w:rsidR="00BC4804">
        <w:rPr>
          <w:sz w:val="22"/>
        </w:rPr>
        <w:t>L</w:t>
      </w:r>
      <w:r>
        <w:rPr>
          <w:sz w:val="22"/>
        </w:rPr>
        <w:t>E OPERATION INSPECTION – PART II:  CONFIGURATION AUDIT</w:t>
      </w:r>
    </w:p>
    <w:p w14:paraId="4335B475" w14:textId="77777777" w:rsidR="00134007" w:rsidRDefault="00134007" w:rsidP="005C4764">
      <w:pPr>
        <w:pStyle w:val="BodyTextIndent2"/>
        <w:tabs>
          <w:tab w:val="left" w:pos="12420"/>
          <w:tab w:val="right" w:pos="14400"/>
        </w:tabs>
        <w:ind w:left="720"/>
        <w:rPr>
          <w:sz w:val="22"/>
        </w:rPr>
      </w:pPr>
      <w:r>
        <w:rPr>
          <w:sz w:val="22"/>
        </w:rPr>
        <w:tab/>
        <w:t xml:space="preserve">PAGE </w:t>
      </w:r>
      <w:r w:rsidR="003675ED">
        <w:rPr>
          <w:sz w:val="22"/>
        </w:rPr>
        <w:t>4</w:t>
      </w:r>
    </w:p>
    <w:p w14:paraId="7E58D40D" w14:textId="77777777" w:rsidR="00134007" w:rsidRDefault="00134007">
      <w:pPr>
        <w:pStyle w:val="BodyTextIndent2"/>
        <w:tabs>
          <w:tab w:val="right" w:pos="9240"/>
        </w:tabs>
        <w:ind w:left="720"/>
        <w:rPr>
          <w:sz w:val="22"/>
        </w:rPr>
      </w:pPr>
    </w:p>
    <w:tbl>
      <w:tblPr>
        <w:tblW w:w="140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920"/>
        <w:gridCol w:w="2160"/>
        <w:gridCol w:w="1800"/>
        <w:gridCol w:w="1260"/>
        <w:gridCol w:w="3240"/>
        <w:gridCol w:w="1530"/>
      </w:tblGrid>
      <w:tr w:rsidR="009B00A6" w14:paraId="459F1B6D" w14:textId="77777777" w:rsidTr="00873395">
        <w:tblPrEx>
          <w:tblCellMar>
            <w:top w:w="0" w:type="dxa"/>
            <w:bottom w:w="0" w:type="dxa"/>
          </w:tblCellMar>
        </w:tblPrEx>
        <w:trPr>
          <w:tblHeader/>
        </w:trPr>
        <w:tc>
          <w:tcPr>
            <w:tcW w:w="2160" w:type="dxa"/>
          </w:tcPr>
          <w:p w14:paraId="30CBF7FA" w14:textId="77777777" w:rsidR="009B00A6" w:rsidRDefault="009B00A6">
            <w:pPr>
              <w:pStyle w:val="BodyTextIndent2"/>
              <w:tabs>
                <w:tab w:val="right" w:pos="9240"/>
              </w:tabs>
              <w:ind w:left="0"/>
              <w:rPr>
                <w:sz w:val="18"/>
              </w:rPr>
            </w:pPr>
          </w:p>
          <w:p w14:paraId="1BF4F209" w14:textId="77777777" w:rsidR="009B00A6" w:rsidRDefault="009B00A6">
            <w:pPr>
              <w:pStyle w:val="BodyTextIndent2"/>
              <w:tabs>
                <w:tab w:val="right" w:pos="9240"/>
              </w:tabs>
              <w:ind w:left="0"/>
              <w:rPr>
                <w:sz w:val="18"/>
              </w:rPr>
            </w:pPr>
            <w:r>
              <w:rPr>
                <w:sz w:val="18"/>
              </w:rPr>
              <w:t>ITEM</w:t>
            </w:r>
          </w:p>
        </w:tc>
        <w:tc>
          <w:tcPr>
            <w:tcW w:w="1920" w:type="dxa"/>
          </w:tcPr>
          <w:p w14:paraId="1EF6104C" w14:textId="77777777" w:rsidR="009B00A6" w:rsidRDefault="009B00A6">
            <w:pPr>
              <w:pStyle w:val="BodyTextIndent2"/>
              <w:tabs>
                <w:tab w:val="right" w:pos="9240"/>
              </w:tabs>
              <w:ind w:left="0"/>
              <w:rPr>
                <w:sz w:val="18"/>
              </w:rPr>
            </w:pPr>
          </w:p>
          <w:p w14:paraId="60DC02F5" w14:textId="77777777" w:rsidR="009B00A6" w:rsidRDefault="009B00A6">
            <w:pPr>
              <w:pStyle w:val="BodyTextIndent2"/>
              <w:tabs>
                <w:tab w:val="right" w:pos="9240"/>
              </w:tabs>
              <w:ind w:left="0"/>
              <w:rPr>
                <w:sz w:val="18"/>
              </w:rPr>
            </w:pPr>
            <w:r>
              <w:rPr>
                <w:sz w:val="18"/>
              </w:rPr>
              <w:t>REQUIREMENT</w:t>
            </w:r>
          </w:p>
        </w:tc>
        <w:tc>
          <w:tcPr>
            <w:tcW w:w="2160" w:type="dxa"/>
          </w:tcPr>
          <w:p w14:paraId="736A588D" w14:textId="77777777" w:rsidR="009B00A6" w:rsidRDefault="009B00A6">
            <w:pPr>
              <w:pStyle w:val="BodyTextIndent2"/>
              <w:tabs>
                <w:tab w:val="right" w:pos="9240"/>
              </w:tabs>
              <w:ind w:left="0"/>
              <w:jc w:val="center"/>
              <w:rPr>
                <w:sz w:val="18"/>
              </w:rPr>
            </w:pPr>
            <w:r>
              <w:rPr>
                <w:sz w:val="18"/>
              </w:rPr>
              <w:t>INSPECTION INSTRUCTIONS</w:t>
            </w:r>
          </w:p>
        </w:tc>
        <w:tc>
          <w:tcPr>
            <w:tcW w:w="1800" w:type="dxa"/>
          </w:tcPr>
          <w:p w14:paraId="51D41A79" w14:textId="77777777" w:rsidR="009B00A6" w:rsidRDefault="009B00A6" w:rsidP="00873395">
            <w:pPr>
              <w:pStyle w:val="BodyTextIndent2"/>
              <w:tabs>
                <w:tab w:val="right" w:pos="9240"/>
              </w:tabs>
              <w:ind w:left="0"/>
              <w:jc w:val="center"/>
              <w:rPr>
                <w:sz w:val="18"/>
              </w:rPr>
            </w:pPr>
            <w:r>
              <w:rPr>
                <w:sz w:val="18"/>
              </w:rPr>
              <w:t>ACTUAL</w:t>
            </w:r>
            <w:r w:rsidR="00873395">
              <w:rPr>
                <w:sz w:val="18"/>
              </w:rPr>
              <w:t>LY</w:t>
            </w:r>
            <w:r>
              <w:rPr>
                <w:sz w:val="18"/>
              </w:rPr>
              <w:t xml:space="preserve"> </w:t>
            </w:r>
            <w:r w:rsidR="00873395">
              <w:rPr>
                <w:sz w:val="18"/>
              </w:rPr>
              <w:t>PROVIDED</w:t>
            </w:r>
          </w:p>
        </w:tc>
        <w:tc>
          <w:tcPr>
            <w:tcW w:w="1260" w:type="dxa"/>
          </w:tcPr>
          <w:p w14:paraId="51087A88" w14:textId="77777777" w:rsidR="009B00A6" w:rsidRDefault="00CC2B63">
            <w:pPr>
              <w:pStyle w:val="BodyTextIndent2"/>
              <w:tabs>
                <w:tab w:val="right" w:pos="9240"/>
              </w:tabs>
              <w:ind w:left="0"/>
              <w:rPr>
                <w:sz w:val="18"/>
              </w:rPr>
            </w:pPr>
            <w:r>
              <w:rPr>
                <w:sz w:val="18"/>
              </w:rPr>
              <w:t xml:space="preserve">   </w:t>
            </w:r>
            <w:r w:rsidR="009B00A6">
              <w:rPr>
                <w:sz w:val="18"/>
              </w:rPr>
              <w:t>PASS</w:t>
            </w:r>
          </w:p>
          <w:p w14:paraId="4D51A6CC" w14:textId="77777777" w:rsidR="009B00A6" w:rsidRDefault="009B00A6">
            <w:pPr>
              <w:pStyle w:val="BodyTextIndent2"/>
              <w:tabs>
                <w:tab w:val="right" w:pos="9240"/>
              </w:tabs>
              <w:ind w:left="0"/>
              <w:rPr>
                <w:sz w:val="18"/>
              </w:rPr>
            </w:pPr>
            <w:r>
              <w:rPr>
                <w:sz w:val="18"/>
              </w:rPr>
              <w:t>(YES/NO)</w:t>
            </w:r>
          </w:p>
        </w:tc>
        <w:tc>
          <w:tcPr>
            <w:tcW w:w="3240" w:type="dxa"/>
          </w:tcPr>
          <w:p w14:paraId="5078AF75" w14:textId="77777777" w:rsidR="009B00A6" w:rsidRDefault="00873395">
            <w:pPr>
              <w:pStyle w:val="BodyTextIndent2"/>
              <w:tabs>
                <w:tab w:val="right" w:pos="9240"/>
              </w:tabs>
              <w:ind w:left="0"/>
              <w:rPr>
                <w:sz w:val="18"/>
              </w:rPr>
            </w:pPr>
            <w:r>
              <w:rPr>
                <w:sz w:val="18"/>
              </w:rPr>
              <w:t xml:space="preserve">               </w:t>
            </w:r>
            <w:r w:rsidR="009B00A6">
              <w:rPr>
                <w:sz w:val="18"/>
              </w:rPr>
              <w:t>DEFECTIVE</w:t>
            </w:r>
          </w:p>
          <w:p w14:paraId="40F0030E" w14:textId="77777777" w:rsidR="00873395" w:rsidRDefault="00873395">
            <w:pPr>
              <w:pStyle w:val="BodyTextIndent2"/>
              <w:tabs>
                <w:tab w:val="right" w:pos="9240"/>
              </w:tabs>
              <w:ind w:left="0"/>
              <w:rPr>
                <w:sz w:val="18"/>
              </w:rPr>
            </w:pPr>
            <w:r>
              <w:rPr>
                <w:sz w:val="18"/>
              </w:rPr>
              <w:t xml:space="preserve">               COMMENTS</w:t>
            </w:r>
          </w:p>
        </w:tc>
        <w:tc>
          <w:tcPr>
            <w:tcW w:w="1530" w:type="dxa"/>
          </w:tcPr>
          <w:p w14:paraId="52B20AF9" w14:textId="77777777" w:rsidR="009B00A6" w:rsidRDefault="00873395">
            <w:pPr>
              <w:pStyle w:val="BodyTextIndent2"/>
              <w:tabs>
                <w:tab w:val="right" w:pos="9240"/>
              </w:tabs>
              <w:ind w:left="0"/>
              <w:rPr>
                <w:sz w:val="18"/>
              </w:rPr>
            </w:pPr>
            <w:r>
              <w:rPr>
                <w:sz w:val="18"/>
              </w:rPr>
              <w:t xml:space="preserve">      DATE</w:t>
            </w:r>
          </w:p>
          <w:p w14:paraId="135BD8F6" w14:textId="77777777" w:rsidR="009B00A6" w:rsidRDefault="009B00A6">
            <w:pPr>
              <w:pStyle w:val="BodyTextIndent2"/>
              <w:tabs>
                <w:tab w:val="right" w:pos="9240"/>
              </w:tabs>
              <w:ind w:left="0"/>
              <w:rPr>
                <w:sz w:val="18"/>
              </w:rPr>
            </w:pPr>
            <w:r>
              <w:rPr>
                <w:sz w:val="18"/>
              </w:rPr>
              <w:t>CORRECTED</w:t>
            </w:r>
          </w:p>
        </w:tc>
      </w:tr>
      <w:tr w:rsidR="00351FC3" w14:paraId="3B9C3221" w14:textId="77777777" w:rsidTr="00873395">
        <w:tblPrEx>
          <w:tblCellMar>
            <w:top w:w="0" w:type="dxa"/>
            <w:bottom w:w="0" w:type="dxa"/>
          </w:tblCellMar>
        </w:tblPrEx>
        <w:tc>
          <w:tcPr>
            <w:tcW w:w="2160" w:type="dxa"/>
          </w:tcPr>
          <w:p w14:paraId="03EBF812" w14:textId="77777777" w:rsidR="00351FC3" w:rsidRDefault="00E524B1" w:rsidP="00D55296">
            <w:pPr>
              <w:pStyle w:val="BodyTextIndent2"/>
              <w:tabs>
                <w:tab w:val="right" w:pos="9240"/>
              </w:tabs>
              <w:ind w:left="0"/>
              <w:rPr>
                <w:sz w:val="18"/>
              </w:rPr>
            </w:pPr>
            <w:r>
              <w:rPr>
                <w:sz w:val="18"/>
              </w:rPr>
              <w:t>Battery Compartment*</w:t>
            </w:r>
          </w:p>
        </w:tc>
        <w:tc>
          <w:tcPr>
            <w:tcW w:w="1920" w:type="dxa"/>
          </w:tcPr>
          <w:p w14:paraId="0E988B5B" w14:textId="77777777" w:rsidR="00351FC3" w:rsidRPr="00E524B1" w:rsidRDefault="00E524B1" w:rsidP="00D55296">
            <w:pPr>
              <w:pStyle w:val="BodyTextIndent2"/>
              <w:tabs>
                <w:tab w:val="right" w:pos="9240"/>
              </w:tabs>
              <w:ind w:left="0"/>
              <w:rPr>
                <w:sz w:val="18"/>
                <w:szCs w:val="18"/>
              </w:rPr>
            </w:pPr>
            <w:r w:rsidRPr="00E524B1">
              <w:rPr>
                <w:sz w:val="18"/>
                <w:szCs w:val="18"/>
              </w:rPr>
              <w:t>Battery compartment must be constructed of stainless steel. The inside of the compartment door and engine hood must have visible instructions on jump-starting procedure. The F-550 battery must be mounted under hood</w:t>
            </w:r>
          </w:p>
        </w:tc>
        <w:tc>
          <w:tcPr>
            <w:tcW w:w="2160" w:type="dxa"/>
          </w:tcPr>
          <w:p w14:paraId="0D26DA1C" w14:textId="77777777" w:rsidR="00351FC3" w:rsidRDefault="00351FC3" w:rsidP="00D55296">
            <w:pPr>
              <w:pStyle w:val="BodyTextIndent2"/>
              <w:tabs>
                <w:tab w:val="right" w:pos="9240"/>
              </w:tabs>
              <w:ind w:left="0"/>
              <w:rPr>
                <w:sz w:val="18"/>
              </w:rPr>
            </w:pPr>
            <w:r>
              <w:rPr>
                <w:sz w:val="18"/>
              </w:rPr>
              <w:t xml:space="preserve">Verify that </w:t>
            </w:r>
            <w:r w:rsidR="00334AA0">
              <w:rPr>
                <w:sz w:val="18"/>
              </w:rPr>
              <w:t>the</w:t>
            </w:r>
            <w:r>
              <w:rPr>
                <w:sz w:val="18"/>
              </w:rPr>
              <w:t xml:space="preserve"> </w:t>
            </w:r>
            <w:r w:rsidR="00334AA0">
              <w:rPr>
                <w:sz w:val="18"/>
              </w:rPr>
              <w:t>b</w:t>
            </w:r>
            <w:r w:rsidR="00E524B1" w:rsidRPr="00E524B1">
              <w:rPr>
                <w:sz w:val="18"/>
                <w:szCs w:val="18"/>
              </w:rPr>
              <w:t xml:space="preserve">attery compartment </w:t>
            </w:r>
            <w:r w:rsidR="00334AA0">
              <w:rPr>
                <w:sz w:val="18"/>
                <w:szCs w:val="18"/>
              </w:rPr>
              <w:t xml:space="preserve">is </w:t>
            </w:r>
            <w:r w:rsidR="00E524B1" w:rsidRPr="00E524B1">
              <w:rPr>
                <w:sz w:val="18"/>
                <w:szCs w:val="18"/>
              </w:rPr>
              <w:t xml:space="preserve">constructed of stainless steel. The inside of the compartment door and engine hood must have visible instructions on </w:t>
            </w:r>
            <w:r w:rsidR="00334AA0">
              <w:rPr>
                <w:sz w:val="18"/>
                <w:szCs w:val="18"/>
              </w:rPr>
              <w:t xml:space="preserve">the </w:t>
            </w:r>
            <w:r w:rsidR="00E524B1" w:rsidRPr="00E524B1">
              <w:rPr>
                <w:sz w:val="18"/>
                <w:szCs w:val="18"/>
              </w:rPr>
              <w:t xml:space="preserve">jump-starting procedure. The F-550 battery must be mounted under </w:t>
            </w:r>
            <w:r w:rsidR="00334AA0">
              <w:rPr>
                <w:sz w:val="18"/>
                <w:szCs w:val="18"/>
              </w:rPr>
              <w:t xml:space="preserve">the </w:t>
            </w:r>
            <w:r w:rsidR="00E524B1" w:rsidRPr="00E524B1">
              <w:rPr>
                <w:sz w:val="18"/>
                <w:szCs w:val="18"/>
              </w:rPr>
              <w:t>hood</w:t>
            </w:r>
          </w:p>
        </w:tc>
        <w:tc>
          <w:tcPr>
            <w:tcW w:w="1800" w:type="dxa"/>
          </w:tcPr>
          <w:p w14:paraId="268A128E" w14:textId="77777777" w:rsidR="00351FC3" w:rsidRDefault="00351FC3">
            <w:pPr>
              <w:pStyle w:val="BodyTextIndent2"/>
              <w:tabs>
                <w:tab w:val="right" w:pos="9240"/>
              </w:tabs>
              <w:ind w:left="0"/>
              <w:rPr>
                <w:sz w:val="18"/>
              </w:rPr>
            </w:pPr>
          </w:p>
        </w:tc>
        <w:tc>
          <w:tcPr>
            <w:tcW w:w="1260" w:type="dxa"/>
          </w:tcPr>
          <w:p w14:paraId="19F695C6" w14:textId="77777777" w:rsidR="00351FC3" w:rsidRDefault="00351FC3">
            <w:pPr>
              <w:pStyle w:val="BodyTextIndent2"/>
              <w:tabs>
                <w:tab w:val="right" w:pos="9240"/>
              </w:tabs>
              <w:ind w:left="0"/>
              <w:rPr>
                <w:sz w:val="18"/>
              </w:rPr>
            </w:pPr>
          </w:p>
        </w:tc>
        <w:tc>
          <w:tcPr>
            <w:tcW w:w="3240" w:type="dxa"/>
          </w:tcPr>
          <w:p w14:paraId="23DC8BA6" w14:textId="77777777" w:rsidR="00351FC3" w:rsidRDefault="00351FC3">
            <w:pPr>
              <w:pStyle w:val="BodyTextIndent2"/>
              <w:tabs>
                <w:tab w:val="right" w:pos="9240"/>
              </w:tabs>
              <w:ind w:left="0"/>
              <w:rPr>
                <w:sz w:val="18"/>
              </w:rPr>
            </w:pPr>
          </w:p>
        </w:tc>
        <w:tc>
          <w:tcPr>
            <w:tcW w:w="1530" w:type="dxa"/>
          </w:tcPr>
          <w:p w14:paraId="5EE6140D" w14:textId="77777777" w:rsidR="00351FC3" w:rsidRDefault="00351FC3">
            <w:pPr>
              <w:pStyle w:val="BodyTextIndent2"/>
              <w:tabs>
                <w:tab w:val="right" w:pos="9240"/>
              </w:tabs>
              <w:ind w:left="0"/>
              <w:rPr>
                <w:sz w:val="18"/>
              </w:rPr>
            </w:pPr>
          </w:p>
        </w:tc>
      </w:tr>
      <w:tr w:rsidR="00B6731D" w14:paraId="2AB74592" w14:textId="77777777" w:rsidTr="00873395">
        <w:tblPrEx>
          <w:tblCellMar>
            <w:top w:w="0" w:type="dxa"/>
            <w:bottom w:w="0" w:type="dxa"/>
          </w:tblCellMar>
        </w:tblPrEx>
        <w:tc>
          <w:tcPr>
            <w:tcW w:w="2160" w:type="dxa"/>
          </w:tcPr>
          <w:p w14:paraId="723BFC0B" w14:textId="77777777" w:rsidR="00B6731D" w:rsidRDefault="00B6731D" w:rsidP="00B6731D">
            <w:pPr>
              <w:pStyle w:val="BodyTextIndent2"/>
              <w:tabs>
                <w:tab w:val="right" w:pos="9240"/>
              </w:tabs>
              <w:ind w:left="0"/>
              <w:rPr>
                <w:sz w:val="18"/>
              </w:rPr>
            </w:pPr>
            <w:r>
              <w:rPr>
                <w:sz w:val="18"/>
              </w:rPr>
              <w:t>Exterior Color</w:t>
            </w:r>
          </w:p>
        </w:tc>
        <w:tc>
          <w:tcPr>
            <w:tcW w:w="1920" w:type="dxa"/>
          </w:tcPr>
          <w:p w14:paraId="02412CF5" w14:textId="77777777" w:rsidR="00B6731D" w:rsidRPr="002839BD" w:rsidRDefault="00B6731D" w:rsidP="00B6731D">
            <w:pPr>
              <w:pStyle w:val="BodyTextIndent2"/>
              <w:tabs>
                <w:tab w:val="right" w:pos="9240"/>
              </w:tabs>
              <w:ind w:left="0"/>
              <w:rPr>
                <w:sz w:val="18"/>
                <w:szCs w:val="18"/>
              </w:rPr>
            </w:pPr>
            <w:r>
              <w:rPr>
                <w:sz w:val="18"/>
              </w:rPr>
              <w:t>Exterior Color must be white to match the chassis OEM color.</w:t>
            </w:r>
          </w:p>
        </w:tc>
        <w:tc>
          <w:tcPr>
            <w:tcW w:w="2160" w:type="dxa"/>
          </w:tcPr>
          <w:p w14:paraId="19666954" w14:textId="77777777" w:rsidR="00B6731D" w:rsidRDefault="004E3344" w:rsidP="00B6731D">
            <w:pPr>
              <w:pStyle w:val="BodyTextIndent2"/>
              <w:tabs>
                <w:tab w:val="right" w:pos="9240"/>
              </w:tabs>
              <w:ind w:left="0"/>
              <w:rPr>
                <w:sz w:val="18"/>
              </w:rPr>
            </w:pPr>
            <w:r>
              <w:rPr>
                <w:sz w:val="18"/>
              </w:rPr>
              <w:t>Verify that the exterior color is white to match the chassis OEM color</w:t>
            </w:r>
          </w:p>
        </w:tc>
        <w:tc>
          <w:tcPr>
            <w:tcW w:w="1800" w:type="dxa"/>
          </w:tcPr>
          <w:p w14:paraId="08E38972" w14:textId="77777777" w:rsidR="00B6731D" w:rsidRDefault="00B6731D" w:rsidP="00B6731D">
            <w:pPr>
              <w:pStyle w:val="BodyTextIndent2"/>
              <w:tabs>
                <w:tab w:val="right" w:pos="9240"/>
              </w:tabs>
              <w:ind w:left="0"/>
              <w:rPr>
                <w:sz w:val="18"/>
              </w:rPr>
            </w:pPr>
          </w:p>
        </w:tc>
        <w:tc>
          <w:tcPr>
            <w:tcW w:w="1260" w:type="dxa"/>
          </w:tcPr>
          <w:p w14:paraId="1C1CA14C" w14:textId="77777777" w:rsidR="00B6731D" w:rsidRDefault="00B6731D" w:rsidP="00B6731D">
            <w:pPr>
              <w:pStyle w:val="BodyTextIndent2"/>
              <w:tabs>
                <w:tab w:val="right" w:pos="9240"/>
              </w:tabs>
              <w:ind w:left="0"/>
              <w:rPr>
                <w:sz w:val="18"/>
              </w:rPr>
            </w:pPr>
          </w:p>
        </w:tc>
        <w:tc>
          <w:tcPr>
            <w:tcW w:w="3240" w:type="dxa"/>
          </w:tcPr>
          <w:p w14:paraId="1164B402" w14:textId="77777777" w:rsidR="00B6731D" w:rsidRDefault="00B6731D" w:rsidP="00B6731D">
            <w:pPr>
              <w:pStyle w:val="BodyTextIndent2"/>
              <w:tabs>
                <w:tab w:val="right" w:pos="9240"/>
              </w:tabs>
              <w:ind w:left="0"/>
              <w:rPr>
                <w:sz w:val="18"/>
              </w:rPr>
            </w:pPr>
          </w:p>
        </w:tc>
        <w:tc>
          <w:tcPr>
            <w:tcW w:w="1530" w:type="dxa"/>
          </w:tcPr>
          <w:p w14:paraId="5F5A6A92" w14:textId="77777777" w:rsidR="00B6731D" w:rsidRDefault="00B6731D" w:rsidP="00B6731D">
            <w:pPr>
              <w:pStyle w:val="BodyTextIndent2"/>
              <w:tabs>
                <w:tab w:val="right" w:pos="9240"/>
              </w:tabs>
              <w:ind w:left="0"/>
              <w:rPr>
                <w:sz w:val="18"/>
              </w:rPr>
            </w:pPr>
          </w:p>
        </w:tc>
      </w:tr>
      <w:tr w:rsidR="00C67315" w14:paraId="59F7067A" w14:textId="77777777" w:rsidTr="00873395">
        <w:tblPrEx>
          <w:tblCellMar>
            <w:top w:w="0" w:type="dxa"/>
            <w:bottom w:w="0" w:type="dxa"/>
          </w:tblCellMar>
        </w:tblPrEx>
        <w:tc>
          <w:tcPr>
            <w:tcW w:w="2160" w:type="dxa"/>
          </w:tcPr>
          <w:p w14:paraId="53F4C668" w14:textId="77777777" w:rsidR="00C67315" w:rsidRDefault="00C67315" w:rsidP="00C67315">
            <w:pPr>
              <w:pStyle w:val="BodyTextIndent2"/>
              <w:tabs>
                <w:tab w:val="right" w:pos="9240"/>
              </w:tabs>
              <w:ind w:left="0"/>
              <w:rPr>
                <w:sz w:val="18"/>
              </w:rPr>
            </w:pPr>
            <w:r>
              <w:rPr>
                <w:sz w:val="22"/>
                <w:szCs w:val="22"/>
              </w:rPr>
              <w:t>Rear Heater Unit*</w:t>
            </w:r>
          </w:p>
        </w:tc>
        <w:tc>
          <w:tcPr>
            <w:tcW w:w="1920" w:type="dxa"/>
          </w:tcPr>
          <w:p w14:paraId="706C71D9" w14:textId="77777777" w:rsidR="00C67315" w:rsidRPr="00C67315" w:rsidRDefault="00C67315" w:rsidP="00C67315">
            <w:pPr>
              <w:pStyle w:val="BodyTextIndent2"/>
              <w:tabs>
                <w:tab w:val="right" w:pos="9240"/>
              </w:tabs>
              <w:ind w:left="0"/>
              <w:rPr>
                <w:sz w:val="18"/>
                <w:szCs w:val="18"/>
              </w:rPr>
            </w:pPr>
            <w:r w:rsidRPr="00C67315">
              <w:rPr>
                <w:sz w:val="18"/>
                <w:szCs w:val="18"/>
              </w:rPr>
              <w:t>In addition to the Heating, Ventilation and Air Conditioning (HVAC) system provided by the chassis manufacturer, a minimum 65,000-btuh heater must be installed in the rear of the bus</w:t>
            </w:r>
            <w:r>
              <w:rPr>
                <w:sz w:val="18"/>
                <w:szCs w:val="18"/>
              </w:rPr>
              <w:t>.</w:t>
            </w:r>
          </w:p>
        </w:tc>
        <w:tc>
          <w:tcPr>
            <w:tcW w:w="2160" w:type="dxa"/>
          </w:tcPr>
          <w:p w14:paraId="0B588B85" w14:textId="77777777" w:rsidR="00C67315" w:rsidRDefault="00C67315" w:rsidP="00C67315">
            <w:pPr>
              <w:pStyle w:val="BodyTextIndent2"/>
              <w:tabs>
                <w:tab w:val="right" w:pos="9240"/>
              </w:tabs>
              <w:ind w:left="0"/>
              <w:rPr>
                <w:sz w:val="18"/>
              </w:rPr>
            </w:pPr>
            <w:r>
              <w:rPr>
                <w:sz w:val="18"/>
              </w:rPr>
              <w:t xml:space="preserve">Verify that </w:t>
            </w:r>
            <w:proofErr w:type="gramStart"/>
            <w:r w:rsidRPr="00C67315">
              <w:rPr>
                <w:sz w:val="18"/>
                <w:szCs w:val="18"/>
              </w:rPr>
              <w:t>In</w:t>
            </w:r>
            <w:proofErr w:type="gramEnd"/>
            <w:r w:rsidRPr="00C67315">
              <w:rPr>
                <w:sz w:val="18"/>
                <w:szCs w:val="18"/>
              </w:rPr>
              <w:t xml:space="preserve"> addition to the Heating, Ventilation and Air Conditioning (HVAC) system provided by the chassis manufacturer, a minimum 65,000-btuh heater must be installed in the rear of the bus</w:t>
            </w:r>
            <w:r>
              <w:rPr>
                <w:sz w:val="18"/>
                <w:szCs w:val="18"/>
              </w:rPr>
              <w:t>.</w:t>
            </w:r>
          </w:p>
        </w:tc>
        <w:tc>
          <w:tcPr>
            <w:tcW w:w="1800" w:type="dxa"/>
          </w:tcPr>
          <w:p w14:paraId="5EED2031" w14:textId="77777777" w:rsidR="00C67315" w:rsidRDefault="00C67315" w:rsidP="00C67315">
            <w:pPr>
              <w:pStyle w:val="BodyTextIndent2"/>
              <w:tabs>
                <w:tab w:val="right" w:pos="9240"/>
              </w:tabs>
              <w:ind w:left="0"/>
              <w:rPr>
                <w:sz w:val="18"/>
              </w:rPr>
            </w:pPr>
          </w:p>
        </w:tc>
        <w:tc>
          <w:tcPr>
            <w:tcW w:w="1260" w:type="dxa"/>
          </w:tcPr>
          <w:p w14:paraId="49F8DE74" w14:textId="77777777" w:rsidR="00C67315" w:rsidRDefault="00C67315" w:rsidP="00C67315">
            <w:pPr>
              <w:pStyle w:val="BodyTextIndent2"/>
              <w:tabs>
                <w:tab w:val="right" w:pos="9240"/>
              </w:tabs>
              <w:ind w:left="0"/>
              <w:rPr>
                <w:sz w:val="18"/>
              </w:rPr>
            </w:pPr>
          </w:p>
        </w:tc>
        <w:tc>
          <w:tcPr>
            <w:tcW w:w="3240" w:type="dxa"/>
          </w:tcPr>
          <w:p w14:paraId="6B7ADC22" w14:textId="77777777" w:rsidR="00C67315" w:rsidRDefault="00C67315" w:rsidP="00C67315">
            <w:pPr>
              <w:pStyle w:val="BodyTextIndent2"/>
              <w:tabs>
                <w:tab w:val="right" w:pos="9240"/>
              </w:tabs>
              <w:ind w:left="0"/>
              <w:rPr>
                <w:sz w:val="18"/>
              </w:rPr>
            </w:pPr>
          </w:p>
        </w:tc>
        <w:tc>
          <w:tcPr>
            <w:tcW w:w="1530" w:type="dxa"/>
          </w:tcPr>
          <w:p w14:paraId="635BF5F1" w14:textId="77777777" w:rsidR="00C67315" w:rsidRDefault="00C67315" w:rsidP="00C67315">
            <w:pPr>
              <w:pStyle w:val="BodyTextIndent2"/>
              <w:tabs>
                <w:tab w:val="right" w:pos="9240"/>
              </w:tabs>
              <w:ind w:left="0"/>
              <w:rPr>
                <w:sz w:val="18"/>
              </w:rPr>
            </w:pPr>
          </w:p>
        </w:tc>
      </w:tr>
    </w:tbl>
    <w:p w14:paraId="74C04DAF" w14:textId="77777777" w:rsidR="00C67315" w:rsidRDefault="00C67315">
      <w:pPr>
        <w:pStyle w:val="BodyTextIndent2"/>
        <w:tabs>
          <w:tab w:val="right" w:pos="9240"/>
        </w:tabs>
        <w:ind w:left="720"/>
        <w:jc w:val="center"/>
        <w:rPr>
          <w:sz w:val="22"/>
        </w:rPr>
      </w:pPr>
    </w:p>
    <w:p w14:paraId="10712AD6" w14:textId="77777777" w:rsidR="00FB6504" w:rsidRDefault="00FB6504">
      <w:pPr>
        <w:pStyle w:val="BodyTextIndent2"/>
        <w:tabs>
          <w:tab w:val="right" w:pos="9240"/>
        </w:tabs>
        <w:ind w:left="720"/>
        <w:jc w:val="center"/>
        <w:rPr>
          <w:sz w:val="22"/>
        </w:rPr>
      </w:pPr>
    </w:p>
    <w:p w14:paraId="60851BBF" w14:textId="77777777" w:rsidR="00FB6504" w:rsidRDefault="00FB6504">
      <w:pPr>
        <w:pStyle w:val="BodyTextIndent2"/>
        <w:tabs>
          <w:tab w:val="right" w:pos="9240"/>
        </w:tabs>
        <w:ind w:left="720"/>
        <w:jc w:val="center"/>
        <w:rPr>
          <w:sz w:val="22"/>
        </w:rPr>
      </w:pPr>
    </w:p>
    <w:p w14:paraId="6D865D94" w14:textId="77777777" w:rsidR="00FB6504" w:rsidRDefault="00FB6504">
      <w:pPr>
        <w:pStyle w:val="BodyTextIndent2"/>
        <w:tabs>
          <w:tab w:val="right" w:pos="9240"/>
        </w:tabs>
        <w:ind w:left="720"/>
        <w:jc w:val="center"/>
        <w:rPr>
          <w:sz w:val="22"/>
        </w:rPr>
      </w:pPr>
    </w:p>
    <w:p w14:paraId="56C0E5E2" w14:textId="77777777" w:rsidR="00FB6504" w:rsidRDefault="00FB6504">
      <w:pPr>
        <w:pStyle w:val="BodyTextIndent2"/>
        <w:tabs>
          <w:tab w:val="right" w:pos="9240"/>
        </w:tabs>
        <w:ind w:left="720"/>
        <w:jc w:val="center"/>
        <w:rPr>
          <w:sz w:val="22"/>
        </w:rPr>
      </w:pPr>
    </w:p>
    <w:p w14:paraId="413FF754" w14:textId="77777777" w:rsidR="00FB6504" w:rsidRDefault="00FB6504">
      <w:pPr>
        <w:pStyle w:val="BodyTextIndent2"/>
        <w:tabs>
          <w:tab w:val="right" w:pos="9240"/>
        </w:tabs>
        <w:ind w:left="720"/>
        <w:jc w:val="center"/>
        <w:rPr>
          <w:sz w:val="22"/>
        </w:rPr>
      </w:pPr>
    </w:p>
    <w:p w14:paraId="4E001E64" w14:textId="77777777" w:rsidR="00FB6504" w:rsidRDefault="00FB6504">
      <w:pPr>
        <w:pStyle w:val="BodyTextIndent2"/>
        <w:tabs>
          <w:tab w:val="right" w:pos="9240"/>
        </w:tabs>
        <w:ind w:left="720"/>
        <w:jc w:val="center"/>
        <w:rPr>
          <w:sz w:val="22"/>
        </w:rPr>
      </w:pPr>
    </w:p>
    <w:p w14:paraId="759ACA1A" w14:textId="77777777" w:rsidR="00FB6504" w:rsidRDefault="00FB6504">
      <w:pPr>
        <w:pStyle w:val="BodyTextIndent2"/>
        <w:tabs>
          <w:tab w:val="right" w:pos="9240"/>
        </w:tabs>
        <w:ind w:left="720"/>
        <w:jc w:val="center"/>
        <w:rPr>
          <w:sz w:val="22"/>
        </w:rPr>
      </w:pPr>
    </w:p>
    <w:p w14:paraId="4E48373D" w14:textId="77777777" w:rsidR="00FB6504" w:rsidRDefault="00FB6504">
      <w:pPr>
        <w:pStyle w:val="BodyTextIndent2"/>
        <w:tabs>
          <w:tab w:val="right" w:pos="9240"/>
        </w:tabs>
        <w:ind w:left="720"/>
        <w:jc w:val="center"/>
        <w:rPr>
          <w:sz w:val="22"/>
        </w:rPr>
      </w:pPr>
    </w:p>
    <w:p w14:paraId="437BF94D" w14:textId="77777777" w:rsidR="00C67315" w:rsidRDefault="00C67315">
      <w:pPr>
        <w:pStyle w:val="BodyTextIndent2"/>
        <w:tabs>
          <w:tab w:val="right" w:pos="9240"/>
        </w:tabs>
        <w:ind w:left="720"/>
        <w:jc w:val="center"/>
        <w:rPr>
          <w:sz w:val="22"/>
        </w:rPr>
      </w:pPr>
    </w:p>
    <w:p w14:paraId="0617C629" w14:textId="77777777" w:rsidR="00134007" w:rsidRDefault="00134007">
      <w:pPr>
        <w:pStyle w:val="BodyTextIndent2"/>
        <w:tabs>
          <w:tab w:val="right" w:pos="9240"/>
        </w:tabs>
        <w:ind w:left="720"/>
        <w:jc w:val="center"/>
        <w:rPr>
          <w:sz w:val="22"/>
        </w:rPr>
      </w:pPr>
      <w:r>
        <w:rPr>
          <w:sz w:val="22"/>
        </w:rPr>
        <w:t>VEHICLE OPERATION INSPECTION – PART II:  CONFIGURATION AUDIT</w:t>
      </w:r>
    </w:p>
    <w:p w14:paraId="5919B56F" w14:textId="77777777" w:rsidR="00134007" w:rsidRDefault="00134007" w:rsidP="005C4764">
      <w:pPr>
        <w:pStyle w:val="BodyTextIndent2"/>
        <w:tabs>
          <w:tab w:val="left" w:pos="12420"/>
          <w:tab w:val="left" w:pos="13050"/>
          <w:tab w:val="left" w:pos="13590"/>
          <w:tab w:val="right" w:pos="14400"/>
        </w:tabs>
        <w:ind w:left="720"/>
        <w:rPr>
          <w:sz w:val="22"/>
        </w:rPr>
      </w:pPr>
      <w:r>
        <w:rPr>
          <w:sz w:val="22"/>
        </w:rPr>
        <w:tab/>
        <w:t xml:space="preserve">PAGE </w:t>
      </w:r>
      <w:r w:rsidR="00A10DC4">
        <w:rPr>
          <w:sz w:val="22"/>
        </w:rPr>
        <w:t>5</w:t>
      </w:r>
    </w:p>
    <w:p w14:paraId="4A525969" w14:textId="77777777" w:rsidR="00134007" w:rsidRDefault="00134007">
      <w:pPr>
        <w:pStyle w:val="BodyTextIndent2"/>
        <w:tabs>
          <w:tab w:val="right" w:pos="14400"/>
        </w:tabs>
        <w:ind w:left="720"/>
        <w:rPr>
          <w:sz w:val="22"/>
        </w:rPr>
      </w:pPr>
    </w:p>
    <w:tbl>
      <w:tblPr>
        <w:tblW w:w="140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920"/>
        <w:gridCol w:w="2160"/>
        <w:gridCol w:w="1800"/>
        <w:gridCol w:w="1260"/>
        <w:gridCol w:w="3240"/>
        <w:gridCol w:w="1530"/>
      </w:tblGrid>
      <w:tr w:rsidR="00211D2A" w14:paraId="29AEEB41" w14:textId="77777777" w:rsidTr="00211D2A">
        <w:tblPrEx>
          <w:tblCellMar>
            <w:top w:w="0" w:type="dxa"/>
            <w:bottom w:w="0" w:type="dxa"/>
          </w:tblCellMar>
        </w:tblPrEx>
        <w:trPr>
          <w:tblHeader/>
        </w:trPr>
        <w:tc>
          <w:tcPr>
            <w:tcW w:w="2160" w:type="dxa"/>
          </w:tcPr>
          <w:p w14:paraId="543CF52C" w14:textId="77777777" w:rsidR="00211D2A" w:rsidRDefault="00211D2A">
            <w:pPr>
              <w:pStyle w:val="BodyTextIndent2"/>
              <w:tabs>
                <w:tab w:val="right" w:pos="9240"/>
              </w:tabs>
              <w:ind w:left="0"/>
              <w:rPr>
                <w:sz w:val="18"/>
              </w:rPr>
            </w:pPr>
          </w:p>
          <w:p w14:paraId="419685A1" w14:textId="77777777" w:rsidR="00211D2A" w:rsidRDefault="00211D2A">
            <w:pPr>
              <w:pStyle w:val="BodyTextIndent2"/>
              <w:tabs>
                <w:tab w:val="right" w:pos="9240"/>
              </w:tabs>
              <w:ind w:left="0"/>
              <w:rPr>
                <w:sz w:val="18"/>
              </w:rPr>
            </w:pPr>
            <w:r>
              <w:rPr>
                <w:sz w:val="18"/>
              </w:rPr>
              <w:t>ITEM</w:t>
            </w:r>
          </w:p>
        </w:tc>
        <w:tc>
          <w:tcPr>
            <w:tcW w:w="1920" w:type="dxa"/>
          </w:tcPr>
          <w:p w14:paraId="469159DD" w14:textId="77777777" w:rsidR="00211D2A" w:rsidRDefault="00211D2A">
            <w:pPr>
              <w:pStyle w:val="BodyTextIndent2"/>
              <w:tabs>
                <w:tab w:val="right" w:pos="9240"/>
              </w:tabs>
              <w:ind w:left="0"/>
              <w:rPr>
                <w:sz w:val="18"/>
              </w:rPr>
            </w:pPr>
          </w:p>
          <w:p w14:paraId="51314E19" w14:textId="77777777" w:rsidR="00211D2A" w:rsidRDefault="00211D2A">
            <w:pPr>
              <w:pStyle w:val="BodyTextIndent2"/>
              <w:tabs>
                <w:tab w:val="right" w:pos="9240"/>
              </w:tabs>
              <w:ind w:left="0"/>
              <w:rPr>
                <w:sz w:val="18"/>
              </w:rPr>
            </w:pPr>
            <w:r>
              <w:rPr>
                <w:sz w:val="18"/>
              </w:rPr>
              <w:t>REQUIREMENT</w:t>
            </w:r>
          </w:p>
        </w:tc>
        <w:tc>
          <w:tcPr>
            <w:tcW w:w="2160" w:type="dxa"/>
          </w:tcPr>
          <w:p w14:paraId="6B8DF49D" w14:textId="77777777" w:rsidR="00211D2A" w:rsidRDefault="00211D2A">
            <w:pPr>
              <w:pStyle w:val="BodyTextIndent2"/>
              <w:tabs>
                <w:tab w:val="right" w:pos="9240"/>
              </w:tabs>
              <w:ind w:left="0"/>
              <w:jc w:val="center"/>
              <w:rPr>
                <w:sz w:val="18"/>
              </w:rPr>
            </w:pPr>
            <w:r>
              <w:rPr>
                <w:sz w:val="18"/>
              </w:rPr>
              <w:t>INSPECTION INSTRUCTIONS</w:t>
            </w:r>
          </w:p>
        </w:tc>
        <w:tc>
          <w:tcPr>
            <w:tcW w:w="1800" w:type="dxa"/>
          </w:tcPr>
          <w:p w14:paraId="3FEE1B94" w14:textId="77777777" w:rsidR="00211D2A" w:rsidRDefault="00211D2A" w:rsidP="00211D2A">
            <w:pPr>
              <w:pStyle w:val="BodyTextIndent2"/>
              <w:tabs>
                <w:tab w:val="right" w:pos="9240"/>
              </w:tabs>
              <w:ind w:left="0"/>
              <w:jc w:val="center"/>
              <w:rPr>
                <w:sz w:val="18"/>
              </w:rPr>
            </w:pPr>
            <w:r>
              <w:rPr>
                <w:sz w:val="18"/>
              </w:rPr>
              <w:t>ACTUALLY PROVIDED</w:t>
            </w:r>
          </w:p>
        </w:tc>
        <w:tc>
          <w:tcPr>
            <w:tcW w:w="1260" w:type="dxa"/>
          </w:tcPr>
          <w:p w14:paraId="2CA4D003" w14:textId="77777777" w:rsidR="00211D2A" w:rsidRDefault="00211D2A">
            <w:pPr>
              <w:pStyle w:val="BodyTextIndent2"/>
              <w:tabs>
                <w:tab w:val="right" w:pos="9240"/>
              </w:tabs>
              <w:ind w:left="0"/>
              <w:rPr>
                <w:sz w:val="18"/>
              </w:rPr>
            </w:pPr>
            <w:r>
              <w:rPr>
                <w:sz w:val="18"/>
              </w:rPr>
              <w:t xml:space="preserve">   PASS</w:t>
            </w:r>
          </w:p>
          <w:p w14:paraId="49CCD55C" w14:textId="77777777" w:rsidR="00211D2A" w:rsidRDefault="00211D2A">
            <w:pPr>
              <w:pStyle w:val="BodyTextIndent2"/>
              <w:tabs>
                <w:tab w:val="right" w:pos="9240"/>
              </w:tabs>
              <w:ind w:left="0"/>
              <w:rPr>
                <w:sz w:val="18"/>
              </w:rPr>
            </w:pPr>
            <w:r>
              <w:rPr>
                <w:sz w:val="18"/>
              </w:rPr>
              <w:t>(YES/NO)</w:t>
            </w:r>
          </w:p>
        </w:tc>
        <w:tc>
          <w:tcPr>
            <w:tcW w:w="3240" w:type="dxa"/>
          </w:tcPr>
          <w:p w14:paraId="52221532" w14:textId="77777777" w:rsidR="00211D2A" w:rsidRDefault="00211D2A">
            <w:pPr>
              <w:pStyle w:val="BodyTextIndent2"/>
              <w:tabs>
                <w:tab w:val="right" w:pos="9240"/>
              </w:tabs>
              <w:ind w:left="0"/>
              <w:rPr>
                <w:sz w:val="18"/>
              </w:rPr>
            </w:pPr>
            <w:r>
              <w:rPr>
                <w:sz w:val="18"/>
              </w:rPr>
              <w:t xml:space="preserve">                   DEFECTIVE</w:t>
            </w:r>
          </w:p>
          <w:p w14:paraId="0093F2CA" w14:textId="77777777" w:rsidR="00211D2A" w:rsidRDefault="00211D2A">
            <w:pPr>
              <w:pStyle w:val="BodyTextIndent2"/>
              <w:tabs>
                <w:tab w:val="right" w:pos="9240"/>
              </w:tabs>
              <w:ind w:left="0"/>
              <w:rPr>
                <w:sz w:val="18"/>
              </w:rPr>
            </w:pPr>
            <w:r>
              <w:rPr>
                <w:sz w:val="18"/>
              </w:rPr>
              <w:t xml:space="preserve">                   COMMENTS</w:t>
            </w:r>
          </w:p>
        </w:tc>
        <w:tc>
          <w:tcPr>
            <w:tcW w:w="1530" w:type="dxa"/>
          </w:tcPr>
          <w:p w14:paraId="46D5D7C5" w14:textId="77777777" w:rsidR="00211D2A" w:rsidRDefault="00211D2A">
            <w:pPr>
              <w:pStyle w:val="BodyTextIndent2"/>
              <w:tabs>
                <w:tab w:val="right" w:pos="9240"/>
              </w:tabs>
              <w:ind w:left="0"/>
              <w:rPr>
                <w:sz w:val="18"/>
              </w:rPr>
            </w:pPr>
            <w:r>
              <w:rPr>
                <w:sz w:val="18"/>
              </w:rPr>
              <w:t xml:space="preserve">      DATE</w:t>
            </w:r>
          </w:p>
          <w:p w14:paraId="14C376BD" w14:textId="77777777" w:rsidR="00211D2A" w:rsidRDefault="00211D2A">
            <w:pPr>
              <w:pStyle w:val="BodyTextIndent2"/>
              <w:tabs>
                <w:tab w:val="right" w:pos="9240"/>
              </w:tabs>
              <w:ind w:left="0"/>
              <w:rPr>
                <w:sz w:val="18"/>
              </w:rPr>
            </w:pPr>
            <w:r>
              <w:rPr>
                <w:sz w:val="18"/>
              </w:rPr>
              <w:t>CORRECTED</w:t>
            </w:r>
          </w:p>
        </w:tc>
      </w:tr>
      <w:tr w:rsidR="00B6731D" w14:paraId="53CAE499" w14:textId="77777777" w:rsidTr="00211D2A">
        <w:tblPrEx>
          <w:tblCellMar>
            <w:top w:w="0" w:type="dxa"/>
            <w:bottom w:w="0" w:type="dxa"/>
          </w:tblCellMar>
        </w:tblPrEx>
        <w:tc>
          <w:tcPr>
            <w:tcW w:w="2160" w:type="dxa"/>
          </w:tcPr>
          <w:p w14:paraId="3683F81A" w14:textId="77777777" w:rsidR="00B6731D" w:rsidRDefault="00B6731D" w:rsidP="00B6731D">
            <w:pPr>
              <w:pStyle w:val="BodyTextIndent2"/>
              <w:tabs>
                <w:tab w:val="right" w:pos="9240"/>
              </w:tabs>
              <w:ind w:left="0"/>
              <w:rPr>
                <w:sz w:val="18"/>
              </w:rPr>
            </w:pPr>
            <w:r>
              <w:rPr>
                <w:sz w:val="18"/>
              </w:rPr>
              <w:t>Battery Location*.</w:t>
            </w:r>
          </w:p>
        </w:tc>
        <w:tc>
          <w:tcPr>
            <w:tcW w:w="1920" w:type="dxa"/>
          </w:tcPr>
          <w:p w14:paraId="7FD1CEF7" w14:textId="77777777" w:rsidR="00B6731D" w:rsidRDefault="00B6731D" w:rsidP="00B6731D">
            <w:pPr>
              <w:pStyle w:val="BodyTextIndent2"/>
              <w:tabs>
                <w:tab w:val="right" w:pos="9240"/>
              </w:tabs>
              <w:ind w:left="0"/>
              <w:rPr>
                <w:sz w:val="18"/>
              </w:rPr>
            </w:pPr>
            <w:r w:rsidRPr="002839BD">
              <w:rPr>
                <w:sz w:val="18"/>
                <w:szCs w:val="18"/>
              </w:rPr>
              <w:t xml:space="preserve">Two Batteries must be located in either the passenger side skirt area in a completely enclosed and vented stainless steel compartment in a sliding tray, or the factory installation of one battery under the hood and the second battery located in a </w:t>
            </w:r>
            <w:proofErr w:type="gramStart"/>
            <w:r w:rsidRPr="002839BD">
              <w:rPr>
                <w:sz w:val="18"/>
                <w:szCs w:val="18"/>
              </w:rPr>
              <w:t>stainless steel</w:t>
            </w:r>
            <w:proofErr w:type="gramEnd"/>
            <w:r w:rsidRPr="002839BD">
              <w:rPr>
                <w:sz w:val="18"/>
                <w:szCs w:val="18"/>
              </w:rPr>
              <w:t xml:space="preserve"> compartment in the passenger side skirt area. The sliding tray must be constructed out of stainless steel and be equipped with Teflon or </w:t>
            </w:r>
            <w:proofErr w:type="gramStart"/>
            <w:r w:rsidRPr="002839BD">
              <w:rPr>
                <w:sz w:val="18"/>
                <w:szCs w:val="18"/>
              </w:rPr>
              <w:t>stainless steel</w:t>
            </w:r>
            <w:proofErr w:type="gramEnd"/>
            <w:r w:rsidRPr="002839BD">
              <w:rPr>
                <w:sz w:val="18"/>
                <w:szCs w:val="18"/>
              </w:rPr>
              <w:t xml:space="preserve"> guides and rollers and the access door to the battery compartment must be equipped with a heavy-duty plastic latch(es). The sliding battery tray must have a latching mechanism in place such as not to require a tool to unlatch it. A battery shut off switch</w:t>
            </w:r>
            <w:r w:rsidR="00965777">
              <w:rPr>
                <w:sz w:val="18"/>
                <w:szCs w:val="18"/>
              </w:rPr>
              <w:t xml:space="preserve"> shall</w:t>
            </w:r>
            <w:r w:rsidRPr="002839BD">
              <w:rPr>
                <w:sz w:val="18"/>
                <w:szCs w:val="18"/>
              </w:rPr>
              <w:t xml:space="preserve"> be </w:t>
            </w:r>
            <w:proofErr w:type="gramStart"/>
            <w:r w:rsidRPr="002839BD">
              <w:rPr>
                <w:sz w:val="18"/>
                <w:szCs w:val="18"/>
              </w:rPr>
              <w:t>provided..</w:t>
            </w:r>
            <w:proofErr w:type="gramEnd"/>
          </w:p>
        </w:tc>
        <w:tc>
          <w:tcPr>
            <w:tcW w:w="2160" w:type="dxa"/>
          </w:tcPr>
          <w:p w14:paraId="2EFDCB8C" w14:textId="77777777" w:rsidR="00B6731D" w:rsidRDefault="00B6731D" w:rsidP="00B6731D">
            <w:pPr>
              <w:pStyle w:val="BodyTextIndent2"/>
              <w:tabs>
                <w:tab w:val="right" w:pos="9240"/>
              </w:tabs>
              <w:ind w:left="0"/>
              <w:rPr>
                <w:sz w:val="18"/>
              </w:rPr>
            </w:pPr>
            <w:r w:rsidRPr="002839BD">
              <w:rPr>
                <w:sz w:val="18"/>
                <w:szCs w:val="18"/>
              </w:rPr>
              <w:t xml:space="preserve">Two Batteries must be located in either the passenger side skirt area in a completely enclosed and vented stainless steel compartment in a sliding tray, or the factory installation of one battery under the hood and the second battery located in a </w:t>
            </w:r>
            <w:proofErr w:type="gramStart"/>
            <w:r w:rsidRPr="002839BD">
              <w:rPr>
                <w:sz w:val="18"/>
                <w:szCs w:val="18"/>
              </w:rPr>
              <w:t>stainless steel</w:t>
            </w:r>
            <w:proofErr w:type="gramEnd"/>
            <w:r w:rsidRPr="002839BD">
              <w:rPr>
                <w:sz w:val="18"/>
                <w:szCs w:val="18"/>
              </w:rPr>
              <w:t xml:space="preserve"> compartment in the passenger side skirt area. The sliding tray must be constructed out of stainless steel and be equipped with Teflon or </w:t>
            </w:r>
            <w:proofErr w:type="gramStart"/>
            <w:r w:rsidRPr="002839BD">
              <w:rPr>
                <w:sz w:val="18"/>
                <w:szCs w:val="18"/>
              </w:rPr>
              <w:t>stainless steel</w:t>
            </w:r>
            <w:proofErr w:type="gramEnd"/>
            <w:r w:rsidRPr="002839BD">
              <w:rPr>
                <w:sz w:val="18"/>
                <w:szCs w:val="18"/>
              </w:rPr>
              <w:t xml:space="preserve"> guides and rollers and the access door to the battery compartment must be equipped with a heavy-duty plastic latch(es). The sliding battery tray must have a latching mechanism in place such as not to require a tool to unlatch it. A battery shut off switch</w:t>
            </w:r>
            <w:r w:rsidR="00C06A14">
              <w:rPr>
                <w:sz w:val="18"/>
                <w:szCs w:val="18"/>
              </w:rPr>
              <w:t xml:space="preserve"> shall</w:t>
            </w:r>
            <w:r w:rsidRPr="002839BD">
              <w:rPr>
                <w:sz w:val="18"/>
                <w:szCs w:val="18"/>
              </w:rPr>
              <w:t xml:space="preserve"> be </w:t>
            </w:r>
            <w:proofErr w:type="gramStart"/>
            <w:r w:rsidRPr="002839BD">
              <w:rPr>
                <w:sz w:val="18"/>
                <w:szCs w:val="18"/>
              </w:rPr>
              <w:t>provided..</w:t>
            </w:r>
            <w:proofErr w:type="gramEnd"/>
          </w:p>
        </w:tc>
        <w:tc>
          <w:tcPr>
            <w:tcW w:w="1800" w:type="dxa"/>
          </w:tcPr>
          <w:p w14:paraId="59769066" w14:textId="77777777" w:rsidR="00B6731D" w:rsidRDefault="00B6731D" w:rsidP="00B6731D">
            <w:pPr>
              <w:pStyle w:val="BodyTextIndent2"/>
              <w:tabs>
                <w:tab w:val="right" w:pos="9240"/>
              </w:tabs>
              <w:ind w:left="0"/>
              <w:rPr>
                <w:sz w:val="18"/>
              </w:rPr>
            </w:pPr>
          </w:p>
        </w:tc>
        <w:tc>
          <w:tcPr>
            <w:tcW w:w="1260" w:type="dxa"/>
          </w:tcPr>
          <w:p w14:paraId="348E9164" w14:textId="77777777" w:rsidR="00B6731D" w:rsidRDefault="00B6731D" w:rsidP="00B6731D">
            <w:pPr>
              <w:pStyle w:val="BodyTextIndent2"/>
              <w:tabs>
                <w:tab w:val="right" w:pos="9240"/>
              </w:tabs>
              <w:ind w:left="0"/>
              <w:rPr>
                <w:sz w:val="18"/>
              </w:rPr>
            </w:pPr>
          </w:p>
        </w:tc>
        <w:tc>
          <w:tcPr>
            <w:tcW w:w="3240" w:type="dxa"/>
          </w:tcPr>
          <w:p w14:paraId="5C6C783A" w14:textId="77777777" w:rsidR="00B6731D" w:rsidRDefault="00B6731D" w:rsidP="00B6731D">
            <w:pPr>
              <w:pStyle w:val="BodyTextIndent2"/>
              <w:tabs>
                <w:tab w:val="right" w:pos="9240"/>
              </w:tabs>
              <w:ind w:left="0"/>
              <w:rPr>
                <w:sz w:val="18"/>
              </w:rPr>
            </w:pPr>
          </w:p>
        </w:tc>
        <w:tc>
          <w:tcPr>
            <w:tcW w:w="1530" w:type="dxa"/>
          </w:tcPr>
          <w:p w14:paraId="484D2D2D" w14:textId="77777777" w:rsidR="00B6731D" w:rsidRDefault="00B6731D" w:rsidP="00B6731D">
            <w:pPr>
              <w:pStyle w:val="BodyTextIndent2"/>
              <w:tabs>
                <w:tab w:val="right" w:pos="9240"/>
              </w:tabs>
              <w:ind w:left="0"/>
              <w:rPr>
                <w:sz w:val="18"/>
              </w:rPr>
            </w:pPr>
          </w:p>
        </w:tc>
      </w:tr>
    </w:tbl>
    <w:p w14:paraId="29B0A5D6" w14:textId="77777777" w:rsidR="00134007" w:rsidRDefault="00134007">
      <w:pPr>
        <w:pStyle w:val="BodyTextIndent2"/>
        <w:tabs>
          <w:tab w:val="right" w:pos="9240"/>
        </w:tabs>
        <w:ind w:left="720"/>
        <w:rPr>
          <w:sz w:val="22"/>
        </w:rPr>
      </w:pPr>
    </w:p>
    <w:p w14:paraId="78D6DDED" w14:textId="77777777" w:rsidR="00BB7775" w:rsidRDefault="00BB7775">
      <w:pPr>
        <w:pStyle w:val="BodyTextIndent2"/>
        <w:tabs>
          <w:tab w:val="right" w:pos="9240"/>
        </w:tabs>
        <w:ind w:left="720"/>
        <w:rPr>
          <w:sz w:val="22"/>
        </w:rPr>
      </w:pPr>
    </w:p>
    <w:p w14:paraId="660CCF79" w14:textId="77777777" w:rsidR="00C02211" w:rsidRDefault="00C02211" w:rsidP="00C02211">
      <w:pPr>
        <w:pStyle w:val="BodyTextIndent2"/>
        <w:tabs>
          <w:tab w:val="right" w:pos="9240"/>
        </w:tabs>
        <w:ind w:left="720"/>
        <w:jc w:val="center"/>
        <w:rPr>
          <w:sz w:val="22"/>
        </w:rPr>
      </w:pPr>
      <w:r>
        <w:rPr>
          <w:sz w:val="22"/>
        </w:rPr>
        <w:t>VEHICLE OPERATION INSPECTION – PART II:  CONFIGURATION AUDIT</w:t>
      </w:r>
    </w:p>
    <w:p w14:paraId="148030E6" w14:textId="77777777" w:rsidR="00C02211" w:rsidRDefault="00C02211" w:rsidP="005C4764">
      <w:pPr>
        <w:pStyle w:val="BodyTextIndent2"/>
        <w:tabs>
          <w:tab w:val="left" w:pos="12420"/>
          <w:tab w:val="left" w:pos="13050"/>
          <w:tab w:val="left" w:pos="13590"/>
          <w:tab w:val="right" w:pos="14400"/>
        </w:tabs>
        <w:ind w:left="720"/>
        <w:rPr>
          <w:sz w:val="22"/>
        </w:rPr>
      </w:pPr>
      <w:r>
        <w:rPr>
          <w:sz w:val="22"/>
        </w:rPr>
        <w:tab/>
        <w:t xml:space="preserve">PAGE  </w:t>
      </w:r>
      <w:r w:rsidR="0066203F">
        <w:rPr>
          <w:sz w:val="22"/>
        </w:rPr>
        <w:t>6</w:t>
      </w:r>
    </w:p>
    <w:p w14:paraId="14E0962A" w14:textId="77777777" w:rsidR="00C02211" w:rsidRDefault="00C02211" w:rsidP="00C02211">
      <w:pPr>
        <w:pStyle w:val="BodyTextIndent2"/>
        <w:tabs>
          <w:tab w:val="right" w:pos="14400"/>
        </w:tabs>
        <w:ind w:left="720"/>
        <w:rPr>
          <w:sz w:val="22"/>
        </w:rPr>
      </w:pPr>
    </w:p>
    <w:tbl>
      <w:tblPr>
        <w:tblW w:w="140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920"/>
        <w:gridCol w:w="2160"/>
        <w:gridCol w:w="1800"/>
        <w:gridCol w:w="1260"/>
        <w:gridCol w:w="3240"/>
        <w:gridCol w:w="1530"/>
      </w:tblGrid>
      <w:tr w:rsidR="00C02211" w14:paraId="71B7A08E" w14:textId="77777777" w:rsidTr="00D751C6">
        <w:tblPrEx>
          <w:tblCellMar>
            <w:top w:w="0" w:type="dxa"/>
            <w:bottom w:w="0" w:type="dxa"/>
          </w:tblCellMar>
        </w:tblPrEx>
        <w:trPr>
          <w:tblHeader/>
        </w:trPr>
        <w:tc>
          <w:tcPr>
            <w:tcW w:w="2160" w:type="dxa"/>
          </w:tcPr>
          <w:p w14:paraId="06ED7BFD" w14:textId="77777777" w:rsidR="00C02211" w:rsidRDefault="00C02211" w:rsidP="00D751C6">
            <w:pPr>
              <w:pStyle w:val="BodyTextIndent2"/>
              <w:tabs>
                <w:tab w:val="right" w:pos="9240"/>
              </w:tabs>
              <w:ind w:left="0"/>
              <w:rPr>
                <w:sz w:val="18"/>
              </w:rPr>
            </w:pPr>
          </w:p>
          <w:p w14:paraId="5FBA4B43" w14:textId="77777777" w:rsidR="00C02211" w:rsidRDefault="00C02211" w:rsidP="00D751C6">
            <w:pPr>
              <w:pStyle w:val="BodyTextIndent2"/>
              <w:tabs>
                <w:tab w:val="right" w:pos="9240"/>
              </w:tabs>
              <w:ind w:left="0"/>
              <w:rPr>
                <w:sz w:val="18"/>
              </w:rPr>
            </w:pPr>
            <w:r>
              <w:rPr>
                <w:sz w:val="18"/>
              </w:rPr>
              <w:t>ITEM</w:t>
            </w:r>
          </w:p>
        </w:tc>
        <w:tc>
          <w:tcPr>
            <w:tcW w:w="1920" w:type="dxa"/>
          </w:tcPr>
          <w:p w14:paraId="08E62595" w14:textId="77777777" w:rsidR="00C02211" w:rsidRDefault="00C02211" w:rsidP="00D751C6">
            <w:pPr>
              <w:pStyle w:val="BodyTextIndent2"/>
              <w:tabs>
                <w:tab w:val="right" w:pos="9240"/>
              </w:tabs>
              <w:ind w:left="0"/>
              <w:rPr>
                <w:sz w:val="18"/>
              </w:rPr>
            </w:pPr>
          </w:p>
          <w:p w14:paraId="003C6940" w14:textId="77777777" w:rsidR="00C02211" w:rsidRDefault="00C02211" w:rsidP="00D751C6">
            <w:pPr>
              <w:pStyle w:val="BodyTextIndent2"/>
              <w:tabs>
                <w:tab w:val="right" w:pos="9240"/>
              </w:tabs>
              <w:ind w:left="0"/>
              <w:rPr>
                <w:sz w:val="18"/>
              </w:rPr>
            </w:pPr>
            <w:r>
              <w:rPr>
                <w:sz w:val="18"/>
              </w:rPr>
              <w:t>REQUIREMENT</w:t>
            </w:r>
          </w:p>
        </w:tc>
        <w:tc>
          <w:tcPr>
            <w:tcW w:w="2160" w:type="dxa"/>
          </w:tcPr>
          <w:p w14:paraId="289E5E7E" w14:textId="77777777" w:rsidR="00C02211" w:rsidRDefault="00C02211" w:rsidP="00D751C6">
            <w:pPr>
              <w:pStyle w:val="BodyTextIndent2"/>
              <w:tabs>
                <w:tab w:val="right" w:pos="9240"/>
              </w:tabs>
              <w:ind w:left="0"/>
              <w:jc w:val="center"/>
              <w:rPr>
                <w:sz w:val="18"/>
              </w:rPr>
            </w:pPr>
            <w:r>
              <w:rPr>
                <w:sz w:val="18"/>
              </w:rPr>
              <w:t>INSPECTION INSTRUCTIONS</w:t>
            </w:r>
          </w:p>
        </w:tc>
        <w:tc>
          <w:tcPr>
            <w:tcW w:w="1800" w:type="dxa"/>
          </w:tcPr>
          <w:p w14:paraId="5E9BE1FD" w14:textId="77777777" w:rsidR="00C02211" w:rsidRDefault="00C02211" w:rsidP="00D751C6">
            <w:pPr>
              <w:pStyle w:val="BodyTextIndent2"/>
              <w:tabs>
                <w:tab w:val="right" w:pos="9240"/>
              </w:tabs>
              <w:ind w:left="0"/>
              <w:jc w:val="center"/>
              <w:rPr>
                <w:sz w:val="18"/>
              </w:rPr>
            </w:pPr>
            <w:r>
              <w:rPr>
                <w:sz w:val="18"/>
              </w:rPr>
              <w:t>ACTUALLY PROVIDED</w:t>
            </w:r>
          </w:p>
        </w:tc>
        <w:tc>
          <w:tcPr>
            <w:tcW w:w="1260" w:type="dxa"/>
          </w:tcPr>
          <w:p w14:paraId="1D398373" w14:textId="77777777" w:rsidR="00C02211" w:rsidRDefault="00C02211" w:rsidP="00D751C6">
            <w:pPr>
              <w:pStyle w:val="BodyTextIndent2"/>
              <w:tabs>
                <w:tab w:val="right" w:pos="9240"/>
              </w:tabs>
              <w:ind w:left="0"/>
              <w:rPr>
                <w:sz w:val="18"/>
              </w:rPr>
            </w:pPr>
            <w:r>
              <w:rPr>
                <w:sz w:val="18"/>
              </w:rPr>
              <w:t xml:space="preserve">   PASS</w:t>
            </w:r>
          </w:p>
          <w:p w14:paraId="427492C4" w14:textId="77777777" w:rsidR="00C02211" w:rsidRDefault="00C02211" w:rsidP="00D751C6">
            <w:pPr>
              <w:pStyle w:val="BodyTextIndent2"/>
              <w:tabs>
                <w:tab w:val="right" w:pos="9240"/>
              </w:tabs>
              <w:ind w:left="0"/>
              <w:rPr>
                <w:sz w:val="18"/>
              </w:rPr>
            </w:pPr>
            <w:r>
              <w:rPr>
                <w:sz w:val="18"/>
              </w:rPr>
              <w:t>(YES/NO)</w:t>
            </w:r>
          </w:p>
        </w:tc>
        <w:tc>
          <w:tcPr>
            <w:tcW w:w="3240" w:type="dxa"/>
          </w:tcPr>
          <w:p w14:paraId="0D2F47B1" w14:textId="77777777" w:rsidR="00C02211" w:rsidRDefault="00C02211" w:rsidP="00D751C6">
            <w:pPr>
              <w:pStyle w:val="BodyTextIndent2"/>
              <w:tabs>
                <w:tab w:val="right" w:pos="9240"/>
              </w:tabs>
              <w:ind w:left="0"/>
              <w:rPr>
                <w:sz w:val="18"/>
              </w:rPr>
            </w:pPr>
            <w:r>
              <w:rPr>
                <w:sz w:val="18"/>
              </w:rPr>
              <w:t xml:space="preserve">                   DEFECTIVE</w:t>
            </w:r>
          </w:p>
          <w:p w14:paraId="69DE06A6" w14:textId="77777777" w:rsidR="00C02211" w:rsidRDefault="00C02211" w:rsidP="00D751C6">
            <w:pPr>
              <w:pStyle w:val="BodyTextIndent2"/>
              <w:tabs>
                <w:tab w:val="right" w:pos="9240"/>
              </w:tabs>
              <w:ind w:left="0"/>
              <w:rPr>
                <w:sz w:val="18"/>
              </w:rPr>
            </w:pPr>
            <w:r>
              <w:rPr>
                <w:sz w:val="18"/>
              </w:rPr>
              <w:t xml:space="preserve">                   COMMENTS</w:t>
            </w:r>
          </w:p>
        </w:tc>
        <w:tc>
          <w:tcPr>
            <w:tcW w:w="1530" w:type="dxa"/>
          </w:tcPr>
          <w:p w14:paraId="05B1F4BC" w14:textId="77777777" w:rsidR="00C02211" w:rsidRDefault="00C02211" w:rsidP="00D751C6">
            <w:pPr>
              <w:pStyle w:val="BodyTextIndent2"/>
              <w:tabs>
                <w:tab w:val="right" w:pos="9240"/>
              </w:tabs>
              <w:ind w:left="0"/>
              <w:rPr>
                <w:sz w:val="18"/>
              </w:rPr>
            </w:pPr>
            <w:r>
              <w:rPr>
                <w:sz w:val="18"/>
              </w:rPr>
              <w:t xml:space="preserve">      DATE</w:t>
            </w:r>
          </w:p>
          <w:p w14:paraId="17068F64" w14:textId="77777777" w:rsidR="00C02211" w:rsidRDefault="00C02211" w:rsidP="00D751C6">
            <w:pPr>
              <w:pStyle w:val="BodyTextIndent2"/>
              <w:tabs>
                <w:tab w:val="right" w:pos="9240"/>
              </w:tabs>
              <w:ind w:left="0"/>
              <w:rPr>
                <w:sz w:val="18"/>
              </w:rPr>
            </w:pPr>
            <w:r>
              <w:rPr>
                <w:sz w:val="18"/>
              </w:rPr>
              <w:t>CORRECTED</w:t>
            </w:r>
          </w:p>
        </w:tc>
      </w:tr>
      <w:tr w:rsidR="00C67315" w14:paraId="17ED5A40" w14:textId="77777777" w:rsidTr="0083645B">
        <w:tblPrEx>
          <w:tblCellMar>
            <w:top w:w="0" w:type="dxa"/>
            <w:bottom w:w="0" w:type="dxa"/>
          </w:tblCellMar>
        </w:tblPrEx>
        <w:trPr>
          <w:trHeight w:val="1142"/>
        </w:trPr>
        <w:tc>
          <w:tcPr>
            <w:tcW w:w="2160" w:type="dxa"/>
          </w:tcPr>
          <w:p w14:paraId="2C974E64" w14:textId="77777777" w:rsidR="00C67315" w:rsidRDefault="00C67315" w:rsidP="00C67315">
            <w:pPr>
              <w:pStyle w:val="BodyTextIndent2"/>
              <w:tabs>
                <w:tab w:val="right" w:pos="9240"/>
              </w:tabs>
              <w:ind w:left="0"/>
              <w:rPr>
                <w:sz w:val="18"/>
              </w:rPr>
            </w:pPr>
            <w:r>
              <w:rPr>
                <w:sz w:val="18"/>
              </w:rPr>
              <w:t xml:space="preserve">Air Conditioning </w:t>
            </w:r>
            <w:r w:rsidR="008C3B1A">
              <w:rPr>
                <w:sz w:val="18"/>
              </w:rPr>
              <w:t>*</w:t>
            </w:r>
          </w:p>
        </w:tc>
        <w:tc>
          <w:tcPr>
            <w:tcW w:w="1920" w:type="dxa"/>
          </w:tcPr>
          <w:p w14:paraId="43A70DE5" w14:textId="77777777" w:rsidR="00C67315" w:rsidRDefault="00C67315" w:rsidP="00C67315">
            <w:pPr>
              <w:pStyle w:val="BodyTextIndent2"/>
              <w:tabs>
                <w:tab w:val="right" w:pos="9240"/>
              </w:tabs>
              <w:ind w:left="0"/>
              <w:rPr>
                <w:sz w:val="18"/>
              </w:rPr>
            </w:pPr>
            <w:r>
              <w:rPr>
                <w:sz w:val="18"/>
              </w:rPr>
              <w:t xml:space="preserve">Chassis Manufacturer Air Conditioning system is primary means to cool vehicle., </w:t>
            </w:r>
            <w:r w:rsidRPr="008630E8">
              <w:rPr>
                <w:sz w:val="18"/>
                <w:szCs w:val="18"/>
              </w:rPr>
              <w:t>This system must consist of a secondary evaporator, Mobile Climate Control (MCC) 7W13-MAX dual compressor system rated to 70,000BTU, or ACT-13 HD dual compressor system rated at 70,000 BTU, installed in the passenger compartment. .</w:t>
            </w:r>
          </w:p>
        </w:tc>
        <w:tc>
          <w:tcPr>
            <w:tcW w:w="2160" w:type="dxa"/>
          </w:tcPr>
          <w:p w14:paraId="7ACCF38A" w14:textId="77777777" w:rsidR="00C67315" w:rsidRDefault="00C67315" w:rsidP="00C67315">
            <w:pPr>
              <w:pStyle w:val="BodyTextIndent2"/>
              <w:tabs>
                <w:tab w:val="right" w:pos="9240"/>
              </w:tabs>
              <w:ind w:left="0"/>
              <w:rPr>
                <w:sz w:val="18"/>
              </w:rPr>
            </w:pPr>
            <w:r>
              <w:rPr>
                <w:sz w:val="18"/>
              </w:rPr>
              <w:t xml:space="preserve">Verify that </w:t>
            </w:r>
            <w:r w:rsidR="009D3E07">
              <w:rPr>
                <w:sz w:val="18"/>
              </w:rPr>
              <w:t xml:space="preserve">a Chassis Manufacturer Air Conditioning system is primary means to cool vehicle., </w:t>
            </w:r>
            <w:r w:rsidR="009D3E07" w:rsidRPr="008630E8">
              <w:rPr>
                <w:sz w:val="18"/>
                <w:szCs w:val="18"/>
              </w:rPr>
              <w:t>This system must consist of a secondary evaporator, Mobile Climate Control (MCC) 7W13-MAX dual compressor system rated to 70,000BTU, or ACT-13 HD dual compressor system rated at 70,000 BTU, installed in the passenger compartment.</w:t>
            </w:r>
          </w:p>
        </w:tc>
        <w:tc>
          <w:tcPr>
            <w:tcW w:w="1800" w:type="dxa"/>
          </w:tcPr>
          <w:p w14:paraId="23A7DDCF" w14:textId="77777777" w:rsidR="00C67315" w:rsidRDefault="00C67315" w:rsidP="00C67315">
            <w:pPr>
              <w:pStyle w:val="BodyTextIndent2"/>
              <w:tabs>
                <w:tab w:val="right" w:pos="9240"/>
              </w:tabs>
              <w:ind w:left="0"/>
              <w:rPr>
                <w:sz w:val="18"/>
              </w:rPr>
            </w:pPr>
          </w:p>
        </w:tc>
        <w:tc>
          <w:tcPr>
            <w:tcW w:w="1260" w:type="dxa"/>
          </w:tcPr>
          <w:p w14:paraId="79F51E98" w14:textId="77777777" w:rsidR="00C67315" w:rsidRDefault="00C67315" w:rsidP="00C67315">
            <w:pPr>
              <w:pStyle w:val="BodyTextIndent2"/>
              <w:tabs>
                <w:tab w:val="right" w:pos="9240"/>
              </w:tabs>
              <w:ind w:left="0"/>
              <w:rPr>
                <w:sz w:val="18"/>
              </w:rPr>
            </w:pPr>
          </w:p>
        </w:tc>
        <w:tc>
          <w:tcPr>
            <w:tcW w:w="3240" w:type="dxa"/>
          </w:tcPr>
          <w:p w14:paraId="4BA3A999" w14:textId="77777777" w:rsidR="00C67315" w:rsidRDefault="00C67315" w:rsidP="00C67315">
            <w:pPr>
              <w:pStyle w:val="BodyTextIndent2"/>
              <w:tabs>
                <w:tab w:val="right" w:pos="9240"/>
              </w:tabs>
              <w:ind w:left="0"/>
              <w:rPr>
                <w:sz w:val="18"/>
              </w:rPr>
            </w:pPr>
          </w:p>
        </w:tc>
        <w:tc>
          <w:tcPr>
            <w:tcW w:w="1530" w:type="dxa"/>
          </w:tcPr>
          <w:p w14:paraId="60AE4080" w14:textId="77777777" w:rsidR="00C67315" w:rsidRDefault="00C67315" w:rsidP="00C67315">
            <w:pPr>
              <w:pStyle w:val="BodyTextIndent2"/>
              <w:tabs>
                <w:tab w:val="right" w:pos="9240"/>
              </w:tabs>
              <w:ind w:left="0"/>
              <w:rPr>
                <w:sz w:val="18"/>
              </w:rPr>
            </w:pPr>
          </w:p>
        </w:tc>
      </w:tr>
      <w:tr w:rsidR="00C67315" w14:paraId="69B3A70C" w14:textId="77777777" w:rsidTr="00D751C6">
        <w:tblPrEx>
          <w:tblCellMar>
            <w:top w:w="0" w:type="dxa"/>
            <w:bottom w:w="0" w:type="dxa"/>
          </w:tblCellMar>
        </w:tblPrEx>
        <w:tc>
          <w:tcPr>
            <w:tcW w:w="2160" w:type="dxa"/>
          </w:tcPr>
          <w:p w14:paraId="07AC045F" w14:textId="77777777" w:rsidR="00C67315" w:rsidRDefault="002364C3" w:rsidP="00C67315">
            <w:pPr>
              <w:pStyle w:val="BodyTextIndent2"/>
              <w:tabs>
                <w:tab w:val="right" w:pos="9240"/>
              </w:tabs>
              <w:ind w:left="0"/>
              <w:rPr>
                <w:sz w:val="18"/>
              </w:rPr>
            </w:pPr>
            <w:r>
              <w:rPr>
                <w:sz w:val="18"/>
              </w:rPr>
              <w:t>Rain Gutters*</w:t>
            </w:r>
          </w:p>
        </w:tc>
        <w:tc>
          <w:tcPr>
            <w:tcW w:w="1920" w:type="dxa"/>
          </w:tcPr>
          <w:p w14:paraId="6D30700C" w14:textId="77777777" w:rsidR="002364C3" w:rsidRDefault="002364C3" w:rsidP="002364C3">
            <w:pPr>
              <w:pStyle w:val="Default"/>
              <w:rPr>
                <w:color w:val="auto"/>
              </w:rPr>
            </w:pPr>
            <w:r w:rsidRPr="002364C3">
              <w:rPr>
                <w:rFonts w:ascii="Arial" w:hAnsi="Arial" w:cs="Arial"/>
                <w:sz w:val="18"/>
                <w:szCs w:val="18"/>
              </w:rPr>
              <w:t xml:space="preserve">Rain gutters must be provided to prevent water flowing from the roof onto the passenger door, lift door, side windows and exterior mirrors. When the bus is decelerated, the gutters must not drain onto the  </w:t>
            </w:r>
          </w:p>
          <w:p w14:paraId="76477DC2" w14:textId="77777777" w:rsidR="00C67315" w:rsidRPr="002364C3" w:rsidRDefault="002364C3" w:rsidP="002364C3">
            <w:pPr>
              <w:pStyle w:val="BodyTextIndent2"/>
              <w:tabs>
                <w:tab w:val="right" w:pos="9240"/>
              </w:tabs>
              <w:ind w:left="0"/>
              <w:rPr>
                <w:sz w:val="18"/>
                <w:szCs w:val="18"/>
              </w:rPr>
            </w:pPr>
            <w:r w:rsidRPr="002364C3">
              <w:rPr>
                <w:sz w:val="18"/>
                <w:szCs w:val="18"/>
              </w:rPr>
              <w:t>windshield, or operator's side window, or into the door boarding area. Cross sections of the gutters must be</w:t>
            </w:r>
            <w:r>
              <w:t xml:space="preserve"> </w:t>
            </w:r>
            <w:r w:rsidRPr="002364C3">
              <w:rPr>
                <w:sz w:val="18"/>
                <w:szCs w:val="18"/>
              </w:rPr>
              <w:t>adequate for proper operation.</w:t>
            </w:r>
          </w:p>
        </w:tc>
        <w:tc>
          <w:tcPr>
            <w:tcW w:w="2160" w:type="dxa"/>
          </w:tcPr>
          <w:p w14:paraId="2FB06FFE" w14:textId="77777777" w:rsidR="002364C3" w:rsidRDefault="00C67315" w:rsidP="002364C3">
            <w:pPr>
              <w:pStyle w:val="Default"/>
              <w:rPr>
                <w:color w:val="auto"/>
              </w:rPr>
            </w:pPr>
            <w:r>
              <w:rPr>
                <w:sz w:val="18"/>
              </w:rPr>
              <w:t xml:space="preserve">Verify that the </w:t>
            </w:r>
            <w:r w:rsidR="00F659AC">
              <w:rPr>
                <w:sz w:val="18"/>
              </w:rPr>
              <w:t>r</w:t>
            </w:r>
            <w:r w:rsidR="002364C3" w:rsidRPr="002364C3">
              <w:rPr>
                <w:rFonts w:ascii="Arial" w:hAnsi="Arial" w:cs="Arial"/>
                <w:sz w:val="18"/>
                <w:szCs w:val="18"/>
              </w:rPr>
              <w:t xml:space="preserve">ain gutters must be provided to prevent water flowing from the roof onto the passenger door, lift door, side windows and exterior mirrors. When the bus is decelerated, the gutters must not drain onto the  </w:t>
            </w:r>
          </w:p>
          <w:p w14:paraId="1EC52823" w14:textId="77777777" w:rsidR="00C67315" w:rsidRDefault="002364C3" w:rsidP="002364C3">
            <w:pPr>
              <w:pStyle w:val="BodyTextIndent2"/>
              <w:tabs>
                <w:tab w:val="right" w:pos="9240"/>
              </w:tabs>
              <w:ind w:left="0"/>
              <w:rPr>
                <w:sz w:val="18"/>
              </w:rPr>
            </w:pPr>
            <w:r w:rsidRPr="002364C3">
              <w:rPr>
                <w:sz w:val="18"/>
                <w:szCs w:val="18"/>
              </w:rPr>
              <w:t>windshield, or operator's side window, or into the door boarding area. Cross sections of the gutters must be</w:t>
            </w:r>
            <w:r>
              <w:t xml:space="preserve"> </w:t>
            </w:r>
            <w:r w:rsidRPr="002364C3">
              <w:rPr>
                <w:sz w:val="18"/>
                <w:szCs w:val="18"/>
              </w:rPr>
              <w:t>adequate for proper operation.</w:t>
            </w:r>
          </w:p>
        </w:tc>
        <w:tc>
          <w:tcPr>
            <w:tcW w:w="1800" w:type="dxa"/>
          </w:tcPr>
          <w:p w14:paraId="0CA1776C" w14:textId="77777777" w:rsidR="00C67315" w:rsidRDefault="00C67315" w:rsidP="00C67315">
            <w:pPr>
              <w:pStyle w:val="BodyTextIndent2"/>
              <w:tabs>
                <w:tab w:val="right" w:pos="9240"/>
              </w:tabs>
              <w:ind w:left="0"/>
              <w:rPr>
                <w:sz w:val="18"/>
              </w:rPr>
            </w:pPr>
          </w:p>
        </w:tc>
        <w:tc>
          <w:tcPr>
            <w:tcW w:w="1260" w:type="dxa"/>
          </w:tcPr>
          <w:p w14:paraId="296F2042" w14:textId="77777777" w:rsidR="00C67315" w:rsidRDefault="00C67315" w:rsidP="00C67315">
            <w:pPr>
              <w:pStyle w:val="BodyTextIndent2"/>
              <w:tabs>
                <w:tab w:val="right" w:pos="9240"/>
              </w:tabs>
              <w:ind w:left="0"/>
              <w:rPr>
                <w:sz w:val="18"/>
              </w:rPr>
            </w:pPr>
          </w:p>
        </w:tc>
        <w:tc>
          <w:tcPr>
            <w:tcW w:w="3240" w:type="dxa"/>
          </w:tcPr>
          <w:p w14:paraId="27355C65" w14:textId="77777777" w:rsidR="00C67315" w:rsidRDefault="00C67315" w:rsidP="00C67315">
            <w:pPr>
              <w:pStyle w:val="BodyTextIndent2"/>
              <w:tabs>
                <w:tab w:val="right" w:pos="9240"/>
              </w:tabs>
              <w:ind w:left="0"/>
              <w:rPr>
                <w:sz w:val="18"/>
              </w:rPr>
            </w:pPr>
          </w:p>
        </w:tc>
        <w:tc>
          <w:tcPr>
            <w:tcW w:w="1530" w:type="dxa"/>
          </w:tcPr>
          <w:p w14:paraId="45264F0E" w14:textId="77777777" w:rsidR="00C67315" w:rsidRDefault="00C67315" w:rsidP="00C67315">
            <w:pPr>
              <w:pStyle w:val="BodyTextIndent2"/>
              <w:tabs>
                <w:tab w:val="right" w:pos="9240"/>
              </w:tabs>
              <w:ind w:left="0"/>
              <w:rPr>
                <w:sz w:val="18"/>
              </w:rPr>
            </w:pPr>
          </w:p>
        </w:tc>
      </w:tr>
    </w:tbl>
    <w:p w14:paraId="2C1C64D5" w14:textId="77777777" w:rsidR="00C02211" w:rsidRDefault="00C02211">
      <w:pPr>
        <w:pStyle w:val="BodyTextIndent2"/>
        <w:tabs>
          <w:tab w:val="right" w:pos="9240"/>
        </w:tabs>
        <w:ind w:left="720"/>
        <w:rPr>
          <w:sz w:val="22"/>
        </w:rPr>
      </w:pPr>
    </w:p>
    <w:p w14:paraId="58550151" w14:textId="77777777" w:rsidR="00266EE7" w:rsidRDefault="001209FE" w:rsidP="00266EE7">
      <w:pPr>
        <w:pStyle w:val="BodyTextIndent2"/>
        <w:tabs>
          <w:tab w:val="right" w:pos="9240"/>
        </w:tabs>
        <w:ind w:left="720"/>
        <w:jc w:val="center"/>
        <w:rPr>
          <w:sz w:val="22"/>
        </w:rPr>
      </w:pPr>
      <w:r>
        <w:rPr>
          <w:sz w:val="22"/>
        </w:rPr>
        <w:t>V</w:t>
      </w:r>
      <w:r w:rsidR="00266EE7">
        <w:rPr>
          <w:sz w:val="22"/>
        </w:rPr>
        <w:t>EHICLE OPERATION INSPECTION – PART II:  CONFIGURATION AUDIT</w:t>
      </w:r>
    </w:p>
    <w:p w14:paraId="50205445" w14:textId="77777777" w:rsidR="00266EE7" w:rsidRDefault="00266EE7" w:rsidP="005C4764">
      <w:pPr>
        <w:pStyle w:val="BodyTextIndent2"/>
        <w:tabs>
          <w:tab w:val="left" w:pos="12420"/>
          <w:tab w:val="left" w:pos="13050"/>
          <w:tab w:val="left" w:pos="13590"/>
          <w:tab w:val="right" w:pos="14400"/>
        </w:tabs>
        <w:ind w:left="720"/>
        <w:rPr>
          <w:sz w:val="22"/>
        </w:rPr>
      </w:pPr>
      <w:r>
        <w:rPr>
          <w:sz w:val="22"/>
        </w:rPr>
        <w:tab/>
        <w:t>PAGE  7</w:t>
      </w:r>
    </w:p>
    <w:p w14:paraId="034DBEBA" w14:textId="77777777" w:rsidR="00266EE7" w:rsidRDefault="00266EE7" w:rsidP="00266EE7">
      <w:pPr>
        <w:pStyle w:val="BodyTextIndent2"/>
        <w:tabs>
          <w:tab w:val="right" w:pos="14400"/>
        </w:tabs>
        <w:ind w:left="720"/>
        <w:rPr>
          <w:sz w:val="22"/>
        </w:rPr>
      </w:pPr>
    </w:p>
    <w:tbl>
      <w:tblPr>
        <w:tblW w:w="140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920"/>
        <w:gridCol w:w="2160"/>
        <w:gridCol w:w="1800"/>
        <w:gridCol w:w="1260"/>
        <w:gridCol w:w="3240"/>
        <w:gridCol w:w="1530"/>
      </w:tblGrid>
      <w:tr w:rsidR="00266EE7" w14:paraId="632178B2" w14:textId="77777777" w:rsidTr="0038646E">
        <w:tblPrEx>
          <w:tblCellMar>
            <w:top w:w="0" w:type="dxa"/>
            <w:bottom w:w="0" w:type="dxa"/>
          </w:tblCellMar>
        </w:tblPrEx>
        <w:trPr>
          <w:tblHeader/>
        </w:trPr>
        <w:tc>
          <w:tcPr>
            <w:tcW w:w="2160" w:type="dxa"/>
          </w:tcPr>
          <w:p w14:paraId="589A8903" w14:textId="77777777" w:rsidR="00266EE7" w:rsidRDefault="00266EE7" w:rsidP="0038646E">
            <w:pPr>
              <w:pStyle w:val="BodyTextIndent2"/>
              <w:tabs>
                <w:tab w:val="right" w:pos="9240"/>
              </w:tabs>
              <w:ind w:left="0"/>
              <w:rPr>
                <w:sz w:val="18"/>
              </w:rPr>
            </w:pPr>
          </w:p>
          <w:p w14:paraId="3B870EB6" w14:textId="77777777" w:rsidR="00266EE7" w:rsidRDefault="00266EE7" w:rsidP="0038646E">
            <w:pPr>
              <w:pStyle w:val="BodyTextIndent2"/>
              <w:tabs>
                <w:tab w:val="right" w:pos="9240"/>
              </w:tabs>
              <w:ind w:left="0"/>
              <w:rPr>
                <w:sz w:val="18"/>
              </w:rPr>
            </w:pPr>
            <w:r>
              <w:rPr>
                <w:sz w:val="18"/>
              </w:rPr>
              <w:t>ITEM</w:t>
            </w:r>
          </w:p>
        </w:tc>
        <w:tc>
          <w:tcPr>
            <w:tcW w:w="1920" w:type="dxa"/>
          </w:tcPr>
          <w:p w14:paraId="474C25B2" w14:textId="77777777" w:rsidR="00266EE7" w:rsidRDefault="00266EE7" w:rsidP="0038646E">
            <w:pPr>
              <w:pStyle w:val="BodyTextIndent2"/>
              <w:tabs>
                <w:tab w:val="right" w:pos="9240"/>
              </w:tabs>
              <w:ind w:left="0"/>
              <w:rPr>
                <w:sz w:val="18"/>
              </w:rPr>
            </w:pPr>
          </w:p>
          <w:p w14:paraId="4F4F05BD" w14:textId="77777777" w:rsidR="00266EE7" w:rsidRDefault="00266EE7" w:rsidP="0038646E">
            <w:pPr>
              <w:pStyle w:val="BodyTextIndent2"/>
              <w:tabs>
                <w:tab w:val="right" w:pos="9240"/>
              </w:tabs>
              <w:ind w:left="0"/>
              <w:rPr>
                <w:sz w:val="18"/>
              </w:rPr>
            </w:pPr>
            <w:r>
              <w:rPr>
                <w:sz w:val="18"/>
              </w:rPr>
              <w:t>REQUIREMENT</w:t>
            </w:r>
          </w:p>
        </w:tc>
        <w:tc>
          <w:tcPr>
            <w:tcW w:w="2160" w:type="dxa"/>
          </w:tcPr>
          <w:p w14:paraId="259C08F7" w14:textId="77777777" w:rsidR="00266EE7" w:rsidRDefault="00266EE7" w:rsidP="0038646E">
            <w:pPr>
              <w:pStyle w:val="BodyTextIndent2"/>
              <w:tabs>
                <w:tab w:val="right" w:pos="9240"/>
              </w:tabs>
              <w:ind w:left="0"/>
              <w:jc w:val="center"/>
              <w:rPr>
                <w:sz w:val="18"/>
              </w:rPr>
            </w:pPr>
            <w:r>
              <w:rPr>
                <w:sz w:val="18"/>
              </w:rPr>
              <w:t>INSPECTION INSTRUCTIONS</w:t>
            </w:r>
          </w:p>
        </w:tc>
        <w:tc>
          <w:tcPr>
            <w:tcW w:w="1800" w:type="dxa"/>
          </w:tcPr>
          <w:p w14:paraId="6E10B562" w14:textId="77777777" w:rsidR="00266EE7" w:rsidRDefault="00266EE7" w:rsidP="0038646E">
            <w:pPr>
              <w:pStyle w:val="BodyTextIndent2"/>
              <w:tabs>
                <w:tab w:val="right" w:pos="9240"/>
              </w:tabs>
              <w:ind w:left="0"/>
              <w:jc w:val="center"/>
              <w:rPr>
                <w:sz w:val="18"/>
              </w:rPr>
            </w:pPr>
            <w:r>
              <w:rPr>
                <w:sz w:val="18"/>
              </w:rPr>
              <w:t>ACTUALLY PROVIDED</w:t>
            </w:r>
          </w:p>
        </w:tc>
        <w:tc>
          <w:tcPr>
            <w:tcW w:w="1260" w:type="dxa"/>
          </w:tcPr>
          <w:p w14:paraId="120B5FA6" w14:textId="77777777" w:rsidR="00266EE7" w:rsidRDefault="00266EE7" w:rsidP="0038646E">
            <w:pPr>
              <w:pStyle w:val="BodyTextIndent2"/>
              <w:tabs>
                <w:tab w:val="right" w:pos="9240"/>
              </w:tabs>
              <w:ind w:left="0"/>
              <w:rPr>
                <w:sz w:val="18"/>
              </w:rPr>
            </w:pPr>
            <w:r>
              <w:rPr>
                <w:sz w:val="18"/>
              </w:rPr>
              <w:t xml:space="preserve">   PASS</w:t>
            </w:r>
          </w:p>
          <w:p w14:paraId="59611E46" w14:textId="77777777" w:rsidR="00266EE7" w:rsidRDefault="00266EE7" w:rsidP="0038646E">
            <w:pPr>
              <w:pStyle w:val="BodyTextIndent2"/>
              <w:tabs>
                <w:tab w:val="right" w:pos="9240"/>
              </w:tabs>
              <w:ind w:left="0"/>
              <w:rPr>
                <w:sz w:val="18"/>
              </w:rPr>
            </w:pPr>
            <w:r>
              <w:rPr>
                <w:sz w:val="18"/>
              </w:rPr>
              <w:t>(YES/NO)</w:t>
            </w:r>
          </w:p>
        </w:tc>
        <w:tc>
          <w:tcPr>
            <w:tcW w:w="3240" w:type="dxa"/>
          </w:tcPr>
          <w:p w14:paraId="7DD33B64" w14:textId="77777777" w:rsidR="00266EE7" w:rsidRDefault="00266EE7" w:rsidP="0038646E">
            <w:pPr>
              <w:pStyle w:val="BodyTextIndent2"/>
              <w:tabs>
                <w:tab w:val="right" w:pos="9240"/>
              </w:tabs>
              <w:ind w:left="0"/>
              <w:rPr>
                <w:sz w:val="18"/>
              </w:rPr>
            </w:pPr>
            <w:r>
              <w:rPr>
                <w:sz w:val="18"/>
              </w:rPr>
              <w:t xml:space="preserve">                   DEFECTIVE</w:t>
            </w:r>
          </w:p>
          <w:p w14:paraId="2B9A74F9" w14:textId="77777777" w:rsidR="00266EE7" w:rsidRDefault="00266EE7" w:rsidP="0038646E">
            <w:pPr>
              <w:pStyle w:val="BodyTextIndent2"/>
              <w:tabs>
                <w:tab w:val="right" w:pos="9240"/>
              </w:tabs>
              <w:ind w:left="0"/>
              <w:rPr>
                <w:sz w:val="18"/>
              </w:rPr>
            </w:pPr>
            <w:r>
              <w:rPr>
                <w:sz w:val="18"/>
              </w:rPr>
              <w:t xml:space="preserve">                   COMMENTS</w:t>
            </w:r>
          </w:p>
        </w:tc>
        <w:tc>
          <w:tcPr>
            <w:tcW w:w="1530" w:type="dxa"/>
          </w:tcPr>
          <w:p w14:paraId="5F8641DB" w14:textId="77777777" w:rsidR="00266EE7" w:rsidRDefault="00266EE7" w:rsidP="0038646E">
            <w:pPr>
              <w:pStyle w:val="BodyTextIndent2"/>
              <w:tabs>
                <w:tab w:val="right" w:pos="9240"/>
              </w:tabs>
              <w:ind w:left="0"/>
              <w:rPr>
                <w:sz w:val="18"/>
              </w:rPr>
            </w:pPr>
            <w:r>
              <w:rPr>
                <w:sz w:val="18"/>
              </w:rPr>
              <w:t xml:space="preserve">      DATE</w:t>
            </w:r>
          </w:p>
          <w:p w14:paraId="3C9960C0" w14:textId="77777777" w:rsidR="00266EE7" w:rsidRDefault="00266EE7" w:rsidP="0038646E">
            <w:pPr>
              <w:pStyle w:val="BodyTextIndent2"/>
              <w:tabs>
                <w:tab w:val="right" w:pos="9240"/>
              </w:tabs>
              <w:ind w:left="0"/>
              <w:rPr>
                <w:sz w:val="18"/>
              </w:rPr>
            </w:pPr>
            <w:r>
              <w:rPr>
                <w:sz w:val="18"/>
              </w:rPr>
              <w:t>CORRECTED</w:t>
            </w:r>
          </w:p>
        </w:tc>
      </w:tr>
      <w:tr w:rsidR="004A0C3E" w14:paraId="245DA501" w14:textId="77777777" w:rsidTr="0038646E">
        <w:tblPrEx>
          <w:tblCellMar>
            <w:top w:w="0" w:type="dxa"/>
            <w:bottom w:w="0" w:type="dxa"/>
          </w:tblCellMar>
        </w:tblPrEx>
        <w:trPr>
          <w:trHeight w:val="1142"/>
        </w:trPr>
        <w:tc>
          <w:tcPr>
            <w:tcW w:w="2160" w:type="dxa"/>
          </w:tcPr>
          <w:p w14:paraId="1620216E" w14:textId="77777777" w:rsidR="004A0C3E" w:rsidRDefault="004A0C3E" w:rsidP="004A0C3E">
            <w:pPr>
              <w:pStyle w:val="BodyTextIndent2"/>
              <w:tabs>
                <w:tab w:val="right" w:pos="9240"/>
              </w:tabs>
              <w:ind w:left="0"/>
              <w:rPr>
                <w:sz w:val="18"/>
              </w:rPr>
            </w:pPr>
            <w:r>
              <w:rPr>
                <w:sz w:val="18"/>
              </w:rPr>
              <w:t>Roof Ventilators/Escape Hatch*</w:t>
            </w:r>
          </w:p>
        </w:tc>
        <w:tc>
          <w:tcPr>
            <w:tcW w:w="1920" w:type="dxa"/>
          </w:tcPr>
          <w:p w14:paraId="69AF277D" w14:textId="77777777" w:rsidR="004A0C3E" w:rsidRPr="000B5B38" w:rsidRDefault="004A0C3E" w:rsidP="004A0C3E">
            <w:pPr>
              <w:pStyle w:val="BodyTextIndent2"/>
              <w:tabs>
                <w:tab w:val="right" w:pos="9240"/>
              </w:tabs>
              <w:ind w:left="0"/>
              <w:rPr>
                <w:sz w:val="18"/>
                <w:szCs w:val="18"/>
              </w:rPr>
            </w:pPr>
            <w:r>
              <w:rPr>
                <w:sz w:val="18"/>
              </w:rPr>
              <w:t xml:space="preserve">A Transpec Model 1900 or approved equal roof ventilator must be provided in the roof and sealed to prevent entrance of water when closed.  </w:t>
            </w:r>
            <w:r w:rsidRPr="000B5B38">
              <w:rPr>
                <w:sz w:val="18"/>
                <w:szCs w:val="18"/>
              </w:rPr>
              <w:t>The ventilator must be capable of being positioned as a scoop with either the leading or trailing edge open no less than 4 inches, or with all four edges raised simultaneously to a height of no less than 3-1/2 inches. An escape hatch must be incorporated into the roof ventilator. Roof hatch must have audible alarm hard wired to vehicle electrical system</w:t>
            </w:r>
            <w:r w:rsidR="000B5B38">
              <w:rPr>
                <w:sz w:val="18"/>
                <w:szCs w:val="18"/>
              </w:rPr>
              <w:t>.</w:t>
            </w:r>
          </w:p>
          <w:p w14:paraId="7F8ADEE4" w14:textId="77777777" w:rsidR="004A0C3E" w:rsidRDefault="004A0C3E" w:rsidP="004A0C3E">
            <w:pPr>
              <w:pStyle w:val="BodyTextIndent2"/>
              <w:tabs>
                <w:tab w:val="right" w:pos="9240"/>
              </w:tabs>
              <w:ind w:left="0"/>
              <w:rPr>
                <w:sz w:val="18"/>
              </w:rPr>
            </w:pPr>
          </w:p>
        </w:tc>
        <w:tc>
          <w:tcPr>
            <w:tcW w:w="2160" w:type="dxa"/>
          </w:tcPr>
          <w:p w14:paraId="0D95D408" w14:textId="77777777" w:rsidR="000B5B38" w:rsidRPr="000B5B38" w:rsidRDefault="004A0C3E" w:rsidP="000B5B38">
            <w:pPr>
              <w:pStyle w:val="BodyTextIndent2"/>
              <w:tabs>
                <w:tab w:val="right" w:pos="9240"/>
              </w:tabs>
              <w:ind w:left="0"/>
              <w:rPr>
                <w:sz w:val="18"/>
                <w:szCs w:val="18"/>
              </w:rPr>
            </w:pPr>
            <w:r>
              <w:rPr>
                <w:sz w:val="18"/>
              </w:rPr>
              <w:t xml:space="preserve">Verify that a Transpec Model 1900 or approved equal roof ventilator must be provided in the roof and sealed to prevent entrance of water when closed.  </w:t>
            </w:r>
            <w:r w:rsidR="000B5B38" w:rsidRPr="000B5B38">
              <w:rPr>
                <w:sz w:val="18"/>
                <w:szCs w:val="18"/>
              </w:rPr>
              <w:t xml:space="preserve">The ventilator must be capable of being positioned as a scoop with either the leading or trailing edge open no less than 4 inches, or with all four edges raised simultaneously to a height of no less than 3-1/2 inches. An escape hatch must be incorporated into the roof ventilator. Roof hatch must have audible alarm hard wired to vehicle electrical </w:t>
            </w:r>
            <w:proofErr w:type="gramStart"/>
            <w:r w:rsidR="000B5B38" w:rsidRPr="000B5B38">
              <w:rPr>
                <w:sz w:val="18"/>
                <w:szCs w:val="18"/>
              </w:rPr>
              <w:t>system</w:t>
            </w:r>
            <w:proofErr w:type="gramEnd"/>
          </w:p>
          <w:p w14:paraId="47F3EC7B" w14:textId="77777777" w:rsidR="004A0C3E" w:rsidRDefault="004A0C3E" w:rsidP="004A0C3E">
            <w:pPr>
              <w:pStyle w:val="BodyTextIndent2"/>
              <w:tabs>
                <w:tab w:val="right" w:pos="9240"/>
              </w:tabs>
              <w:ind w:left="0"/>
              <w:rPr>
                <w:sz w:val="18"/>
              </w:rPr>
            </w:pPr>
          </w:p>
        </w:tc>
        <w:tc>
          <w:tcPr>
            <w:tcW w:w="1800" w:type="dxa"/>
          </w:tcPr>
          <w:p w14:paraId="73C3FFA6" w14:textId="77777777" w:rsidR="004A0C3E" w:rsidRDefault="004A0C3E" w:rsidP="004A0C3E">
            <w:pPr>
              <w:pStyle w:val="BodyTextIndent2"/>
              <w:tabs>
                <w:tab w:val="right" w:pos="9240"/>
              </w:tabs>
              <w:ind w:left="0"/>
              <w:rPr>
                <w:sz w:val="18"/>
              </w:rPr>
            </w:pPr>
          </w:p>
        </w:tc>
        <w:tc>
          <w:tcPr>
            <w:tcW w:w="1260" w:type="dxa"/>
          </w:tcPr>
          <w:p w14:paraId="413382C2" w14:textId="77777777" w:rsidR="004A0C3E" w:rsidRDefault="004A0C3E" w:rsidP="004A0C3E">
            <w:pPr>
              <w:pStyle w:val="BodyTextIndent2"/>
              <w:tabs>
                <w:tab w:val="right" w:pos="9240"/>
              </w:tabs>
              <w:ind w:left="0"/>
              <w:rPr>
                <w:sz w:val="18"/>
              </w:rPr>
            </w:pPr>
          </w:p>
        </w:tc>
        <w:tc>
          <w:tcPr>
            <w:tcW w:w="3240" w:type="dxa"/>
          </w:tcPr>
          <w:p w14:paraId="702C2544" w14:textId="77777777" w:rsidR="004A0C3E" w:rsidRDefault="004A0C3E" w:rsidP="004A0C3E">
            <w:pPr>
              <w:pStyle w:val="BodyTextIndent2"/>
              <w:tabs>
                <w:tab w:val="right" w:pos="9240"/>
              </w:tabs>
              <w:ind w:left="0"/>
              <w:rPr>
                <w:sz w:val="18"/>
              </w:rPr>
            </w:pPr>
          </w:p>
        </w:tc>
        <w:tc>
          <w:tcPr>
            <w:tcW w:w="1530" w:type="dxa"/>
          </w:tcPr>
          <w:p w14:paraId="689E84E8" w14:textId="77777777" w:rsidR="004A0C3E" w:rsidRDefault="004A0C3E" w:rsidP="004A0C3E">
            <w:pPr>
              <w:pStyle w:val="BodyTextIndent2"/>
              <w:tabs>
                <w:tab w:val="right" w:pos="9240"/>
              </w:tabs>
              <w:ind w:left="0"/>
              <w:rPr>
                <w:sz w:val="18"/>
              </w:rPr>
            </w:pPr>
          </w:p>
        </w:tc>
      </w:tr>
      <w:tr w:rsidR="004A0C3E" w14:paraId="496706F9" w14:textId="77777777" w:rsidTr="0038646E">
        <w:tblPrEx>
          <w:tblCellMar>
            <w:top w:w="0" w:type="dxa"/>
            <w:bottom w:w="0" w:type="dxa"/>
          </w:tblCellMar>
        </w:tblPrEx>
        <w:trPr>
          <w:trHeight w:val="1142"/>
        </w:trPr>
        <w:tc>
          <w:tcPr>
            <w:tcW w:w="2160" w:type="dxa"/>
          </w:tcPr>
          <w:p w14:paraId="378FE058" w14:textId="77777777" w:rsidR="004A0C3E" w:rsidRDefault="00E161C0" w:rsidP="004A0C3E">
            <w:pPr>
              <w:pStyle w:val="BodyTextIndent2"/>
              <w:tabs>
                <w:tab w:val="right" w:pos="9240"/>
              </w:tabs>
              <w:ind w:left="0"/>
              <w:rPr>
                <w:sz w:val="18"/>
              </w:rPr>
            </w:pPr>
            <w:r>
              <w:rPr>
                <w:sz w:val="18"/>
              </w:rPr>
              <w:t>Bumpers</w:t>
            </w:r>
            <w:r w:rsidR="00B06EB8">
              <w:rPr>
                <w:sz w:val="18"/>
              </w:rPr>
              <w:t>*</w:t>
            </w:r>
          </w:p>
        </w:tc>
        <w:tc>
          <w:tcPr>
            <w:tcW w:w="1920" w:type="dxa"/>
          </w:tcPr>
          <w:p w14:paraId="259E66AA" w14:textId="77777777" w:rsidR="004A0C3E" w:rsidRPr="00E161C0" w:rsidRDefault="00E161C0" w:rsidP="004A0C3E">
            <w:pPr>
              <w:pStyle w:val="BodyTextIndent2"/>
              <w:tabs>
                <w:tab w:val="right" w:pos="9240"/>
              </w:tabs>
              <w:ind w:left="0"/>
              <w:rPr>
                <w:sz w:val="18"/>
                <w:szCs w:val="18"/>
              </w:rPr>
            </w:pPr>
            <w:r w:rsidRPr="00E161C0">
              <w:rPr>
                <w:sz w:val="18"/>
                <w:szCs w:val="18"/>
              </w:rPr>
              <w:t xml:space="preserve">The bumpers </w:t>
            </w:r>
            <w:r w:rsidR="00B06EB8">
              <w:rPr>
                <w:sz w:val="18"/>
                <w:szCs w:val="18"/>
              </w:rPr>
              <w:t>shall</w:t>
            </w:r>
            <w:r w:rsidRPr="00E161C0">
              <w:rPr>
                <w:sz w:val="18"/>
                <w:szCs w:val="18"/>
              </w:rPr>
              <w:t xml:space="preserve"> be manufactured by Romeo RIM (Romeo RIM, 74000 Van Dyke Ave, Romeo, MI 48065) or approved equal. </w:t>
            </w:r>
          </w:p>
        </w:tc>
        <w:tc>
          <w:tcPr>
            <w:tcW w:w="2160" w:type="dxa"/>
          </w:tcPr>
          <w:p w14:paraId="48D5414D" w14:textId="77777777" w:rsidR="004A0C3E" w:rsidRDefault="004A0C3E" w:rsidP="004A0C3E">
            <w:pPr>
              <w:pStyle w:val="BodyTextIndent2"/>
              <w:tabs>
                <w:tab w:val="right" w:pos="9240"/>
              </w:tabs>
              <w:ind w:left="0"/>
              <w:rPr>
                <w:sz w:val="18"/>
              </w:rPr>
            </w:pPr>
            <w:r>
              <w:rPr>
                <w:sz w:val="18"/>
              </w:rPr>
              <w:t xml:space="preserve">Verify that </w:t>
            </w:r>
            <w:r w:rsidR="00B06EB8">
              <w:rPr>
                <w:sz w:val="18"/>
              </w:rPr>
              <w:t>t</w:t>
            </w:r>
            <w:r w:rsidR="00B06EB8" w:rsidRPr="00E161C0">
              <w:rPr>
                <w:sz w:val="18"/>
                <w:szCs w:val="18"/>
              </w:rPr>
              <w:t xml:space="preserve">he bumpers </w:t>
            </w:r>
            <w:r w:rsidR="00B06EB8">
              <w:rPr>
                <w:sz w:val="18"/>
                <w:szCs w:val="18"/>
              </w:rPr>
              <w:t>were</w:t>
            </w:r>
            <w:r w:rsidR="00B06EB8" w:rsidRPr="00E161C0">
              <w:rPr>
                <w:sz w:val="18"/>
                <w:szCs w:val="18"/>
              </w:rPr>
              <w:t xml:space="preserve"> manufactured by Romeo RIM (Romeo RIM, 74000 Van Dyke Ave, Romeo, MI 48065) or approved equal.</w:t>
            </w:r>
          </w:p>
        </w:tc>
        <w:tc>
          <w:tcPr>
            <w:tcW w:w="1800" w:type="dxa"/>
          </w:tcPr>
          <w:p w14:paraId="383713FE" w14:textId="77777777" w:rsidR="004A0C3E" w:rsidRDefault="004A0C3E" w:rsidP="004A0C3E">
            <w:pPr>
              <w:pStyle w:val="BodyTextIndent2"/>
              <w:tabs>
                <w:tab w:val="right" w:pos="9240"/>
              </w:tabs>
              <w:ind w:left="0"/>
              <w:rPr>
                <w:sz w:val="18"/>
              </w:rPr>
            </w:pPr>
          </w:p>
        </w:tc>
        <w:tc>
          <w:tcPr>
            <w:tcW w:w="1260" w:type="dxa"/>
          </w:tcPr>
          <w:p w14:paraId="3406DC21" w14:textId="77777777" w:rsidR="004A0C3E" w:rsidRDefault="004A0C3E" w:rsidP="004A0C3E">
            <w:pPr>
              <w:pStyle w:val="BodyTextIndent2"/>
              <w:tabs>
                <w:tab w:val="right" w:pos="9240"/>
              </w:tabs>
              <w:ind w:left="0"/>
              <w:rPr>
                <w:sz w:val="18"/>
              </w:rPr>
            </w:pPr>
          </w:p>
        </w:tc>
        <w:tc>
          <w:tcPr>
            <w:tcW w:w="3240" w:type="dxa"/>
          </w:tcPr>
          <w:p w14:paraId="0637A433" w14:textId="77777777" w:rsidR="004A0C3E" w:rsidRDefault="004A0C3E" w:rsidP="004A0C3E">
            <w:pPr>
              <w:pStyle w:val="BodyTextIndent2"/>
              <w:tabs>
                <w:tab w:val="right" w:pos="9240"/>
              </w:tabs>
              <w:ind w:left="0"/>
              <w:rPr>
                <w:sz w:val="18"/>
              </w:rPr>
            </w:pPr>
          </w:p>
        </w:tc>
        <w:tc>
          <w:tcPr>
            <w:tcW w:w="1530" w:type="dxa"/>
          </w:tcPr>
          <w:p w14:paraId="1FA2F393" w14:textId="77777777" w:rsidR="004A0C3E" w:rsidRDefault="004A0C3E" w:rsidP="004A0C3E">
            <w:pPr>
              <w:pStyle w:val="BodyTextIndent2"/>
              <w:tabs>
                <w:tab w:val="right" w:pos="9240"/>
              </w:tabs>
              <w:ind w:left="0"/>
              <w:rPr>
                <w:sz w:val="18"/>
              </w:rPr>
            </w:pPr>
          </w:p>
        </w:tc>
      </w:tr>
    </w:tbl>
    <w:p w14:paraId="10835D9F" w14:textId="77777777" w:rsidR="00C02211" w:rsidRDefault="00C02211">
      <w:pPr>
        <w:pStyle w:val="BodyTextIndent2"/>
        <w:tabs>
          <w:tab w:val="right" w:pos="9240"/>
        </w:tabs>
        <w:ind w:left="720"/>
        <w:rPr>
          <w:sz w:val="22"/>
        </w:rPr>
      </w:pPr>
    </w:p>
    <w:p w14:paraId="1AAB441A" w14:textId="77777777" w:rsidR="00DA5201" w:rsidRDefault="00DA5201">
      <w:pPr>
        <w:pStyle w:val="BodyTextIndent2"/>
        <w:tabs>
          <w:tab w:val="right" w:pos="9240"/>
        </w:tabs>
        <w:ind w:left="720"/>
        <w:rPr>
          <w:sz w:val="22"/>
        </w:rPr>
      </w:pPr>
    </w:p>
    <w:p w14:paraId="37605AC9" w14:textId="77777777" w:rsidR="00DA5201" w:rsidRDefault="00DA5201">
      <w:pPr>
        <w:pStyle w:val="BodyTextIndent2"/>
        <w:tabs>
          <w:tab w:val="right" w:pos="9240"/>
        </w:tabs>
        <w:ind w:left="720"/>
        <w:rPr>
          <w:sz w:val="22"/>
        </w:rPr>
      </w:pPr>
    </w:p>
    <w:p w14:paraId="0687937C" w14:textId="77777777" w:rsidR="00134007" w:rsidRDefault="008C3B1A" w:rsidP="008C3B1A">
      <w:pPr>
        <w:pStyle w:val="BodyTextIndent2"/>
        <w:tabs>
          <w:tab w:val="left" w:pos="3060"/>
        </w:tabs>
        <w:ind w:left="720"/>
        <w:rPr>
          <w:sz w:val="22"/>
        </w:rPr>
      </w:pPr>
      <w:r>
        <w:rPr>
          <w:sz w:val="22"/>
        </w:rPr>
        <w:lastRenderedPageBreak/>
        <w:tab/>
      </w:r>
      <w:r w:rsidR="00134007">
        <w:rPr>
          <w:sz w:val="22"/>
        </w:rPr>
        <w:t>VEHICLE OPERATION INSPECTION – PART II:  CONFIGURATION AUDIT</w:t>
      </w:r>
    </w:p>
    <w:p w14:paraId="1A31B3F2" w14:textId="77777777" w:rsidR="00134007" w:rsidRDefault="00134007" w:rsidP="005C4764">
      <w:pPr>
        <w:pStyle w:val="BodyTextIndent2"/>
        <w:tabs>
          <w:tab w:val="left" w:pos="12420"/>
          <w:tab w:val="right" w:pos="14400"/>
        </w:tabs>
        <w:ind w:left="720"/>
        <w:rPr>
          <w:sz w:val="22"/>
        </w:rPr>
      </w:pPr>
      <w:r>
        <w:rPr>
          <w:sz w:val="22"/>
        </w:rPr>
        <w:tab/>
        <w:t xml:space="preserve">PAGE </w:t>
      </w:r>
      <w:r w:rsidR="00812CC5">
        <w:rPr>
          <w:sz w:val="22"/>
        </w:rPr>
        <w:t>8</w:t>
      </w:r>
    </w:p>
    <w:p w14:paraId="7FD111B8" w14:textId="77777777" w:rsidR="005C4764" w:rsidRDefault="005C4764" w:rsidP="005C4764">
      <w:pPr>
        <w:pStyle w:val="BodyTextIndent2"/>
        <w:tabs>
          <w:tab w:val="left" w:pos="12420"/>
          <w:tab w:val="right" w:pos="14400"/>
        </w:tabs>
        <w:ind w:left="720"/>
        <w:rPr>
          <w:sz w:val="22"/>
        </w:rPr>
      </w:pPr>
    </w:p>
    <w:tbl>
      <w:tblPr>
        <w:tblW w:w="139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1680"/>
        <w:gridCol w:w="2400"/>
        <w:gridCol w:w="1800"/>
        <w:gridCol w:w="1260"/>
        <w:gridCol w:w="3240"/>
        <w:gridCol w:w="1530"/>
      </w:tblGrid>
      <w:tr w:rsidR="00AD46A4" w14:paraId="0F52B8DF" w14:textId="77777777" w:rsidTr="00233E9E">
        <w:tblPrEx>
          <w:tblCellMar>
            <w:top w:w="0" w:type="dxa"/>
            <w:bottom w:w="0" w:type="dxa"/>
          </w:tblCellMar>
        </w:tblPrEx>
        <w:trPr>
          <w:tblHeader/>
        </w:trPr>
        <w:tc>
          <w:tcPr>
            <w:tcW w:w="2040" w:type="dxa"/>
          </w:tcPr>
          <w:p w14:paraId="12A1B2A3" w14:textId="77777777" w:rsidR="00AD46A4" w:rsidRDefault="00AD46A4">
            <w:pPr>
              <w:pStyle w:val="BodyTextIndent2"/>
              <w:tabs>
                <w:tab w:val="right" w:pos="9240"/>
              </w:tabs>
              <w:ind w:left="0"/>
              <w:rPr>
                <w:sz w:val="18"/>
              </w:rPr>
            </w:pPr>
          </w:p>
          <w:p w14:paraId="604ED52E" w14:textId="77777777" w:rsidR="00AD46A4" w:rsidRDefault="00AD46A4">
            <w:pPr>
              <w:pStyle w:val="BodyTextIndent2"/>
              <w:tabs>
                <w:tab w:val="right" w:pos="9240"/>
              </w:tabs>
              <w:ind w:left="0"/>
              <w:rPr>
                <w:sz w:val="18"/>
              </w:rPr>
            </w:pPr>
            <w:r>
              <w:rPr>
                <w:sz w:val="18"/>
              </w:rPr>
              <w:t>ITEM</w:t>
            </w:r>
          </w:p>
        </w:tc>
        <w:tc>
          <w:tcPr>
            <w:tcW w:w="1680" w:type="dxa"/>
          </w:tcPr>
          <w:p w14:paraId="4B5527DE" w14:textId="77777777" w:rsidR="00AD46A4" w:rsidRDefault="00AD46A4">
            <w:pPr>
              <w:pStyle w:val="BodyTextIndent2"/>
              <w:tabs>
                <w:tab w:val="right" w:pos="9240"/>
              </w:tabs>
              <w:ind w:left="0"/>
              <w:rPr>
                <w:sz w:val="18"/>
              </w:rPr>
            </w:pPr>
          </w:p>
          <w:p w14:paraId="1CE7478B" w14:textId="77777777" w:rsidR="00AD46A4" w:rsidRDefault="00AD46A4">
            <w:pPr>
              <w:pStyle w:val="BodyTextIndent2"/>
              <w:tabs>
                <w:tab w:val="right" w:pos="9240"/>
              </w:tabs>
              <w:ind w:left="0"/>
              <w:rPr>
                <w:sz w:val="18"/>
              </w:rPr>
            </w:pPr>
            <w:r>
              <w:rPr>
                <w:sz w:val="18"/>
              </w:rPr>
              <w:t>REQUIREMENT</w:t>
            </w:r>
          </w:p>
        </w:tc>
        <w:tc>
          <w:tcPr>
            <w:tcW w:w="2400" w:type="dxa"/>
          </w:tcPr>
          <w:p w14:paraId="6FB05571" w14:textId="77777777" w:rsidR="00AD46A4" w:rsidRDefault="00AD46A4">
            <w:pPr>
              <w:pStyle w:val="BodyTextIndent2"/>
              <w:tabs>
                <w:tab w:val="right" w:pos="9240"/>
              </w:tabs>
              <w:ind w:left="0"/>
              <w:jc w:val="center"/>
              <w:rPr>
                <w:sz w:val="18"/>
              </w:rPr>
            </w:pPr>
            <w:r>
              <w:rPr>
                <w:sz w:val="18"/>
              </w:rPr>
              <w:t>INSPECTION INSTRUCTIONS</w:t>
            </w:r>
          </w:p>
        </w:tc>
        <w:tc>
          <w:tcPr>
            <w:tcW w:w="1800" w:type="dxa"/>
          </w:tcPr>
          <w:p w14:paraId="5ACAC7DC" w14:textId="77777777" w:rsidR="00AD46A4" w:rsidRDefault="00AD46A4" w:rsidP="00AD46A4">
            <w:pPr>
              <w:pStyle w:val="BodyTextIndent2"/>
              <w:tabs>
                <w:tab w:val="right" w:pos="9240"/>
              </w:tabs>
              <w:ind w:left="0"/>
              <w:jc w:val="center"/>
              <w:rPr>
                <w:sz w:val="18"/>
              </w:rPr>
            </w:pPr>
            <w:r>
              <w:rPr>
                <w:sz w:val="18"/>
              </w:rPr>
              <w:t>ACTUALLY</w:t>
            </w:r>
          </w:p>
          <w:p w14:paraId="30622DD9" w14:textId="77777777" w:rsidR="00AD46A4" w:rsidRDefault="00AD46A4" w:rsidP="00AD46A4">
            <w:pPr>
              <w:pStyle w:val="BodyTextIndent2"/>
              <w:tabs>
                <w:tab w:val="right" w:pos="9240"/>
              </w:tabs>
              <w:ind w:left="0"/>
              <w:jc w:val="center"/>
              <w:rPr>
                <w:sz w:val="18"/>
              </w:rPr>
            </w:pPr>
            <w:r>
              <w:rPr>
                <w:sz w:val="18"/>
              </w:rPr>
              <w:t>PROVIDED</w:t>
            </w:r>
          </w:p>
        </w:tc>
        <w:tc>
          <w:tcPr>
            <w:tcW w:w="1260" w:type="dxa"/>
          </w:tcPr>
          <w:p w14:paraId="41859907" w14:textId="77777777" w:rsidR="00AD46A4" w:rsidRDefault="00F1146B">
            <w:pPr>
              <w:pStyle w:val="BodyTextIndent2"/>
              <w:tabs>
                <w:tab w:val="right" w:pos="9240"/>
              </w:tabs>
              <w:ind w:left="0"/>
              <w:rPr>
                <w:sz w:val="18"/>
              </w:rPr>
            </w:pPr>
            <w:r>
              <w:rPr>
                <w:sz w:val="18"/>
              </w:rPr>
              <w:t xml:space="preserve">   </w:t>
            </w:r>
            <w:r w:rsidR="00AD46A4">
              <w:rPr>
                <w:sz w:val="18"/>
              </w:rPr>
              <w:t>PASS</w:t>
            </w:r>
          </w:p>
          <w:p w14:paraId="3D4C680D" w14:textId="77777777" w:rsidR="00F1146B" w:rsidRDefault="00F1146B">
            <w:pPr>
              <w:pStyle w:val="BodyTextIndent2"/>
              <w:tabs>
                <w:tab w:val="right" w:pos="9240"/>
              </w:tabs>
              <w:ind w:left="0"/>
              <w:rPr>
                <w:sz w:val="18"/>
              </w:rPr>
            </w:pPr>
            <w:r>
              <w:rPr>
                <w:sz w:val="18"/>
              </w:rPr>
              <w:t>(YES/NO)</w:t>
            </w:r>
          </w:p>
        </w:tc>
        <w:tc>
          <w:tcPr>
            <w:tcW w:w="3240" w:type="dxa"/>
          </w:tcPr>
          <w:p w14:paraId="374091A4" w14:textId="77777777" w:rsidR="00AD46A4" w:rsidRDefault="00F1146B">
            <w:pPr>
              <w:pStyle w:val="BodyTextIndent2"/>
              <w:tabs>
                <w:tab w:val="right" w:pos="9240"/>
              </w:tabs>
              <w:ind w:left="0"/>
              <w:rPr>
                <w:sz w:val="18"/>
              </w:rPr>
            </w:pPr>
            <w:r>
              <w:rPr>
                <w:sz w:val="18"/>
              </w:rPr>
              <w:t xml:space="preserve">                  </w:t>
            </w:r>
            <w:r w:rsidR="00AD46A4">
              <w:rPr>
                <w:sz w:val="18"/>
              </w:rPr>
              <w:t>DEFECTIVE</w:t>
            </w:r>
          </w:p>
          <w:p w14:paraId="43200F07" w14:textId="77777777" w:rsidR="00F1146B" w:rsidRDefault="00F1146B">
            <w:pPr>
              <w:pStyle w:val="BodyTextIndent2"/>
              <w:tabs>
                <w:tab w:val="right" w:pos="9240"/>
              </w:tabs>
              <w:ind w:left="0"/>
              <w:rPr>
                <w:sz w:val="18"/>
              </w:rPr>
            </w:pPr>
            <w:r>
              <w:rPr>
                <w:sz w:val="18"/>
              </w:rPr>
              <w:t xml:space="preserve">                  COMMENTS</w:t>
            </w:r>
          </w:p>
        </w:tc>
        <w:tc>
          <w:tcPr>
            <w:tcW w:w="1530" w:type="dxa"/>
          </w:tcPr>
          <w:p w14:paraId="3FED6033" w14:textId="77777777" w:rsidR="00AD46A4" w:rsidRDefault="00F1146B">
            <w:pPr>
              <w:pStyle w:val="BodyTextIndent2"/>
              <w:tabs>
                <w:tab w:val="right" w:pos="9240"/>
              </w:tabs>
              <w:ind w:left="0"/>
              <w:rPr>
                <w:sz w:val="18"/>
              </w:rPr>
            </w:pPr>
            <w:r>
              <w:rPr>
                <w:sz w:val="18"/>
              </w:rPr>
              <w:t xml:space="preserve">      DATE</w:t>
            </w:r>
          </w:p>
          <w:p w14:paraId="10906A82" w14:textId="77777777" w:rsidR="00AD46A4" w:rsidRDefault="00AD46A4">
            <w:pPr>
              <w:pStyle w:val="BodyTextIndent2"/>
              <w:tabs>
                <w:tab w:val="right" w:pos="9240"/>
              </w:tabs>
              <w:ind w:left="0"/>
              <w:rPr>
                <w:sz w:val="18"/>
              </w:rPr>
            </w:pPr>
            <w:r>
              <w:rPr>
                <w:sz w:val="18"/>
              </w:rPr>
              <w:t>CORRECTED</w:t>
            </w:r>
          </w:p>
        </w:tc>
      </w:tr>
      <w:tr w:rsidR="009504C6" w14:paraId="01122368" w14:textId="77777777" w:rsidTr="00233E9E">
        <w:tblPrEx>
          <w:tblCellMar>
            <w:top w:w="0" w:type="dxa"/>
            <w:bottom w:w="0" w:type="dxa"/>
          </w:tblCellMar>
        </w:tblPrEx>
        <w:tc>
          <w:tcPr>
            <w:tcW w:w="2040" w:type="dxa"/>
          </w:tcPr>
          <w:p w14:paraId="738B0CF7" w14:textId="77777777" w:rsidR="009504C6" w:rsidRDefault="008D346B" w:rsidP="00C11FFC">
            <w:pPr>
              <w:pStyle w:val="BodyTextIndent2"/>
              <w:tabs>
                <w:tab w:val="right" w:pos="9240"/>
              </w:tabs>
              <w:ind w:left="0"/>
              <w:rPr>
                <w:sz w:val="18"/>
              </w:rPr>
            </w:pPr>
            <w:r>
              <w:rPr>
                <w:sz w:val="18"/>
              </w:rPr>
              <w:t>Audible Back-up Alarm</w:t>
            </w:r>
          </w:p>
        </w:tc>
        <w:tc>
          <w:tcPr>
            <w:tcW w:w="1680" w:type="dxa"/>
          </w:tcPr>
          <w:p w14:paraId="387D4449" w14:textId="77777777" w:rsidR="009504C6" w:rsidRDefault="008D346B" w:rsidP="00C0672C">
            <w:pPr>
              <w:pStyle w:val="BodyTextIndent2"/>
              <w:tabs>
                <w:tab w:val="right" w:pos="9240"/>
              </w:tabs>
              <w:ind w:left="0"/>
              <w:rPr>
                <w:sz w:val="18"/>
              </w:rPr>
            </w:pPr>
            <w:r>
              <w:rPr>
                <w:sz w:val="18"/>
              </w:rPr>
              <w:t>An audible back-up alarm must sound when reverse gear is selected.</w:t>
            </w:r>
          </w:p>
        </w:tc>
        <w:tc>
          <w:tcPr>
            <w:tcW w:w="2400" w:type="dxa"/>
          </w:tcPr>
          <w:p w14:paraId="38B1755E" w14:textId="77777777" w:rsidR="009504C6" w:rsidRDefault="008D346B" w:rsidP="00C0672C">
            <w:pPr>
              <w:pStyle w:val="BodyTextIndent2"/>
              <w:tabs>
                <w:tab w:val="right" w:pos="9240"/>
              </w:tabs>
              <w:ind w:left="0"/>
              <w:rPr>
                <w:sz w:val="18"/>
              </w:rPr>
            </w:pPr>
            <w:r>
              <w:rPr>
                <w:sz w:val="18"/>
              </w:rPr>
              <w:t>Verify an audible back-up alarm is provided and sounds when reverse gear is selected.</w:t>
            </w:r>
          </w:p>
        </w:tc>
        <w:tc>
          <w:tcPr>
            <w:tcW w:w="1800" w:type="dxa"/>
          </w:tcPr>
          <w:p w14:paraId="0AF0709E" w14:textId="77777777" w:rsidR="009504C6" w:rsidRDefault="009504C6">
            <w:pPr>
              <w:pStyle w:val="BodyTextIndent2"/>
              <w:tabs>
                <w:tab w:val="right" w:pos="9240"/>
              </w:tabs>
              <w:ind w:left="0"/>
              <w:rPr>
                <w:sz w:val="18"/>
              </w:rPr>
            </w:pPr>
          </w:p>
        </w:tc>
        <w:tc>
          <w:tcPr>
            <w:tcW w:w="1260" w:type="dxa"/>
          </w:tcPr>
          <w:p w14:paraId="451D0C3B" w14:textId="77777777" w:rsidR="009504C6" w:rsidRDefault="009504C6">
            <w:pPr>
              <w:pStyle w:val="BodyTextIndent2"/>
              <w:tabs>
                <w:tab w:val="right" w:pos="9240"/>
              </w:tabs>
              <w:ind w:left="0"/>
              <w:rPr>
                <w:sz w:val="18"/>
              </w:rPr>
            </w:pPr>
          </w:p>
        </w:tc>
        <w:tc>
          <w:tcPr>
            <w:tcW w:w="3240" w:type="dxa"/>
          </w:tcPr>
          <w:p w14:paraId="066AFB12" w14:textId="77777777" w:rsidR="009504C6" w:rsidRDefault="009504C6">
            <w:pPr>
              <w:pStyle w:val="BodyTextIndent2"/>
              <w:tabs>
                <w:tab w:val="right" w:pos="9240"/>
              </w:tabs>
              <w:ind w:left="0"/>
              <w:rPr>
                <w:sz w:val="18"/>
              </w:rPr>
            </w:pPr>
          </w:p>
        </w:tc>
        <w:tc>
          <w:tcPr>
            <w:tcW w:w="1530" w:type="dxa"/>
          </w:tcPr>
          <w:p w14:paraId="512E8787" w14:textId="77777777" w:rsidR="009504C6" w:rsidRDefault="009504C6">
            <w:pPr>
              <w:pStyle w:val="BodyTextIndent2"/>
              <w:tabs>
                <w:tab w:val="right" w:pos="9240"/>
              </w:tabs>
              <w:ind w:left="0"/>
              <w:rPr>
                <w:sz w:val="18"/>
              </w:rPr>
            </w:pPr>
          </w:p>
        </w:tc>
      </w:tr>
      <w:tr w:rsidR="00AD46A4" w14:paraId="78D73798" w14:textId="77777777" w:rsidTr="00233E9E">
        <w:tblPrEx>
          <w:tblCellMar>
            <w:top w:w="0" w:type="dxa"/>
            <w:bottom w:w="0" w:type="dxa"/>
          </w:tblCellMar>
        </w:tblPrEx>
        <w:tc>
          <w:tcPr>
            <w:tcW w:w="2040" w:type="dxa"/>
          </w:tcPr>
          <w:p w14:paraId="2FE50CB2" w14:textId="77777777" w:rsidR="00AD46A4" w:rsidRDefault="00FC6844" w:rsidP="003346C8">
            <w:pPr>
              <w:pStyle w:val="BodyTextIndent2"/>
              <w:tabs>
                <w:tab w:val="right" w:pos="9240"/>
              </w:tabs>
              <w:ind w:left="0"/>
              <w:rPr>
                <w:sz w:val="18"/>
              </w:rPr>
            </w:pPr>
            <w:r>
              <w:rPr>
                <w:sz w:val="18"/>
              </w:rPr>
              <w:t>Floor</w:t>
            </w:r>
            <w:r w:rsidR="000D0F8D">
              <w:rPr>
                <w:sz w:val="18"/>
              </w:rPr>
              <w:t xml:space="preserve"> Covering</w:t>
            </w:r>
            <w:r>
              <w:rPr>
                <w:sz w:val="18"/>
              </w:rPr>
              <w:t>*</w:t>
            </w:r>
          </w:p>
        </w:tc>
        <w:tc>
          <w:tcPr>
            <w:tcW w:w="1680" w:type="dxa"/>
          </w:tcPr>
          <w:p w14:paraId="0124E030" w14:textId="77777777" w:rsidR="00AD46A4" w:rsidRPr="00D059CA" w:rsidRDefault="00FC6844" w:rsidP="003346C8">
            <w:pPr>
              <w:pStyle w:val="BodyTextIndent2"/>
              <w:tabs>
                <w:tab w:val="right" w:pos="9240"/>
              </w:tabs>
              <w:ind w:left="0"/>
              <w:rPr>
                <w:sz w:val="18"/>
                <w:szCs w:val="18"/>
              </w:rPr>
            </w:pPr>
            <w:r w:rsidRPr="00D059CA">
              <w:rPr>
                <w:sz w:val="18"/>
                <w:szCs w:val="18"/>
              </w:rPr>
              <w:t xml:space="preserve">The floor covering must be Altro Mineral or approved </w:t>
            </w:r>
            <w:proofErr w:type="gramStart"/>
            <w:r w:rsidRPr="00D059CA">
              <w:rPr>
                <w:sz w:val="18"/>
                <w:szCs w:val="18"/>
              </w:rPr>
              <w:t>equal</w:t>
            </w:r>
            <w:r w:rsidR="00D059CA">
              <w:rPr>
                <w:sz w:val="18"/>
                <w:szCs w:val="18"/>
              </w:rPr>
              <w:t xml:space="preserve">, </w:t>
            </w:r>
            <w:r w:rsidR="00D059CA" w:rsidRPr="00D059CA">
              <w:rPr>
                <w:sz w:val="18"/>
                <w:szCs w:val="18"/>
              </w:rPr>
              <w:t xml:space="preserve">  </w:t>
            </w:r>
            <w:proofErr w:type="gramEnd"/>
            <w:r w:rsidR="00D059CA" w:rsidRPr="00D059CA">
              <w:rPr>
                <w:sz w:val="18"/>
                <w:szCs w:val="18"/>
              </w:rPr>
              <w:t>and have a non-skid walking surface that remains effective in all weather conditions</w:t>
            </w:r>
            <w:r w:rsidR="00D059CA">
              <w:rPr>
                <w:sz w:val="18"/>
                <w:szCs w:val="18"/>
              </w:rPr>
              <w:t>.</w:t>
            </w:r>
            <w:r w:rsidR="00D059CA" w:rsidRPr="00D059CA">
              <w:rPr>
                <w:sz w:val="18"/>
                <w:szCs w:val="18"/>
              </w:rPr>
              <w:t xml:space="preserve"> </w:t>
            </w:r>
            <w:r w:rsidRPr="00D059CA">
              <w:rPr>
                <w:sz w:val="18"/>
                <w:szCs w:val="18"/>
              </w:rPr>
              <w:t xml:space="preserve">  </w:t>
            </w:r>
          </w:p>
        </w:tc>
        <w:tc>
          <w:tcPr>
            <w:tcW w:w="2400" w:type="dxa"/>
          </w:tcPr>
          <w:p w14:paraId="7EB9300B" w14:textId="77777777" w:rsidR="00AD46A4" w:rsidRDefault="00FC6844" w:rsidP="00757D1E">
            <w:pPr>
              <w:pStyle w:val="BodyTextIndent2"/>
              <w:tabs>
                <w:tab w:val="right" w:pos="9240"/>
              </w:tabs>
              <w:ind w:left="0"/>
              <w:rPr>
                <w:sz w:val="18"/>
              </w:rPr>
            </w:pPr>
            <w:r>
              <w:rPr>
                <w:sz w:val="18"/>
              </w:rPr>
              <w:t xml:space="preserve">Verify that the floor covering must be Altro Mineral or approved </w:t>
            </w:r>
            <w:proofErr w:type="gramStart"/>
            <w:r>
              <w:rPr>
                <w:sz w:val="18"/>
              </w:rPr>
              <w:t>equal</w:t>
            </w:r>
            <w:r w:rsidR="00D059CA">
              <w:rPr>
                <w:sz w:val="18"/>
              </w:rPr>
              <w:t xml:space="preserve">, </w:t>
            </w:r>
            <w:r w:rsidR="00D059CA" w:rsidRPr="00D059CA">
              <w:rPr>
                <w:sz w:val="18"/>
                <w:szCs w:val="18"/>
              </w:rPr>
              <w:t xml:space="preserve"> and</w:t>
            </w:r>
            <w:proofErr w:type="gramEnd"/>
            <w:r w:rsidR="00D059CA" w:rsidRPr="00D059CA">
              <w:rPr>
                <w:sz w:val="18"/>
                <w:szCs w:val="18"/>
              </w:rPr>
              <w:t xml:space="preserve"> have a non-skid walking surface that remains effective in all weather conditions</w:t>
            </w:r>
            <w:r w:rsidR="00D059CA">
              <w:rPr>
                <w:sz w:val="18"/>
                <w:szCs w:val="18"/>
              </w:rPr>
              <w:t>.</w:t>
            </w:r>
            <w:r w:rsidR="00D059CA" w:rsidRPr="00D059CA">
              <w:rPr>
                <w:sz w:val="18"/>
                <w:szCs w:val="18"/>
              </w:rPr>
              <w:t xml:space="preserve">   </w:t>
            </w:r>
          </w:p>
        </w:tc>
        <w:tc>
          <w:tcPr>
            <w:tcW w:w="1800" w:type="dxa"/>
          </w:tcPr>
          <w:p w14:paraId="21750AB3" w14:textId="77777777" w:rsidR="00AD46A4" w:rsidRDefault="00AD46A4">
            <w:pPr>
              <w:pStyle w:val="BodyTextIndent2"/>
              <w:tabs>
                <w:tab w:val="right" w:pos="9240"/>
              </w:tabs>
              <w:ind w:left="0"/>
              <w:rPr>
                <w:sz w:val="18"/>
              </w:rPr>
            </w:pPr>
          </w:p>
        </w:tc>
        <w:tc>
          <w:tcPr>
            <w:tcW w:w="1260" w:type="dxa"/>
          </w:tcPr>
          <w:p w14:paraId="222843A1" w14:textId="77777777" w:rsidR="00AD46A4" w:rsidRDefault="00AD46A4">
            <w:pPr>
              <w:pStyle w:val="BodyTextIndent2"/>
              <w:tabs>
                <w:tab w:val="right" w:pos="9240"/>
              </w:tabs>
              <w:ind w:left="0"/>
              <w:rPr>
                <w:sz w:val="18"/>
              </w:rPr>
            </w:pPr>
          </w:p>
        </w:tc>
        <w:tc>
          <w:tcPr>
            <w:tcW w:w="3240" w:type="dxa"/>
          </w:tcPr>
          <w:p w14:paraId="7DB73FB7" w14:textId="77777777" w:rsidR="00AD46A4" w:rsidRDefault="00AD46A4">
            <w:pPr>
              <w:pStyle w:val="BodyTextIndent2"/>
              <w:tabs>
                <w:tab w:val="right" w:pos="9240"/>
              </w:tabs>
              <w:ind w:left="0"/>
              <w:rPr>
                <w:sz w:val="18"/>
              </w:rPr>
            </w:pPr>
          </w:p>
        </w:tc>
        <w:tc>
          <w:tcPr>
            <w:tcW w:w="1530" w:type="dxa"/>
          </w:tcPr>
          <w:p w14:paraId="7A145393" w14:textId="77777777" w:rsidR="00AD46A4" w:rsidRDefault="00AD46A4">
            <w:pPr>
              <w:pStyle w:val="BodyTextIndent2"/>
              <w:tabs>
                <w:tab w:val="right" w:pos="9240"/>
              </w:tabs>
              <w:ind w:left="0"/>
              <w:rPr>
                <w:sz w:val="18"/>
              </w:rPr>
            </w:pPr>
          </w:p>
        </w:tc>
      </w:tr>
      <w:tr w:rsidR="00F616D9" w14:paraId="1F51273C" w14:textId="77777777" w:rsidTr="00233E9E">
        <w:tblPrEx>
          <w:tblCellMar>
            <w:top w:w="0" w:type="dxa"/>
            <w:bottom w:w="0" w:type="dxa"/>
          </w:tblCellMar>
        </w:tblPrEx>
        <w:tc>
          <w:tcPr>
            <w:tcW w:w="2040" w:type="dxa"/>
          </w:tcPr>
          <w:p w14:paraId="737CB289" w14:textId="77777777" w:rsidR="00F616D9" w:rsidRDefault="00F616D9" w:rsidP="00F616D9">
            <w:pPr>
              <w:pStyle w:val="BodyTextIndent2"/>
              <w:tabs>
                <w:tab w:val="right" w:pos="9240"/>
              </w:tabs>
              <w:ind w:left="0"/>
              <w:rPr>
                <w:sz w:val="18"/>
              </w:rPr>
            </w:pPr>
            <w:r>
              <w:rPr>
                <w:sz w:val="18"/>
              </w:rPr>
              <w:t>Standee Line.</w:t>
            </w:r>
          </w:p>
          <w:p w14:paraId="11DA1667" w14:textId="77777777" w:rsidR="00F616D9" w:rsidRDefault="00F616D9" w:rsidP="00F616D9">
            <w:pPr>
              <w:pStyle w:val="BodyTextIndent2"/>
              <w:tabs>
                <w:tab w:val="right" w:pos="9240"/>
              </w:tabs>
              <w:ind w:left="0"/>
              <w:rPr>
                <w:sz w:val="18"/>
              </w:rPr>
            </w:pPr>
          </w:p>
          <w:p w14:paraId="769A1ECB" w14:textId="77777777" w:rsidR="00F616D9" w:rsidRDefault="00F616D9" w:rsidP="00F616D9">
            <w:pPr>
              <w:pStyle w:val="BodyTextIndent2"/>
              <w:tabs>
                <w:tab w:val="right" w:pos="9240"/>
              </w:tabs>
              <w:ind w:left="0"/>
              <w:rPr>
                <w:sz w:val="18"/>
              </w:rPr>
            </w:pPr>
          </w:p>
        </w:tc>
        <w:tc>
          <w:tcPr>
            <w:tcW w:w="1680" w:type="dxa"/>
          </w:tcPr>
          <w:p w14:paraId="119C467D" w14:textId="77777777" w:rsidR="00F616D9" w:rsidRDefault="00F616D9" w:rsidP="00F616D9">
            <w:pPr>
              <w:pStyle w:val="BodyTextIndent2"/>
              <w:tabs>
                <w:tab w:val="right" w:pos="9240"/>
              </w:tabs>
              <w:ind w:left="0"/>
              <w:rPr>
                <w:sz w:val="18"/>
              </w:rPr>
            </w:pPr>
            <w:r>
              <w:rPr>
                <w:sz w:val="18"/>
              </w:rPr>
              <w:t>The standee line must be white, at least two inches wide, and must extend across the bus aisle.</w:t>
            </w:r>
          </w:p>
        </w:tc>
        <w:tc>
          <w:tcPr>
            <w:tcW w:w="2400" w:type="dxa"/>
          </w:tcPr>
          <w:p w14:paraId="3348DCE3" w14:textId="77777777" w:rsidR="00F616D9" w:rsidRDefault="00F616D9" w:rsidP="00F616D9">
            <w:pPr>
              <w:pStyle w:val="BodyTextIndent2"/>
              <w:tabs>
                <w:tab w:val="right" w:pos="9240"/>
              </w:tabs>
              <w:ind w:left="0"/>
              <w:rPr>
                <w:sz w:val="18"/>
              </w:rPr>
            </w:pPr>
            <w:r>
              <w:rPr>
                <w:sz w:val="18"/>
              </w:rPr>
              <w:t>Verify that the standee line is white, at least two inches wide, and is extend across the bus aisle.</w:t>
            </w:r>
          </w:p>
        </w:tc>
        <w:tc>
          <w:tcPr>
            <w:tcW w:w="1800" w:type="dxa"/>
          </w:tcPr>
          <w:p w14:paraId="0D4EC224" w14:textId="77777777" w:rsidR="00F616D9" w:rsidRDefault="00F616D9" w:rsidP="00F616D9">
            <w:pPr>
              <w:pStyle w:val="BodyTextIndent2"/>
              <w:tabs>
                <w:tab w:val="right" w:pos="9240"/>
              </w:tabs>
              <w:ind w:left="0"/>
              <w:rPr>
                <w:sz w:val="18"/>
              </w:rPr>
            </w:pPr>
          </w:p>
        </w:tc>
        <w:tc>
          <w:tcPr>
            <w:tcW w:w="1260" w:type="dxa"/>
          </w:tcPr>
          <w:p w14:paraId="217A921B" w14:textId="77777777" w:rsidR="00F616D9" w:rsidRDefault="00F616D9" w:rsidP="00F616D9">
            <w:pPr>
              <w:pStyle w:val="BodyTextIndent2"/>
              <w:tabs>
                <w:tab w:val="right" w:pos="9240"/>
              </w:tabs>
              <w:ind w:left="0"/>
              <w:rPr>
                <w:sz w:val="18"/>
              </w:rPr>
            </w:pPr>
          </w:p>
        </w:tc>
        <w:tc>
          <w:tcPr>
            <w:tcW w:w="3240" w:type="dxa"/>
          </w:tcPr>
          <w:p w14:paraId="7643E408" w14:textId="77777777" w:rsidR="00F616D9" w:rsidRDefault="00F616D9" w:rsidP="00F616D9">
            <w:pPr>
              <w:pStyle w:val="BodyTextIndent2"/>
              <w:tabs>
                <w:tab w:val="right" w:pos="9240"/>
              </w:tabs>
              <w:ind w:left="0"/>
              <w:rPr>
                <w:sz w:val="18"/>
              </w:rPr>
            </w:pPr>
          </w:p>
        </w:tc>
        <w:tc>
          <w:tcPr>
            <w:tcW w:w="1530" w:type="dxa"/>
          </w:tcPr>
          <w:p w14:paraId="258FF906" w14:textId="77777777" w:rsidR="00F616D9" w:rsidRDefault="00F616D9" w:rsidP="00F616D9">
            <w:pPr>
              <w:pStyle w:val="BodyTextIndent2"/>
              <w:tabs>
                <w:tab w:val="right" w:pos="9240"/>
              </w:tabs>
              <w:ind w:left="0"/>
              <w:rPr>
                <w:sz w:val="18"/>
              </w:rPr>
            </w:pPr>
          </w:p>
        </w:tc>
      </w:tr>
      <w:tr w:rsidR="00F616D9" w14:paraId="2F1D79F9" w14:textId="77777777" w:rsidTr="00233E9E">
        <w:tblPrEx>
          <w:tblCellMar>
            <w:top w:w="0" w:type="dxa"/>
            <w:bottom w:w="0" w:type="dxa"/>
          </w:tblCellMar>
        </w:tblPrEx>
        <w:tc>
          <w:tcPr>
            <w:tcW w:w="2040" w:type="dxa"/>
          </w:tcPr>
          <w:p w14:paraId="075AEA4A" w14:textId="77777777" w:rsidR="00F616D9" w:rsidRDefault="000D0F8D" w:rsidP="000D0F8D">
            <w:pPr>
              <w:pStyle w:val="BodyTextIndent2"/>
              <w:tabs>
                <w:tab w:val="right" w:pos="9240"/>
              </w:tabs>
              <w:ind w:left="0"/>
              <w:rPr>
                <w:sz w:val="18"/>
              </w:rPr>
            </w:pPr>
            <w:r>
              <w:rPr>
                <w:sz w:val="18"/>
              </w:rPr>
              <w:t xml:space="preserve">Interior Passenger Area Lighting </w:t>
            </w:r>
          </w:p>
        </w:tc>
        <w:tc>
          <w:tcPr>
            <w:tcW w:w="1680" w:type="dxa"/>
          </w:tcPr>
          <w:p w14:paraId="45DAC2EB" w14:textId="77777777" w:rsidR="00F616D9" w:rsidRDefault="000D0F8D" w:rsidP="00F616D9">
            <w:pPr>
              <w:pStyle w:val="BodyTextIndent2"/>
              <w:tabs>
                <w:tab w:val="right" w:pos="9240"/>
              </w:tabs>
              <w:ind w:left="0"/>
              <w:rPr>
                <w:sz w:val="18"/>
              </w:rPr>
            </w:pPr>
            <w:r>
              <w:rPr>
                <w:sz w:val="18"/>
              </w:rPr>
              <w:t xml:space="preserve">Interior lighting shall be Dialite 12 inch mini-strip or approved equal. </w:t>
            </w:r>
          </w:p>
        </w:tc>
        <w:tc>
          <w:tcPr>
            <w:tcW w:w="2400" w:type="dxa"/>
          </w:tcPr>
          <w:p w14:paraId="74748763" w14:textId="77777777" w:rsidR="00F616D9" w:rsidRDefault="000D0F8D" w:rsidP="00F616D9">
            <w:pPr>
              <w:pStyle w:val="BodyTextIndent2"/>
              <w:tabs>
                <w:tab w:val="right" w:pos="9240"/>
              </w:tabs>
              <w:ind w:left="0"/>
              <w:rPr>
                <w:sz w:val="18"/>
              </w:rPr>
            </w:pPr>
            <w:r>
              <w:rPr>
                <w:sz w:val="18"/>
              </w:rPr>
              <w:t xml:space="preserve">Verify that the Interior lighting provided </w:t>
            </w:r>
            <w:proofErr w:type="gramStart"/>
            <w:r>
              <w:rPr>
                <w:sz w:val="18"/>
              </w:rPr>
              <w:t>was  Dialite</w:t>
            </w:r>
            <w:proofErr w:type="gramEnd"/>
            <w:r>
              <w:rPr>
                <w:sz w:val="18"/>
              </w:rPr>
              <w:t xml:space="preserve"> 12 inch mini-strip or approved equal.  </w:t>
            </w:r>
          </w:p>
        </w:tc>
        <w:tc>
          <w:tcPr>
            <w:tcW w:w="1800" w:type="dxa"/>
          </w:tcPr>
          <w:p w14:paraId="357ACEE3" w14:textId="77777777" w:rsidR="00F616D9" w:rsidRDefault="00F616D9" w:rsidP="00F616D9">
            <w:pPr>
              <w:pStyle w:val="BodyTextIndent2"/>
              <w:tabs>
                <w:tab w:val="right" w:pos="9240"/>
              </w:tabs>
              <w:ind w:left="0"/>
              <w:rPr>
                <w:sz w:val="18"/>
              </w:rPr>
            </w:pPr>
          </w:p>
        </w:tc>
        <w:tc>
          <w:tcPr>
            <w:tcW w:w="1260" w:type="dxa"/>
          </w:tcPr>
          <w:p w14:paraId="435F9FEC" w14:textId="77777777" w:rsidR="00F616D9" w:rsidRDefault="00F616D9" w:rsidP="00F616D9">
            <w:pPr>
              <w:pStyle w:val="BodyTextIndent2"/>
              <w:tabs>
                <w:tab w:val="right" w:pos="9240"/>
              </w:tabs>
              <w:ind w:left="0"/>
              <w:rPr>
                <w:sz w:val="18"/>
              </w:rPr>
            </w:pPr>
          </w:p>
        </w:tc>
        <w:tc>
          <w:tcPr>
            <w:tcW w:w="3240" w:type="dxa"/>
          </w:tcPr>
          <w:p w14:paraId="4687092F" w14:textId="77777777" w:rsidR="00F616D9" w:rsidRDefault="00F616D9" w:rsidP="00F616D9">
            <w:pPr>
              <w:pStyle w:val="BodyTextIndent2"/>
              <w:tabs>
                <w:tab w:val="right" w:pos="9240"/>
              </w:tabs>
              <w:ind w:left="0"/>
              <w:rPr>
                <w:sz w:val="18"/>
              </w:rPr>
            </w:pPr>
          </w:p>
        </w:tc>
        <w:tc>
          <w:tcPr>
            <w:tcW w:w="1530" w:type="dxa"/>
          </w:tcPr>
          <w:p w14:paraId="457831DB" w14:textId="77777777" w:rsidR="00F616D9" w:rsidRDefault="00F616D9" w:rsidP="00F616D9">
            <w:pPr>
              <w:pStyle w:val="BodyTextIndent2"/>
              <w:tabs>
                <w:tab w:val="right" w:pos="9240"/>
              </w:tabs>
              <w:ind w:left="0"/>
              <w:rPr>
                <w:sz w:val="18"/>
              </w:rPr>
            </w:pPr>
          </w:p>
        </w:tc>
      </w:tr>
      <w:tr w:rsidR="00EE5DE8" w14:paraId="28DF3DB3" w14:textId="77777777" w:rsidTr="00233E9E">
        <w:tblPrEx>
          <w:tblCellMar>
            <w:top w:w="0" w:type="dxa"/>
            <w:bottom w:w="0" w:type="dxa"/>
          </w:tblCellMar>
        </w:tblPrEx>
        <w:tc>
          <w:tcPr>
            <w:tcW w:w="2040" w:type="dxa"/>
          </w:tcPr>
          <w:p w14:paraId="18DD1003" w14:textId="77777777" w:rsidR="00EE5DE8" w:rsidRDefault="00EE5DE8" w:rsidP="000D0F8D">
            <w:pPr>
              <w:pStyle w:val="BodyTextIndent2"/>
              <w:tabs>
                <w:tab w:val="right" w:pos="9240"/>
              </w:tabs>
              <w:ind w:left="0"/>
              <w:rPr>
                <w:sz w:val="18"/>
              </w:rPr>
            </w:pPr>
            <w:r>
              <w:rPr>
                <w:sz w:val="18"/>
              </w:rPr>
              <w:t>Interior Lighting at passenger Entrance Door(s) and Lift Door(s)</w:t>
            </w:r>
          </w:p>
        </w:tc>
        <w:tc>
          <w:tcPr>
            <w:tcW w:w="1680" w:type="dxa"/>
          </w:tcPr>
          <w:p w14:paraId="73BC12A9" w14:textId="77777777" w:rsidR="00EE5DE8" w:rsidRDefault="0031468B" w:rsidP="00F616D9">
            <w:pPr>
              <w:pStyle w:val="BodyTextIndent2"/>
              <w:tabs>
                <w:tab w:val="right" w:pos="9240"/>
              </w:tabs>
              <w:ind w:left="0"/>
              <w:rPr>
                <w:sz w:val="18"/>
              </w:rPr>
            </w:pPr>
            <w:r>
              <w:rPr>
                <w:sz w:val="18"/>
              </w:rPr>
              <w:t>Verify interior doorway lighting was provided</w:t>
            </w:r>
          </w:p>
        </w:tc>
        <w:tc>
          <w:tcPr>
            <w:tcW w:w="2400" w:type="dxa"/>
          </w:tcPr>
          <w:p w14:paraId="1124D9DB" w14:textId="77777777" w:rsidR="00EE5DE8" w:rsidRDefault="0031468B" w:rsidP="00F616D9">
            <w:pPr>
              <w:pStyle w:val="BodyTextIndent2"/>
              <w:tabs>
                <w:tab w:val="right" w:pos="9240"/>
              </w:tabs>
              <w:ind w:left="0"/>
              <w:rPr>
                <w:sz w:val="18"/>
              </w:rPr>
            </w:pPr>
            <w:r>
              <w:rPr>
                <w:sz w:val="18"/>
              </w:rPr>
              <w:t>Verify that lighting at the passenger entrance and lift doors were provided and activate when the doors are open.</w:t>
            </w:r>
          </w:p>
        </w:tc>
        <w:tc>
          <w:tcPr>
            <w:tcW w:w="1800" w:type="dxa"/>
          </w:tcPr>
          <w:p w14:paraId="4DC64ECB" w14:textId="77777777" w:rsidR="00EE5DE8" w:rsidRDefault="00EE5DE8" w:rsidP="00F616D9">
            <w:pPr>
              <w:pStyle w:val="BodyTextIndent2"/>
              <w:tabs>
                <w:tab w:val="right" w:pos="9240"/>
              </w:tabs>
              <w:ind w:left="0"/>
              <w:rPr>
                <w:sz w:val="18"/>
              </w:rPr>
            </w:pPr>
          </w:p>
        </w:tc>
        <w:tc>
          <w:tcPr>
            <w:tcW w:w="1260" w:type="dxa"/>
          </w:tcPr>
          <w:p w14:paraId="4BC9B057" w14:textId="77777777" w:rsidR="00EE5DE8" w:rsidRDefault="00EE5DE8" w:rsidP="00F616D9">
            <w:pPr>
              <w:pStyle w:val="BodyTextIndent2"/>
              <w:tabs>
                <w:tab w:val="right" w:pos="9240"/>
              </w:tabs>
              <w:ind w:left="0"/>
              <w:rPr>
                <w:sz w:val="18"/>
              </w:rPr>
            </w:pPr>
          </w:p>
        </w:tc>
        <w:tc>
          <w:tcPr>
            <w:tcW w:w="3240" w:type="dxa"/>
          </w:tcPr>
          <w:p w14:paraId="137ED758" w14:textId="77777777" w:rsidR="00EE5DE8" w:rsidRDefault="00EE5DE8" w:rsidP="00F616D9">
            <w:pPr>
              <w:pStyle w:val="BodyTextIndent2"/>
              <w:tabs>
                <w:tab w:val="right" w:pos="9240"/>
              </w:tabs>
              <w:ind w:left="0"/>
              <w:rPr>
                <w:sz w:val="18"/>
              </w:rPr>
            </w:pPr>
          </w:p>
        </w:tc>
        <w:tc>
          <w:tcPr>
            <w:tcW w:w="1530" w:type="dxa"/>
          </w:tcPr>
          <w:p w14:paraId="0418075D" w14:textId="77777777" w:rsidR="00EE5DE8" w:rsidRDefault="00EE5DE8" w:rsidP="00F616D9">
            <w:pPr>
              <w:pStyle w:val="BodyTextIndent2"/>
              <w:tabs>
                <w:tab w:val="right" w:pos="9240"/>
              </w:tabs>
              <w:ind w:left="0"/>
              <w:rPr>
                <w:sz w:val="18"/>
              </w:rPr>
            </w:pPr>
          </w:p>
        </w:tc>
      </w:tr>
      <w:tr w:rsidR="00B56270" w14:paraId="41C79F31" w14:textId="77777777" w:rsidTr="00233E9E">
        <w:tblPrEx>
          <w:tblCellMar>
            <w:top w:w="0" w:type="dxa"/>
            <w:bottom w:w="0" w:type="dxa"/>
          </w:tblCellMar>
        </w:tblPrEx>
        <w:tc>
          <w:tcPr>
            <w:tcW w:w="2040" w:type="dxa"/>
          </w:tcPr>
          <w:p w14:paraId="174EB760" w14:textId="77777777" w:rsidR="00B56270" w:rsidRDefault="00B56270" w:rsidP="000D0F8D">
            <w:pPr>
              <w:pStyle w:val="BodyTextIndent2"/>
              <w:tabs>
                <w:tab w:val="right" w:pos="9240"/>
              </w:tabs>
              <w:ind w:left="0"/>
              <w:rPr>
                <w:sz w:val="18"/>
              </w:rPr>
            </w:pPr>
            <w:r>
              <w:rPr>
                <w:sz w:val="18"/>
              </w:rPr>
              <w:t>Fold-Away Seat</w:t>
            </w:r>
          </w:p>
        </w:tc>
        <w:tc>
          <w:tcPr>
            <w:tcW w:w="1680" w:type="dxa"/>
          </w:tcPr>
          <w:p w14:paraId="41DD8BF5" w14:textId="77777777" w:rsidR="00B56270" w:rsidRPr="000F2025" w:rsidRDefault="000F2025" w:rsidP="00F616D9">
            <w:pPr>
              <w:pStyle w:val="BodyTextIndent2"/>
              <w:tabs>
                <w:tab w:val="right" w:pos="9240"/>
              </w:tabs>
              <w:ind w:left="0"/>
              <w:rPr>
                <w:sz w:val="18"/>
                <w:szCs w:val="18"/>
              </w:rPr>
            </w:pPr>
            <w:r w:rsidRPr="000F2025">
              <w:rPr>
                <w:sz w:val="18"/>
                <w:szCs w:val="18"/>
              </w:rPr>
              <w:t>Passenger seats that fold or retract may be installed adjacent to a wheelchair position to provide access to the wheelchair position.</w:t>
            </w:r>
          </w:p>
        </w:tc>
        <w:tc>
          <w:tcPr>
            <w:tcW w:w="2400" w:type="dxa"/>
          </w:tcPr>
          <w:p w14:paraId="6B4F04AD" w14:textId="77777777" w:rsidR="00B56270" w:rsidRDefault="00B56270" w:rsidP="00F616D9">
            <w:pPr>
              <w:pStyle w:val="BodyTextIndent2"/>
              <w:tabs>
                <w:tab w:val="right" w:pos="9240"/>
              </w:tabs>
              <w:ind w:left="0"/>
              <w:rPr>
                <w:sz w:val="18"/>
              </w:rPr>
            </w:pPr>
            <w:r>
              <w:rPr>
                <w:sz w:val="18"/>
              </w:rPr>
              <w:t xml:space="preserve">Verify that </w:t>
            </w:r>
            <w:r w:rsidR="000F2025">
              <w:rPr>
                <w:sz w:val="18"/>
              </w:rPr>
              <w:t>every p</w:t>
            </w:r>
            <w:r w:rsidR="000F2025" w:rsidRPr="000F2025">
              <w:rPr>
                <w:sz w:val="18"/>
                <w:szCs w:val="18"/>
              </w:rPr>
              <w:t>assenger seat that fold or retract may be installed adjacent to a wheelchair position to provide access to the wheelchair position.</w:t>
            </w:r>
          </w:p>
        </w:tc>
        <w:tc>
          <w:tcPr>
            <w:tcW w:w="1800" w:type="dxa"/>
          </w:tcPr>
          <w:p w14:paraId="51735669" w14:textId="77777777" w:rsidR="00B56270" w:rsidRDefault="00B56270" w:rsidP="00F616D9">
            <w:pPr>
              <w:pStyle w:val="BodyTextIndent2"/>
              <w:tabs>
                <w:tab w:val="right" w:pos="9240"/>
              </w:tabs>
              <w:ind w:left="0"/>
              <w:rPr>
                <w:sz w:val="18"/>
              </w:rPr>
            </w:pPr>
          </w:p>
        </w:tc>
        <w:tc>
          <w:tcPr>
            <w:tcW w:w="1260" w:type="dxa"/>
          </w:tcPr>
          <w:p w14:paraId="50C6D3D5" w14:textId="77777777" w:rsidR="00B56270" w:rsidRDefault="00B56270" w:rsidP="00F616D9">
            <w:pPr>
              <w:pStyle w:val="BodyTextIndent2"/>
              <w:tabs>
                <w:tab w:val="right" w:pos="9240"/>
              </w:tabs>
              <w:ind w:left="0"/>
              <w:rPr>
                <w:sz w:val="18"/>
              </w:rPr>
            </w:pPr>
          </w:p>
        </w:tc>
        <w:tc>
          <w:tcPr>
            <w:tcW w:w="3240" w:type="dxa"/>
          </w:tcPr>
          <w:p w14:paraId="76B97C79" w14:textId="77777777" w:rsidR="00B56270" w:rsidRDefault="00B56270" w:rsidP="00F616D9">
            <w:pPr>
              <w:pStyle w:val="BodyTextIndent2"/>
              <w:tabs>
                <w:tab w:val="right" w:pos="9240"/>
              </w:tabs>
              <w:ind w:left="0"/>
              <w:rPr>
                <w:sz w:val="18"/>
              </w:rPr>
            </w:pPr>
          </w:p>
        </w:tc>
        <w:tc>
          <w:tcPr>
            <w:tcW w:w="1530" w:type="dxa"/>
          </w:tcPr>
          <w:p w14:paraId="44E935F4" w14:textId="77777777" w:rsidR="00B56270" w:rsidRDefault="00B56270" w:rsidP="00F616D9">
            <w:pPr>
              <w:pStyle w:val="BodyTextIndent2"/>
              <w:tabs>
                <w:tab w:val="right" w:pos="9240"/>
              </w:tabs>
              <w:ind w:left="0"/>
              <w:rPr>
                <w:sz w:val="18"/>
              </w:rPr>
            </w:pPr>
          </w:p>
        </w:tc>
      </w:tr>
    </w:tbl>
    <w:p w14:paraId="2232F491" w14:textId="77777777" w:rsidR="0038209F" w:rsidRDefault="0038209F">
      <w:pPr>
        <w:pStyle w:val="BodyTextIndent2"/>
        <w:tabs>
          <w:tab w:val="right" w:pos="9240"/>
        </w:tabs>
        <w:ind w:left="720"/>
        <w:jc w:val="center"/>
        <w:rPr>
          <w:sz w:val="22"/>
        </w:rPr>
      </w:pPr>
    </w:p>
    <w:p w14:paraId="17DD2962" w14:textId="77777777" w:rsidR="00134749" w:rsidRDefault="00134749" w:rsidP="00134749">
      <w:pPr>
        <w:pStyle w:val="BodyTextIndent2"/>
        <w:tabs>
          <w:tab w:val="right" w:pos="9240"/>
        </w:tabs>
        <w:ind w:left="720"/>
        <w:jc w:val="center"/>
        <w:rPr>
          <w:sz w:val="22"/>
        </w:rPr>
      </w:pPr>
      <w:r>
        <w:rPr>
          <w:sz w:val="22"/>
        </w:rPr>
        <w:t>VEHICLE OPERATION INSPECTION – PART II:  CONFIGURATION AUDIT</w:t>
      </w:r>
    </w:p>
    <w:p w14:paraId="1A894BC0" w14:textId="77777777" w:rsidR="00233E9E" w:rsidRDefault="00134749" w:rsidP="00134749">
      <w:pPr>
        <w:pStyle w:val="BodyTextIndent2"/>
        <w:tabs>
          <w:tab w:val="left" w:pos="12420"/>
          <w:tab w:val="right" w:pos="14400"/>
        </w:tabs>
        <w:ind w:left="720"/>
        <w:rPr>
          <w:sz w:val="22"/>
        </w:rPr>
      </w:pPr>
      <w:r>
        <w:rPr>
          <w:sz w:val="22"/>
        </w:rPr>
        <w:tab/>
        <w:t>PAGE 9</w:t>
      </w:r>
    </w:p>
    <w:tbl>
      <w:tblPr>
        <w:tblW w:w="139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1680"/>
        <w:gridCol w:w="2400"/>
        <w:gridCol w:w="1800"/>
        <w:gridCol w:w="1260"/>
        <w:gridCol w:w="3240"/>
        <w:gridCol w:w="1530"/>
      </w:tblGrid>
      <w:tr w:rsidR="00233E9E" w14:paraId="51E303E7" w14:textId="77777777" w:rsidTr="007F6DCC">
        <w:tblPrEx>
          <w:tblCellMar>
            <w:top w:w="0" w:type="dxa"/>
            <w:bottom w:w="0" w:type="dxa"/>
          </w:tblCellMar>
        </w:tblPrEx>
        <w:trPr>
          <w:tblHeader/>
        </w:trPr>
        <w:tc>
          <w:tcPr>
            <w:tcW w:w="2040" w:type="dxa"/>
          </w:tcPr>
          <w:p w14:paraId="202BD29A" w14:textId="77777777" w:rsidR="00233E9E" w:rsidRDefault="00233E9E" w:rsidP="007F6DCC">
            <w:pPr>
              <w:pStyle w:val="BodyTextIndent2"/>
              <w:tabs>
                <w:tab w:val="right" w:pos="9240"/>
              </w:tabs>
              <w:ind w:left="0"/>
              <w:rPr>
                <w:sz w:val="18"/>
              </w:rPr>
            </w:pPr>
          </w:p>
          <w:p w14:paraId="4C3B2D38" w14:textId="77777777" w:rsidR="00233E9E" w:rsidRDefault="00233E9E" w:rsidP="007F6DCC">
            <w:pPr>
              <w:pStyle w:val="BodyTextIndent2"/>
              <w:tabs>
                <w:tab w:val="right" w:pos="9240"/>
              </w:tabs>
              <w:ind w:left="0"/>
              <w:rPr>
                <w:sz w:val="18"/>
              </w:rPr>
            </w:pPr>
            <w:r>
              <w:rPr>
                <w:sz w:val="18"/>
              </w:rPr>
              <w:t>ITEM</w:t>
            </w:r>
          </w:p>
        </w:tc>
        <w:tc>
          <w:tcPr>
            <w:tcW w:w="1680" w:type="dxa"/>
          </w:tcPr>
          <w:p w14:paraId="15429DEE" w14:textId="77777777" w:rsidR="00233E9E" w:rsidRDefault="00233E9E" w:rsidP="007F6DCC">
            <w:pPr>
              <w:pStyle w:val="BodyTextIndent2"/>
              <w:tabs>
                <w:tab w:val="right" w:pos="9240"/>
              </w:tabs>
              <w:ind w:left="0"/>
              <w:rPr>
                <w:sz w:val="18"/>
              </w:rPr>
            </w:pPr>
          </w:p>
          <w:p w14:paraId="37B16C1C" w14:textId="77777777" w:rsidR="00233E9E" w:rsidRDefault="00233E9E" w:rsidP="007F6DCC">
            <w:pPr>
              <w:pStyle w:val="BodyTextIndent2"/>
              <w:tabs>
                <w:tab w:val="right" w:pos="9240"/>
              </w:tabs>
              <w:ind w:left="0"/>
              <w:rPr>
                <w:sz w:val="18"/>
              </w:rPr>
            </w:pPr>
            <w:r>
              <w:rPr>
                <w:sz w:val="18"/>
              </w:rPr>
              <w:t>REQUIREMENT</w:t>
            </w:r>
          </w:p>
        </w:tc>
        <w:tc>
          <w:tcPr>
            <w:tcW w:w="2400" w:type="dxa"/>
          </w:tcPr>
          <w:p w14:paraId="2C8D2DF0" w14:textId="77777777" w:rsidR="00233E9E" w:rsidRDefault="00233E9E" w:rsidP="007F6DCC">
            <w:pPr>
              <w:pStyle w:val="BodyTextIndent2"/>
              <w:tabs>
                <w:tab w:val="right" w:pos="9240"/>
              </w:tabs>
              <w:ind w:left="0"/>
              <w:jc w:val="center"/>
              <w:rPr>
                <w:sz w:val="18"/>
              </w:rPr>
            </w:pPr>
            <w:r>
              <w:rPr>
                <w:sz w:val="18"/>
              </w:rPr>
              <w:t>INSPECTION INSTRUCTIONS</w:t>
            </w:r>
          </w:p>
        </w:tc>
        <w:tc>
          <w:tcPr>
            <w:tcW w:w="1800" w:type="dxa"/>
          </w:tcPr>
          <w:p w14:paraId="3F2819C4" w14:textId="77777777" w:rsidR="00233E9E" w:rsidRDefault="00233E9E" w:rsidP="007F6DCC">
            <w:pPr>
              <w:pStyle w:val="BodyTextIndent2"/>
              <w:tabs>
                <w:tab w:val="right" w:pos="9240"/>
              </w:tabs>
              <w:ind w:left="0"/>
              <w:jc w:val="center"/>
              <w:rPr>
                <w:sz w:val="18"/>
              </w:rPr>
            </w:pPr>
            <w:r>
              <w:rPr>
                <w:sz w:val="18"/>
              </w:rPr>
              <w:t>ACTUALLY</w:t>
            </w:r>
          </w:p>
          <w:p w14:paraId="00715C48" w14:textId="77777777" w:rsidR="00233E9E" w:rsidRDefault="00233E9E" w:rsidP="007F6DCC">
            <w:pPr>
              <w:pStyle w:val="BodyTextIndent2"/>
              <w:tabs>
                <w:tab w:val="right" w:pos="9240"/>
              </w:tabs>
              <w:ind w:left="0"/>
              <w:jc w:val="center"/>
              <w:rPr>
                <w:sz w:val="18"/>
              </w:rPr>
            </w:pPr>
            <w:r>
              <w:rPr>
                <w:sz w:val="18"/>
              </w:rPr>
              <w:t>PROVIDED</w:t>
            </w:r>
          </w:p>
        </w:tc>
        <w:tc>
          <w:tcPr>
            <w:tcW w:w="1260" w:type="dxa"/>
          </w:tcPr>
          <w:p w14:paraId="17EDF519" w14:textId="77777777" w:rsidR="00233E9E" w:rsidRDefault="00233E9E" w:rsidP="007F6DCC">
            <w:pPr>
              <w:pStyle w:val="BodyTextIndent2"/>
              <w:tabs>
                <w:tab w:val="right" w:pos="9240"/>
              </w:tabs>
              <w:ind w:left="0"/>
              <w:rPr>
                <w:sz w:val="18"/>
              </w:rPr>
            </w:pPr>
            <w:r>
              <w:rPr>
                <w:sz w:val="18"/>
              </w:rPr>
              <w:t xml:space="preserve">   PASS</w:t>
            </w:r>
          </w:p>
          <w:p w14:paraId="1EE089BD" w14:textId="77777777" w:rsidR="00233E9E" w:rsidRDefault="00233E9E" w:rsidP="007F6DCC">
            <w:pPr>
              <w:pStyle w:val="BodyTextIndent2"/>
              <w:tabs>
                <w:tab w:val="right" w:pos="9240"/>
              </w:tabs>
              <w:ind w:left="0"/>
              <w:rPr>
                <w:sz w:val="18"/>
              </w:rPr>
            </w:pPr>
            <w:r>
              <w:rPr>
                <w:sz w:val="18"/>
              </w:rPr>
              <w:t>(YES/NO)</w:t>
            </w:r>
          </w:p>
        </w:tc>
        <w:tc>
          <w:tcPr>
            <w:tcW w:w="3240" w:type="dxa"/>
          </w:tcPr>
          <w:p w14:paraId="2710EBD8" w14:textId="77777777" w:rsidR="00233E9E" w:rsidRDefault="00233E9E" w:rsidP="007F6DCC">
            <w:pPr>
              <w:pStyle w:val="BodyTextIndent2"/>
              <w:tabs>
                <w:tab w:val="right" w:pos="9240"/>
              </w:tabs>
              <w:ind w:left="0"/>
              <w:rPr>
                <w:sz w:val="18"/>
              </w:rPr>
            </w:pPr>
            <w:r>
              <w:rPr>
                <w:sz w:val="18"/>
              </w:rPr>
              <w:t xml:space="preserve">                  DEFECTIVE</w:t>
            </w:r>
          </w:p>
          <w:p w14:paraId="4F3486EF" w14:textId="77777777" w:rsidR="00233E9E" w:rsidRDefault="00233E9E" w:rsidP="007F6DCC">
            <w:pPr>
              <w:pStyle w:val="BodyTextIndent2"/>
              <w:tabs>
                <w:tab w:val="right" w:pos="9240"/>
              </w:tabs>
              <w:ind w:left="0"/>
              <w:rPr>
                <w:sz w:val="18"/>
              </w:rPr>
            </w:pPr>
            <w:r>
              <w:rPr>
                <w:sz w:val="18"/>
              </w:rPr>
              <w:t xml:space="preserve">                  COMMENTS</w:t>
            </w:r>
          </w:p>
        </w:tc>
        <w:tc>
          <w:tcPr>
            <w:tcW w:w="1530" w:type="dxa"/>
          </w:tcPr>
          <w:p w14:paraId="2D296FA1" w14:textId="77777777" w:rsidR="00233E9E" w:rsidRDefault="00233E9E" w:rsidP="007F6DCC">
            <w:pPr>
              <w:pStyle w:val="BodyTextIndent2"/>
              <w:tabs>
                <w:tab w:val="right" w:pos="9240"/>
              </w:tabs>
              <w:ind w:left="0"/>
              <w:rPr>
                <w:sz w:val="18"/>
              </w:rPr>
            </w:pPr>
            <w:r>
              <w:rPr>
                <w:sz w:val="18"/>
              </w:rPr>
              <w:t xml:space="preserve">      DATE</w:t>
            </w:r>
          </w:p>
          <w:p w14:paraId="29AC4BC1" w14:textId="77777777" w:rsidR="00233E9E" w:rsidRDefault="00233E9E" w:rsidP="007F6DCC">
            <w:pPr>
              <w:pStyle w:val="BodyTextIndent2"/>
              <w:tabs>
                <w:tab w:val="right" w:pos="9240"/>
              </w:tabs>
              <w:ind w:left="0"/>
              <w:rPr>
                <w:sz w:val="18"/>
              </w:rPr>
            </w:pPr>
            <w:r>
              <w:rPr>
                <w:sz w:val="18"/>
              </w:rPr>
              <w:t>CORRECTED</w:t>
            </w:r>
          </w:p>
        </w:tc>
      </w:tr>
      <w:tr w:rsidR="005951F3" w14:paraId="69BE30B5" w14:textId="77777777" w:rsidTr="007F6DCC">
        <w:tblPrEx>
          <w:tblCellMar>
            <w:top w:w="0" w:type="dxa"/>
            <w:bottom w:w="0" w:type="dxa"/>
          </w:tblCellMar>
        </w:tblPrEx>
        <w:tc>
          <w:tcPr>
            <w:tcW w:w="2040" w:type="dxa"/>
          </w:tcPr>
          <w:p w14:paraId="0D199820" w14:textId="77777777" w:rsidR="005951F3" w:rsidRDefault="005951F3" w:rsidP="007F6DCC">
            <w:pPr>
              <w:pStyle w:val="BodyTextIndent2"/>
              <w:tabs>
                <w:tab w:val="right" w:pos="9240"/>
              </w:tabs>
              <w:ind w:left="0"/>
              <w:rPr>
                <w:sz w:val="18"/>
              </w:rPr>
            </w:pPr>
            <w:r>
              <w:rPr>
                <w:sz w:val="18"/>
              </w:rPr>
              <w:t>Minimum Aisle Width*</w:t>
            </w:r>
          </w:p>
        </w:tc>
        <w:tc>
          <w:tcPr>
            <w:tcW w:w="1680" w:type="dxa"/>
          </w:tcPr>
          <w:p w14:paraId="29EDC9FC" w14:textId="77777777" w:rsidR="005951F3" w:rsidRDefault="005951F3" w:rsidP="005951F3">
            <w:pPr>
              <w:pStyle w:val="Default"/>
              <w:rPr>
                <w:sz w:val="18"/>
              </w:rPr>
            </w:pPr>
            <w:r w:rsidRPr="005951F3">
              <w:rPr>
                <w:sz w:val="18"/>
                <w:szCs w:val="18"/>
              </w:rPr>
              <w:t xml:space="preserve">The aisle between the seats must be no less than 16 + ½” inches wide at arm rest height. Seat backs must be shaped to increase this dimension to no less than 24 inches at standing passenger hip height. </w:t>
            </w:r>
          </w:p>
        </w:tc>
        <w:tc>
          <w:tcPr>
            <w:tcW w:w="2400" w:type="dxa"/>
          </w:tcPr>
          <w:p w14:paraId="226A9187" w14:textId="77777777" w:rsidR="005951F3" w:rsidRDefault="005951F3" w:rsidP="007F6DCC">
            <w:pPr>
              <w:pStyle w:val="BodyTextIndent2"/>
              <w:tabs>
                <w:tab w:val="right" w:pos="9240"/>
              </w:tabs>
              <w:ind w:left="0"/>
              <w:rPr>
                <w:sz w:val="18"/>
              </w:rPr>
            </w:pPr>
            <w:r>
              <w:rPr>
                <w:sz w:val="18"/>
                <w:szCs w:val="18"/>
              </w:rPr>
              <w:t xml:space="preserve">Verify that the </w:t>
            </w:r>
            <w:r w:rsidRPr="005951F3">
              <w:rPr>
                <w:sz w:val="18"/>
                <w:szCs w:val="18"/>
              </w:rPr>
              <w:t>aisle between the seats must be no less than 16 + ½” inches wide at arm rest height. Seat backs must be shaped to increase this dimension to no less than 24 inches at standing passenger hip height.</w:t>
            </w:r>
          </w:p>
        </w:tc>
        <w:tc>
          <w:tcPr>
            <w:tcW w:w="1800" w:type="dxa"/>
          </w:tcPr>
          <w:p w14:paraId="6D5DBEBC" w14:textId="77777777" w:rsidR="005951F3" w:rsidRDefault="005951F3" w:rsidP="007F6DCC">
            <w:pPr>
              <w:pStyle w:val="BodyTextIndent2"/>
              <w:tabs>
                <w:tab w:val="right" w:pos="9240"/>
              </w:tabs>
              <w:ind w:left="0"/>
              <w:rPr>
                <w:sz w:val="18"/>
              </w:rPr>
            </w:pPr>
          </w:p>
        </w:tc>
        <w:tc>
          <w:tcPr>
            <w:tcW w:w="1260" w:type="dxa"/>
          </w:tcPr>
          <w:p w14:paraId="406B1235" w14:textId="77777777" w:rsidR="005951F3" w:rsidRDefault="005951F3" w:rsidP="007F6DCC">
            <w:pPr>
              <w:pStyle w:val="BodyTextIndent2"/>
              <w:tabs>
                <w:tab w:val="right" w:pos="9240"/>
              </w:tabs>
              <w:ind w:left="0"/>
              <w:rPr>
                <w:sz w:val="18"/>
              </w:rPr>
            </w:pPr>
          </w:p>
        </w:tc>
        <w:tc>
          <w:tcPr>
            <w:tcW w:w="3240" w:type="dxa"/>
          </w:tcPr>
          <w:p w14:paraId="66A641E9" w14:textId="77777777" w:rsidR="005951F3" w:rsidRDefault="005951F3" w:rsidP="007F6DCC">
            <w:pPr>
              <w:pStyle w:val="BodyTextIndent2"/>
              <w:tabs>
                <w:tab w:val="right" w:pos="9240"/>
              </w:tabs>
              <w:ind w:left="0"/>
              <w:rPr>
                <w:sz w:val="18"/>
              </w:rPr>
            </w:pPr>
          </w:p>
        </w:tc>
        <w:tc>
          <w:tcPr>
            <w:tcW w:w="1530" w:type="dxa"/>
          </w:tcPr>
          <w:p w14:paraId="133B6C80" w14:textId="77777777" w:rsidR="005951F3" w:rsidRDefault="005951F3" w:rsidP="007F6DCC">
            <w:pPr>
              <w:pStyle w:val="BodyTextIndent2"/>
              <w:tabs>
                <w:tab w:val="right" w:pos="9240"/>
              </w:tabs>
              <w:ind w:left="0"/>
              <w:rPr>
                <w:sz w:val="18"/>
              </w:rPr>
            </w:pPr>
          </w:p>
        </w:tc>
      </w:tr>
      <w:tr w:rsidR="005335CA" w14:paraId="548BD80D" w14:textId="77777777" w:rsidTr="007F6DCC">
        <w:tblPrEx>
          <w:tblCellMar>
            <w:top w:w="0" w:type="dxa"/>
            <w:bottom w:w="0" w:type="dxa"/>
          </w:tblCellMar>
        </w:tblPrEx>
        <w:tc>
          <w:tcPr>
            <w:tcW w:w="2040" w:type="dxa"/>
          </w:tcPr>
          <w:p w14:paraId="405F7129" w14:textId="77777777" w:rsidR="005335CA" w:rsidRDefault="005335CA" w:rsidP="007F6DCC">
            <w:pPr>
              <w:pStyle w:val="BodyTextIndent2"/>
              <w:tabs>
                <w:tab w:val="right" w:pos="9240"/>
              </w:tabs>
              <w:ind w:left="0"/>
              <w:rPr>
                <w:sz w:val="18"/>
              </w:rPr>
            </w:pPr>
            <w:r>
              <w:rPr>
                <w:sz w:val="18"/>
              </w:rPr>
              <w:t>Passenger Door Actuation</w:t>
            </w:r>
          </w:p>
        </w:tc>
        <w:tc>
          <w:tcPr>
            <w:tcW w:w="1680" w:type="dxa"/>
          </w:tcPr>
          <w:p w14:paraId="288510D5" w14:textId="77777777" w:rsidR="005335CA" w:rsidRDefault="005335CA" w:rsidP="007F6DCC">
            <w:pPr>
              <w:pStyle w:val="BodyTextIndent2"/>
              <w:tabs>
                <w:tab w:val="right" w:pos="9240"/>
              </w:tabs>
              <w:ind w:left="0"/>
              <w:rPr>
                <w:sz w:val="18"/>
              </w:rPr>
            </w:pPr>
            <w:r>
              <w:rPr>
                <w:sz w:val="18"/>
              </w:rPr>
              <w:t>The passenger door shall be electrically operated.</w:t>
            </w:r>
          </w:p>
        </w:tc>
        <w:tc>
          <w:tcPr>
            <w:tcW w:w="2400" w:type="dxa"/>
          </w:tcPr>
          <w:p w14:paraId="13E3742D" w14:textId="77777777" w:rsidR="005335CA" w:rsidRDefault="005335CA" w:rsidP="007F6DCC">
            <w:pPr>
              <w:pStyle w:val="BodyTextIndent2"/>
              <w:tabs>
                <w:tab w:val="right" w:pos="9240"/>
              </w:tabs>
              <w:ind w:left="0"/>
              <w:rPr>
                <w:sz w:val="18"/>
              </w:rPr>
            </w:pPr>
            <w:r>
              <w:rPr>
                <w:sz w:val="18"/>
              </w:rPr>
              <w:t>Verify that the passenger door is electrically operated.</w:t>
            </w:r>
          </w:p>
        </w:tc>
        <w:tc>
          <w:tcPr>
            <w:tcW w:w="1800" w:type="dxa"/>
          </w:tcPr>
          <w:p w14:paraId="17ECB00D" w14:textId="77777777" w:rsidR="005335CA" w:rsidRDefault="005335CA" w:rsidP="007F6DCC">
            <w:pPr>
              <w:pStyle w:val="BodyTextIndent2"/>
              <w:tabs>
                <w:tab w:val="right" w:pos="9240"/>
              </w:tabs>
              <w:ind w:left="0"/>
              <w:rPr>
                <w:sz w:val="18"/>
              </w:rPr>
            </w:pPr>
          </w:p>
        </w:tc>
        <w:tc>
          <w:tcPr>
            <w:tcW w:w="1260" w:type="dxa"/>
          </w:tcPr>
          <w:p w14:paraId="6E2AA40F" w14:textId="77777777" w:rsidR="005335CA" w:rsidRDefault="005335CA" w:rsidP="007F6DCC">
            <w:pPr>
              <w:pStyle w:val="BodyTextIndent2"/>
              <w:tabs>
                <w:tab w:val="right" w:pos="9240"/>
              </w:tabs>
              <w:ind w:left="0"/>
              <w:rPr>
                <w:sz w:val="18"/>
              </w:rPr>
            </w:pPr>
          </w:p>
        </w:tc>
        <w:tc>
          <w:tcPr>
            <w:tcW w:w="3240" w:type="dxa"/>
          </w:tcPr>
          <w:p w14:paraId="74E4BC45" w14:textId="77777777" w:rsidR="005335CA" w:rsidRDefault="005335CA" w:rsidP="007F6DCC">
            <w:pPr>
              <w:pStyle w:val="BodyTextIndent2"/>
              <w:tabs>
                <w:tab w:val="right" w:pos="9240"/>
              </w:tabs>
              <w:ind w:left="0"/>
              <w:rPr>
                <w:sz w:val="18"/>
              </w:rPr>
            </w:pPr>
          </w:p>
        </w:tc>
        <w:tc>
          <w:tcPr>
            <w:tcW w:w="1530" w:type="dxa"/>
          </w:tcPr>
          <w:p w14:paraId="0617A7C5" w14:textId="77777777" w:rsidR="005335CA" w:rsidRDefault="005335CA" w:rsidP="007F6DCC">
            <w:pPr>
              <w:pStyle w:val="BodyTextIndent2"/>
              <w:tabs>
                <w:tab w:val="right" w:pos="9240"/>
              </w:tabs>
              <w:ind w:left="0"/>
              <w:rPr>
                <w:sz w:val="18"/>
              </w:rPr>
            </w:pPr>
          </w:p>
        </w:tc>
      </w:tr>
      <w:tr w:rsidR="00233E9E" w14:paraId="642C69FB" w14:textId="77777777" w:rsidTr="007F6DCC">
        <w:tblPrEx>
          <w:tblCellMar>
            <w:top w:w="0" w:type="dxa"/>
            <w:bottom w:w="0" w:type="dxa"/>
          </w:tblCellMar>
        </w:tblPrEx>
        <w:tc>
          <w:tcPr>
            <w:tcW w:w="2040" w:type="dxa"/>
          </w:tcPr>
          <w:p w14:paraId="13EC605D" w14:textId="77777777" w:rsidR="00233E9E" w:rsidRDefault="00233E9E" w:rsidP="007F6DCC">
            <w:pPr>
              <w:pStyle w:val="BodyTextIndent2"/>
              <w:tabs>
                <w:tab w:val="right" w:pos="9240"/>
              </w:tabs>
              <w:ind w:left="0"/>
              <w:rPr>
                <w:sz w:val="18"/>
              </w:rPr>
            </w:pPr>
            <w:r>
              <w:rPr>
                <w:sz w:val="18"/>
              </w:rPr>
              <w:t>Passenger Fire Safety</w:t>
            </w:r>
          </w:p>
        </w:tc>
        <w:tc>
          <w:tcPr>
            <w:tcW w:w="1680" w:type="dxa"/>
          </w:tcPr>
          <w:p w14:paraId="6E398A00" w14:textId="77777777" w:rsidR="00684245" w:rsidRPr="00684245" w:rsidRDefault="00684245" w:rsidP="00684245">
            <w:pPr>
              <w:pStyle w:val="Default"/>
              <w:rPr>
                <w:rFonts w:ascii="Arial" w:hAnsi="Arial" w:cs="Arial"/>
                <w:sz w:val="18"/>
                <w:szCs w:val="18"/>
              </w:rPr>
            </w:pPr>
            <w:r w:rsidRPr="00684245">
              <w:rPr>
                <w:rFonts w:ascii="Arial" w:hAnsi="Arial" w:cs="Arial"/>
                <w:sz w:val="18"/>
                <w:szCs w:val="18"/>
              </w:rPr>
              <w:t xml:space="preserve">Fire Suppression System Manual Activation Push Button Station </w:t>
            </w:r>
          </w:p>
          <w:p w14:paraId="30702760" w14:textId="77777777" w:rsidR="00233E9E" w:rsidRDefault="00684245" w:rsidP="00684245">
            <w:pPr>
              <w:pStyle w:val="BodyTextIndent2"/>
              <w:tabs>
                <w:tab w:val="right" w:pos="9240"/>
              </w:tabs>
              <w:ind w:left="0"/>
              <w:rPr>
                <w:sz w:val="18"/>
              </w:rPr>
            </w:pPr>
            <w:r w:rsidRPr="00684245">
              <w:rPr>
                <w:sz w:val="18"/>
                <w:szCs w:val="18"/>
              </w:rPr>
              <w:t>The push button assembly must be of the same manufacture as the fire suppression system.</w:t>
            </w:r>
          </w:p>
        </w:tc>
        <w:tc>
          <w:tcPr>
            <w:tcW w:w="2400" w:type="dxa"/>
          </w:tcPr>
          <w:p w14:paraId="59A34DA3" w14:textId="77777777" w:rsidR="00233E9E" w:rsidRDefault="00EC19BA" w:rsidP="00684245">
            <w:pPr>
              <w:pStyle w:val="Default"/>
              <w:rPr>
                <w:sz w:val="18"/>
              </w:rPr>
            </w:pPr>
            <w:r>
              <w:rPr>
                <w:sz w:val="18"/>
              </w:rPr>
              <w:t xml:space="preserve">Verify that </w:t>
            </w:r>
            <w:r w:rsidR="00684245">
              <w:rPr>
                <w:sz w:val="18"/>
              </w:rPr>
              <w:t>a f</w:t>
            </w:r>
            <w:r w:rsidR="00684245" w:rsidRPr="00684245">
              <w:rPr>
                <w:rFonts w:ascii="Arial" w:hAnsi="Arial" w:cs="Arial"/>
                <w:sz w:val="18"/>
                <w:szCs w:val="18"/>
              </w:rPr>
              <w:t xml:space="preserve">ire Suppression System Manual Activation Push Button Station </w:t>
            </w:r>
            <w:r w:rsidR="00684245">
              <w:rPr>
                <w:rFonts w:ascii="Arial" w:hAnsi="Arial" w:cs="Arial"/>
                <w:sz w:val="18"/>
                <w:szCs w:val="18"/>
              </w:rPr>
              <w:t xml:space="preserve">was provided.  </w:t>
            </w:r>
            <w:r w:rsidR="00684245" w:rsidRPr="00684245">
              <w:rPr>
                <w:rFonts w:ascii="Arial" w:hAnsi="Arial" w:cs="Arial"/>
                <w:sz w:val="18"/>
                <w:szCs w:val="18"/>
              </w:rPr>
              <w:t>The push button assembly must be of the same manufacture as the fire suppression system.</w:t>
            </w:r>
          </w:p>
        </w:tc>
        <w:tc>
          <w:tcPr>
            <w:tcW w:w="1800" w:type="dxa"/>
          </w:tcPr>
          <w:p w14:paraId="68E65628" w14:textId="77777777" w:rsidR="00233E9E" w:rsidRDefault="00684245" w:rsidP="007F6DCC">
            <w:pPr>
              <w:pStyle w:val="BodyTextIndent2"/>
              <w:tabs>
                <w:tab w:val="right" w:pos="9240"/>
              </w:tabs>
              <w:ind w:left="0"/>
              <w:rPr>
                <w:sz w:val="18"/>
              </w:rPr>
            </w:pPr>
            <w:r>
              <w:rPr>
                <w:sz w:val="18"/>
              </w:rPr>
              <w:t xml:space="preserve">A </w:t>
            </w:r>
          </w:p>
        </w:tc>
        <w:tc>
          <w:tcPr>
            <w:tcW w:w="1260" w:type="dxa"/>
          </w:tcPr>
          <w:p w14:paraId="6784249B" w14:textId="77777777" w:rsidR="00233E9E" w:rsidRDefault="00233E9E" w:rsidP="007F6DCC">
            <w:pPr>
              <w:pStyle w:val="BodyTextIndent2"/>
              <w:tabs>
                <w:tab w:val="right" w:pos="9240"/>
              </w:tabs>
              <w:ind w:left="0"/>
              <w:rPr>
                <w:sz w:val="18"/>
              </w:rPr>
            </w:pPr>
          </w:p>
        </w:tc>
        <w:tc>
          <w:tcPr>
            <w:tcW w:w="3240" w:type="dxa"/>
          </w:tcPr>
          <w:p w14:paraId="537D339C" w14:textId="77777777" w:rsidR="00233E9E" w:rsidRDefault="00233E9E" w:rsidP="007F6DCC">
            <w:pPr>
              <w:pStyle w:val="BodyTextIndent2"/>
              <w:tabs>
                <w:tab w:val="right" w:pos="9240"/>
              </w:tabs>
              <w:ind w:left="0"/>
              <w:rPr>
                <w:sz w:val="18"/>
              </w:rPr>
            </w:pPr>
          </w:p>
        </w:tc>
        <w:tc>
          <w:tcPr>
            <w:tcW w:w="1530" w:type="dxa"/>
          </w:tcPr>
          <w:p w14:paraId="0531D7B2" w14:textId="77777777" w:rsidR="00233E9E" w:rsidRDefault="00233E9E" w:rsidP="007F6DCC">
            <w:pPr>
              <w:pStyle w:val="BodyTextIndent2"/>
              <w:tabs>
                <w:tab w:val="right" w:pos="9240"/>
              </w:tabs>
              <w:ind w:left="0"/>
              <w:rPr>
                <w:sz w:val="18"/>
              </w:rPr>
            </w:pPr>
          </w:p>
        </w:tc>
      </w:tr>
      <w:tr w:rsidR="00C33451" w14:paraId="5655065C" w14:textId="77777777" w:rsidTr="007F6DCC">
        <w:tblPrEx>
          <w:tblCellMar>
            <w:top w:w="0" w:type="dxa"/>
            <w:bottom w:w="0" w:type="dxa"/>
          </w:tblCellMar>
        </w:tblPrEx>
        <w:tc>
          <w:tcPr>
            <w:tcW w:w="2040" w:type="dxa"/>
          </w:tcPr>
          <w:p w14:paraId="16EAA35E" w14:textId="77777777" w:rsidR="00C33451" w:rsidRDefault="009A0CA0" w:rsidP="007F6DCC">
            <w:pPr>
              <w:pStyle w:val="BodyTextIndent2"/>
              <w:tabs>
                <w:tab w:val="right" w:pos="9240"/>
              </w:tabs>
              <w:ind w:left="0"/>
              <w:rPr>
                <w:sz w:val="18"/>
              </w:rPr>
            </w:pPr>
            <w:r>
              <w:rPr>
                <w:sz w:val="18"/>
              </w:rPr>
              <w:t>Fire Suppression System.</w:t>
            </w:r>
          </w:p>
        </w:tc>
        <w:tc>
          <w:tcPr>
            <w:tcW w:w="1680" w:type="dxa"/>
          </w:tcPr>
          <w:p w14:paraId="428A172E" w14:textId="77777777" w:rsidR="00C33451" w:rsidRPr="00175452" w:rsidRDefault="00C33451" w:rsidP="007F6DCC">
            <w:pPr>
              <w:pStyle w:val="BodyTextIndent2"/>
              <w:tabs>
                <w:tab w:val="right" w:pos="9240"/>
              </w:tabs>
              <w:ind w:left="0"/>
              <w:rPr>
                <w:sz w:val="18"/>
                <w:szCs w:val="18"/>
              </w:rPr>
            </w:pPr>
            <w:r w:rsidRPr="00C33451">
              <w:rPr>
                <w:sz w:val="18"/>
                <w:szCs w:val="18"/>
              </w:rPr>
              <w:t>A pre-engineered fire suppression system, manufactured by AMEREX or submitted deviation, must be furnished and installed for the protection of the bus</w:t>
            </w:r>
            <w:r>
              <w:rPr>
                <w:sz w:val="22"/>
                <w:szCs w:val="22"/>
              </w:rPr>
              <w:t>.</w:t>
            </w:r>
          </w:p>
        </w:tc>
        <w:tc>
          <w:tcPr>
            <w:tcW w:w="2400" w:type="dxa"/>
          </w:tcPr>
          <w:p w14:paraId="46A804DF" w14:textId="77777777" w:rsidR="00C33451" w:rsidRDefault="00C12460" w:rsidP="007F6DCC">
            <w:pPr>
              <w:pStyle w:val="BodyTextIndent2"/>
              <w:tabs>
                <w:tab w:val="right" w:pos="9240"/>
              </w:tabs>
              <w:ind w:left="0"/>
              <w:rPr>
                <w:sz w:val="18"/>
              </w:rPr>
            </w:pPr>
            <w:r>
              <w:rPr>
                <w:sz w:val="18"/>
                <w:szCs w:val="18"/>
              </w:rPr>
              <w:t>Verify that a</w:t>
            </w:r>
            <w:r w:rsidR="009A0CA0" w:rsidRPr="00C33451">
              <w:rPr>
                <w:sz w:val="18"/>
                <w:szCs w:val="18"/>
              </w:rPr>
              <w:t xml:space="preserve"> pre-engineered fire suppression system, manufactured by AMEREX or submitted deviation, must be furnished and installed for the protection of th</w:t>
            </w:r>
            <w:r w:rsidR="009A0CA0">
              <w:rPr>
                <w:sz w:val="18"/>
                <w:szCs w:val="18"/>
              </w:rPr>
              <w:t>e bus.</w:t>
            </w:r>
          </w:p>
        </w:tc>
        <w:tc>
          <w:tcPr>
            <w:tcW w:w="1800" w:type="dxa"/>
          </w:tcPr>
          <w:p w14:paraId="36CFAB97" w14:textId="77777777" w:rsidR="00C33451" w:rsidRDefault="00C33451" w:rsidP="007F6DCC">
            <w:pPr>
              <w:pStyle w:val="BodyTextIndent2"/>
              <w:tabs>
                <w:tab w:val="right" w:pos="9240"/>
              </w:tabs>
              <w:ind w:left="0"/>
              <w:rPr>
                <w:sz w:val="18"/>
              </w:rPr>
            </w:pPr>
          </w:p>
        </w:tc>
        <w:tc>
          <w:tcPr>
            <w:tcW w:w="1260" w:type="dxa"/>
          </w:tcPr>
          <w:p w14:paraId="57F68BC2" w14:textId="77777777" w:rsidR="00C33451" w:rsidRDefault="00C33451" w:rsidP="007F6DCC">
            <w:pPr>
              <w:pStyle w:val="BodyTextIndent2"/>
              <w:tabs>
                <w:tab w:val="right" w:pos="9240"/>
              </w:tabs>
              <w:ind w:left="0"/>
              <w:rPr>
                <w:sz w:val="18"/>
              </w:rPr>
            </w:pPr>
          </w:p>
        </w:tc>
        <w:tc>
          <w:tcPr>
            <w:tcW w:w="3240" w:type="dxa"/>
          </w:tcPr>
          <w:p w14:paraId="285C6B64" w14:textId="77777777" w:rsidR="00C33451" w:rsidRDefault="00C33451" w:rsidP="007F6DCC">
            <w:pPr>
              <w:pStyle w:val="BodyTextIndent2"/>
              <w:tabs>
                <w:tab w:val="right" w:pos="9240"/>
              </w:tabs>
              <w:ind w:left="0"/>
              <w:rPr>
                <w:sz w:val="18"/>
              </w:rPr>
            </w:pPr>
          </w:p>
        </w:tc>
        <w:tc>
          <w:tcPr>
            <w:tcW w:w="1530" w:type="dxa"/>
          </w:tcPr>
          <w:p w14:paraId="7C90B3F7" w14:textId="77777777" w:rsidR="00C33451" w:rsidRDefault="00C33451" w:rsidP="007F6DCC">
            <w:pPr>
              <w:pStyle w:val="BodyTextIndent2"/>
              <w:tabs>
                <w:tab w:val="right" w:pos="9240"/>
              </w:tabs>
              <w:ind w:left="0"/>
              <w:rPr>
                <w:sz w:val="18"/>
              </w:rPr>
            </w:pPr>
          </w:p>
        </w:tc>
      </w:tr>
    </w:tbl>
    <w:p w14:paraId="16E1EC8A" w14:textId="77777777" w:rsidR="00134749" w:rsidRDefault="00134749" w:rsidP="00134749">
      <w:pPr>
        <w:pStyle w:val="BodyTextIndent2"/>
        <w:tabs>
          <w:tab w:val="right" w:pos="9240"/>
        </w:tabs>
        <w:ind w:left="720"/>
        <w:jc w:val="center"/>
        <w:rPr>
          <w:sz w:val="22"/>
        </w:rPr>
      </w:pPr>
      <w:r>
        <w:rPr>
          <w:sz w:val="22"/>
        </w:rPr>
        <w:lastRenderedPageBreak/>
        <w:t>VEHICLE OPERATION INSPECTION – PART II:  CONFIGURATION AUDIT</w:t>
      </w:r>
    </w:p>
    <w:p w14:paraId="743C19EF" w14:textId="77777777" w:rsidR="00134749" w:rsidRDefault="00134749" w:rsidP="00134749">
      <w:pPr>
        <w:pStyle w:val="BodyTextIndent2"/>
        <w:tabs>
          <w:tab w:val="left" w:pos="12420"/>
          <w:tab w:val="right" w:pos="14400"/>
        </w:tabs>
        <w:ind w:left="720"/>
        <w:rPr>
          <w:sz w:val="22"/>
        </w:rPr>
      </w:pPr>
      <w:r>
        <w:rPr>
          <w:sz w:val="22"/>
        </w:rPr>
        <w:tab/>
        <w:t>PAGE 10</w:t>
      </w:r>
    </w:p>
    <w:p w14:paraId="40BBE1AE" w14:textId="77777777" w:rsidR="00134749" w:rsidRDefault="00134749" w:rsidP="00134749">
      <w:pPr>
        <w:pStyle w:val="BodyTextIndent2"/>
        <w:tabs>
          <w:tab w:val="left" w:pos="12780"/>
          <w:tab w:val="right" w:pos="14400"/>
        </w:tabs>
        <w:ind w:left="720"/>
        <w:rPr>
          <w:sz w:val="22"/>
        </w:rPr>
      </w:pPr>
    </w:p>
    <w:tbl>
      <w:tblPr>
        <w:tblW w:w="140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680"/>
        <w:gridCol w:w="2400"/>
        <w:gridCol w:w="1800"/>
        <w:gridCol w:w="1260"/>
        <w:gridCol w:w="3240"/>
        <w:gridCol w:w="1530"/>
      </w:tblGrid>
      <w:tr w:rsidR="00134749" w14:paraId="5C35BB2D" w14:textId="77777777" w:rsidTr="002B7741">
        <w:tblPrEx>
          <w:tblCellMar>
            <w:top w:w="0" w:type="dxa"/>
            <w:bottom w:w="0" w:type="dxa"/>
          </w:tblCellMar>
        </w:tblPrEx>
        <w:tc>
          <w:tcPr>
            <w:tcW w:w="2160" w:type="dxa"/>
          </w:tcPr>
          <w:p w14:paraId="02CDB3CB" w14:textId="77777777" w:rsidR="00134749" w:rsidRDefault="00B034D3" w:rsidP="002B7741">
            <w:pPr>
              <w:pStyle w:val="BodyTextIndent2"/>
              <w:tabs>
                <w:tab w:val="right" w:pos="9240"/>
              </w:tabs>
              <w:ind w:left="360"/>
              <w:rPr>
                <w:sz w:val="18"/>
              </w:rPr>
            </w:pPr>
            <w:r>
              <w:rPr>
                <w:sz w:val="18"/>
              </w:rPr>
              <w:t>Wheelchair Lift System</w:t>
            </w:r>
          </w:p>
        </w:tc>
        <w:tc>
          <w:tcPr>
            <w:tcW w:w="1680" w:type="dxa"/>
          </w:tcPr>
          <w:p w14:paraId="28773595" w14:textId="77777777" w:rsidR="00134749" w:rsidRDefault="00B034D3" w:rsidP="002B7741">
            <w:pPr>
              <w:pStyle w:val="BodyTextIndent2"/>
              <w:tabs>
                <w:tab w:val="right" w:pos="9240"/>
              </w:tabs>
              <w:ind w:left="0"/>
              <w:rPr>
                <w:sz w:val="18"/>
              </w:rPr>
            </w:pPr>
            <w:r w:rsidRPr="00175452">
              <w:rPr>
                <w:sz w:val="18"/>
                <w:szCs w:val="18"/>
              </w:rPr>
              <w:t>The wheelchair lift system must be a Braun (braunability.com) NCL-1000IB3754HB-2 or Ricon 1000 lb. lift or similar</w:t>
            </w:r>
          </w:p>
        </w:tc>
        <w:tc>
          <w:tcPr>
            <w:tcW w:w="2400" w:type="dxa"/>
          </w:tcPr>
          <w:p w14:paraId="004F6FE0" w14:textId="77777777" w:rsidR="00134749" w:rsidRDefault="00B034D3" w:rsidP="002B7741">
            <w:pPr>
              <w:pStyle w:val="BodyTextIndent2"/>
              <w:tabs>
                <w:tab w:val="right" w:pos="9240"/>
              </w:tabs>
              <w:ind w:left="0"/>
              <w:rPr>
                <w:sz w:val="18"/>
              </w:rPr>
            </w:pPr>
            <w:r>
              <w:rPr>
                <w:sz w:val="18"/>
              </w:rPr>
              <w:t xml:space="preserve">Verify that </w:t>
            </w:r>
            <w:r w:rsidRPr="00175452">
              <w:rPr>
                <w:sz w:val="18"/>
                <w:szCs w:val="18"/>
              </w:rPr>
              <w:t>wheelchair lift system must be a Braun (braunability.com) NCL-1000IB3754HB-2 or Ricon 1000 lb. lift or similar</w:t>
            </w:r>
          </w:p>
        </w:tc>
        <w:tc>
          <w:tcPr>
            <w:tcW w:w="1800" w:type="dxa"/>
          </w:tcPr>
          <w:p w14:paraId="02838739" w14:textId="77777777" w:rsidR="00134749" w:rsidRDefault="00134749" w:rsidP="002B7741">
            <w:pPr>
              <w:pStyle w:val="BodyTextIndent2"/>
              <w:tabs>
                <w:tab w:val="right" w:pos="9240"/>
              </w:tabs>
              <w:ind w:left="0"/>
              <w:rPr>
                <w:sz w:val="18"/>
              </w:rPr>
            </w:pPr>
          </w:p>
        </w:tc>
        <w:tc>
          <w:tcPr>
            <w:tcW w:w="1260" w:type="dxa"/>
          </w:tcPr>
          <w:p w14:paraId="0AE73495" w14:textId="77777777" w:rsidR="00134749" w:rsidRDefault="00134749" w:rsidP="002B7741">
            <w:pPr>
              <w:pStyle w:val="BodyTextIndent2"/>
              <w:tabs>
                <w:tab w:val="right" w:pos="9240"/>
              </w:tabs>
              <w:ind w:left="0"/>
              <w:rPr>
                <w:sz w:val="18"/>
              </w:rPr>
            </w:pPr>
          </w:p>
        </w:tc>
        <w:tc>
          <w:tcPr>
            <w:tcW w:w="3240" w:type="dxa"/>
          </w:tcPr>
          <w:p w14:paraId="62D8F3AF" w14:textId="77777777" w:rsidR="00134749" w:rsidRDefault="00134749" w:rsidP="002B7741">
            <w:pPr>
              <w:pStyle w:val="BodyTextIndent2"/>
              <w:tabs>
                <w:tab w:val="right" w:pos="9240"/>
              </w:tabs>
              <w:ind w:left="0"/>
              <w:rPr>
                <w:sz w:val="18"/>
              </w:rPr>
            </w:pPr>
          </w:p>
        </w:tc>
        <w:tc>
          <w:tcPr>
            <w:tcW w:w="1530" w:type="dxa"/>
          </w:tcPr>
          <w:p w14:paraId="38096A09" w14:textId="77777777" w:rsidR="00134749" w:rsidRDefault="00134749" w:rsidP="002B7741">
            <w:pPr>
              <w:pStyle w:val="BodyTextIndent2"/>
              <w:tabs>
                <w:tab w:val="right" w:pos="9240"/>
              </w:tabs>
              <w:ind w:left="0"/>
              <w:rPr>
                <w:sz w:val="18"/>
              </w:rPr>
            </w:pPr>
          </w:p>
        </w:tc>
      </w:tr>
      <w:tr w:rsidR="00A45C46" w14:paraId="5362D807" w14:textId="77777777" w:rsidTr="002B7741">
        <w:tblPrEx>
          <w:tblCellMar>
            <w:top w:w="0" w:type="dxa"/>
            <w:bottom w:w="0" w:type="dxa"/>
          </w:tblCellMar>
        </w:tblPrEx>
        <w:tc>
          <w:tcPr>
            <w:tcW w:w="2160" w:type="dxa"/>
          </w:tcPr>
          <w:p w14:paraId="145A9A5F" w14:textId="77777777" w:rsidR="00A45C46" w:rsidRDefault="00A45C46" w:rsidP="00A45C46">
            <w:pPr>
              <w:pStyle w:val="BodyTextIndent2"/>
              <w:tabs>
                <w:tab w:val="right" w:pos="9240"/>
              </w:tabs>
              <w:ind w:left="360"/>
              <w:rPr>
                <w:sz w:val="18"/>
              </w:rPr>
            </w:pPr>
            <w:r>
              <w:rPr>
                <w:sz w:val="18"/>
              </w:rPr>
              <w:t xml:space="preserve">Wheelchair Restraint System </w:t>
            </w:r>
          </w:p>
        </w:tc>
        <w:tc>
          <w:tcPr>
            <w:tcW w:w="1680" w:type="dxa"/>
          </w:tcPr>
          <w:p w14:paraId="72E0ED00" w14:textId="77777777" w:rsidR="00A45C46" w:rsidRDefault="00A45C46" w:rsidP="00A45C46">
            <w:pPr>
              <w:pStyle w:val="BodyTextIndent2"/>
              <w:tabs>
                <w:tab w:val="right" w:pos="9240"/>
              </w:tabs>
              <w:ind w:left="0"/>
              <w:rPr>
                <w:sz w:val="18"/>
              </w:rPr>
            </w:pPr>
            <w:r>
              <w:rPr>
                <w:sz w:val="18"/>
              </w:rPr>
              <w:t>Assure that each wheelchair position includes a QRT-360 Series with retractable height adjustment restraint system.</w:t>
            </w:r>
          </w:p>
        </w:tc>
        <w:tc>
          <w:tcPr>
            <w:tcW w:w="2400" w:type="dxa"/>
          </w:tcPr>
          <w:p w14:paraId="39F10592" w14:textId="77777777" w:rsidR="00A45C46" w:rsidRDefault="00A45C46" w:rsidP="00A45C46">
            <w:pPr>
              <w:pStyle w:val="BodyTextIndent2"/>
              <w:tabs>
                <w:tab w:val="right" w:pos="9240"/>
              </w:tabs>
              <w:ind w:left="0"/>
              <w:rPr>
                <w:sz w:val="18"/>
              </w:rPr>
            </w:pPr>
            <w:r>
              <w:rPr>
                <w:sz w:val="18"/>
              </w:rPr>
              <w:t>Verify that each wheelchair position includes a QRT-360 Series with retractable height adjustment restraint system.</w:t>
            </w:r>
          </w:p>
        </w:tc>
        <w:tc>
          <w:tcPr>
            <w:tcW w:w="1800" w:type="dxa"/>
          </w:tcPr>
          <w:p w14:paraId="6E6F9385" w14:textId="77777777" w:rsidR="00A45C46" w:rsidRDefault="00A45C46" w:rsidP="00A45C46">
            <w:pPr>
              <w:pStyle w:val="BodyTextIndent2"/>
              <w:tabs>
                <w:tab w:val="right" w:pos="9240"/>
              </w:tabs>
              <w:ind w:left="0"/>
              <w:rPr>
                <w:sz w:val="18"/>
              </w:rPr>
            </w:pPr>
          </w:p>
        </w:tc>
        <w:tc>
          <w:tcPr>
            <w:tcW w:w="1260" w:type="dxa"/>
          </w:tcPr>
          <w:p w14:paraId="497B3B38" w14:textId="77777777" w:rsidR="00A45C46" w:rsidRDefault="00A45C46" w:rsidP="00A45C46">
            <w:pPr>
              <w:pStyle w:val="BodyTextIndent2"/>
              <w:tabs>
                <w:tab w:val="right" w:pos="9240"/>
              </w:tabs>
              <w:ind w:left="0"/>
              <w:rPr>
                <w:sz w:val="18"/>
              </w:rPr>
            </w:pPr>
          </w:p>
        </w:tc>
        <w:tc>
          <w:tcPr>
            <w:tcW w:w="3240" w:type="dxa"/>
          </w:tcPr>
          <w:p w14:paraId="179BAE62" w14:textId="77777777" w:rsidR="00A45C46" w:rsidRDefault="00A45C46" w:rsidP="00A45C46">
            <w:pPr>
              <w:pStyle w:val="BodyTextIndent2"/>
              <w:tabs>
                <w:tab w:val="right" w:pos="9240"/>
              </w:tabs>
              <w:ind w:left="0"/>
              <w:rPr>
                <w:sz w:val="18"/>
              </w:rPr>
            </w:pPr>
          </w:p>
        </w:tc>
        <w:tc>
          <w:tcPr>
            <w:tcW w:w="1530" w:type="dxa"/>
          </w:tcPr>
          <w:p w14:paraId="4A7DB3AD" w14:textId="77777777" w:rsidR="00A45C46" w:rsidRDefault="00A45C46" w:rsidP="00A45C46">
            <w:pPr>
              <w:pStyle w:val="BodyTextIndent2"/>
              <w:tabs>
                <w:tab w:val="right" w:pos="9240"/>
              </w:tabs>
              <w:ind w:left="0"/>
              <w:rPr>
                <w:sz w:val="18"/>
              </w:rPr>
            </w:pPr>
          </w:p>
        </w:tc>
      </w:tr>
      <w:tr w:rsidR="00343ADE" w14:paraId="30FE8037" w14:textId="77777777" w:rsidTr="002B7741">
        <w:tblPrEx>
          <w:tblCellMar>
            <w:top w:w="0" w:type="dxa"/>
            <w:bottom w:w="0" w:type="dxa"/>
          </w:tblCellMar>
        </w:tblPrEx>
        <w:tc>
          <w:tcPr>
            <w:tcW w:w="2160" w:type="dxa"/>
          </w:tcPr>
          <w:p w14:paraId="120658C4" w14:textId="77777777" w:rsidR="00343ADE" w:rsidRDefault="00343ADE" w:rsidP="00A45C46">
            <w:pPr>
              <w:pStyle w:val="BodyTextIndent2"/>
              <w:tabs>
                <w:tab w:val="right" w:pos="9240"/>
              </w:tabs>
              <w:ind w:left="360"/>
              <w:rPr>
                <w:sz w:val="18"/>
              </w:rPr>
            </w:pPr>
            <w:r>
              <w:rPr>
                <w:sz w:val="20"/>
                <w:szCs w:val="28"/>
              </w:rPr>
              <w:t>Seat Belt Required</w:t>
            </w:r>
            <w:r w:rsidR="007F01B5">
              <w:rPr>
                <w:sz w:val="20"/>
                <w:szCs w:val="28"/>
              </w:rPr>
              <w:t xml:space="preserve"> at each Passenger Seating Position</w:t>
            </w:r>
          </w:p>
        </w:tc>
        <w:tc>
          <w:tcPr>
            <w:tcW w:w="1680" w:type="dxa"/>
          </w:tcPr>
          <w:p w14:paraId="188810FA" w14:textId="77777777" w:rsidR="00343ADE" w:rsidRDefault="00343ADE" w:rsidP="00A45C46">
            <w:pPr>
              <w:pStyle w:val="BodyTextIndent2"/>
              <w:tabs>
                <w:tab w:val="right" w:pos="9240"/>
              </w:tabs>
              <w:ind w:left="0"/>
              <w:rPr>
                <w:sz w:val="18"/>
              </w:rPr>
            </w:pPr>
            <w:r w:rsidRPr="000C6487">
              <w:rPr>
                <w:sz w:val="18"/>
                <w:szCs w:val="18"/>
              </w:rPr>
              <w:t>A two point under seat retractable seat belt must be provided for each passenger seating position</w:t>
            </w:r>
          </w:p>
        </w:tc>
        <w:tc>
          <w:tcPr>
            <w:tcW w:w="2400" w:type="dxa"/>
          </w:tcPr>
          <w:p w14:paraId="36FFFC05" w14:textId="77777777" w:rsidR="00343ADE" w:rsidRDefault="00343ADE" w:rsidP="00A45C46">
            <w:pPr>
              <w:pStyle w:val="BodyTextIndent2"/>
              <w:tabs>
                <w:tab w:val="right" w:pos="9240"/>
              </w:tabs>
              <w:ind w:left="0"/>
              <w:rPr>
                <w:sz w:val="18"/>
              </w:rPr>
            </w:pPr>
            <w:r w:rsidRPr="000C6487">
              <w:rPr>
                <w:sz w:val="18"/>
                <w:szCs w:val="18"/>
              </w:rPr>
              <w:t>Verify that a two point under seat retractable seat belt must be provided for each passenger seating position.</w:t>
            </w:r>
          </w:p>
        </w:tc>
        <w:tc>
          <w:tcPr>
            <w:tcW w:w="1800" w:type="dxa"/>
          </w:tcPr>
          <w:p w14:paraId="1574244F" w14:textId="77777777" w:rsidR="00343ADE" w:rsidRDefault="00343ADE" w:rsidP="00A45C46">
            <w:pPr>
              <w:pStyle w:val="BodyTextIndent2"/>
              <w:tabs>
                <w:tab w:val="right" w:pos="9240"/>
              </w:tabs>
              <w:ind w:left="0"/>
              <w:rPr>
                <w:sz w:val="18"/>
              </w:rPr>
            </w:pPr>
          </w:p>
        </w:tc>
        <w:tc>
          <w:tcPr>
            <w:tcW w:w="1260" w:type="dxa"/>
          </w:tcPr>
          <w:p w14:paraId="23A1B208" w14:textId="77777777" w:rsidR="00343ADE" w:rsidRDefault="00343ADE" w:rsidP="00A45C46">
            <w:pPr>
              <w:pStyle w:val="BodyTextIndent2"/>
              <w:tabs>
                <w:tab w:val="right" w:pos="9240"/>
              </w:tabs>
              <w:ind w:left="0"/>
              <w:rPr>
                <w:sz w:val="18"/>
              </w:rPr>
            </w:pPr>
          </w:p>
        </w:tc>
        <w:tc>
          <w:tcPr>
            <w:tcW w:w="3240" w:type="dxa"/>
          </w:tcPr>
          <w:p w14:paraId="0D37B3C0" w14:textId="77777777" w:rsidR="00343ADE" w:rsidRDefault="00343ADE" w:rsidP="00A45C46">
            <w:pPr>
              <w:pStyle w:val="BodyTextIndent2"/>
              <w:tabs>
                <w:tab w:val="right" w:pos="9240"/>
              </w:tabs>
              <w:ind w:left="0"/>
              <w:rPr>
                <w:sz w:val="18"/>
              </w:rPr>
            </w:pPr>
          </w:p>
        </w:tc>
        <w:tc>
          <w:tcPr>
            <w:tcW w:w="1530" w:type="dxa"/>
          </w:tcPr>
          <w:p w14:paraId="2CF7943C" w14:textId="77777777" w:rsidR="00343ADE" w:rsidRDefault="00343ADE" w:rsidP="00A45C46">
            <w:pPr>
              <w:pStyle w:val="BodyTextIndent2"/>
              <w:tabs>
                <w:tab w:val="right" w:pos="9240"/>
              </w:tabs>
              <w:ind w:left="0"/>
              <w:rPr>
                <w:sz w:val="18"/>
              </w:rPr>
            </w:pPr>
          </w:p>
        </w:tc>
      </w:tr>
      <w:tr w:rsidR="00A45C46" w14:paraId="229852AC" w14:textId="77777777" w:rsidTr="002B7741">
        <w:tblPrEx>
          <w:tblCellMar>
            <w:top w:w="0" w:type="dxa"/>
            <w:bottom w:w="0" w:type="dxa"/>
          </w:tblCellMar>
        </w:tblPrEx>
        <w:tc>
          <w:tcPr>
            <w:tcW w:w="2160" w:type="dxa"/>
          </w:tcPr>
          <w:p w14:paraId="2E897D39" w14:textId="77777777" w:rsidR="00A45C46" w:rsidRDefault="0001628D" w:rsidP="00A45C46">
            <w:pPr>
              <w:pStyle w:val="BodyTextIndent2"/>
              <w:tabs>
                <w:tab w:val="right" w:pos="9240"/>
              </w:tabs>
              <w:ind w:left="360"/>
              <w:rPr>
                <w:sz w:val="18"/>
              </w:rPr>
            </w:pPr>
            <w:r>
              <w:rPr>
                <w:sz w:val="18"/>
              </w:rPr>
              <w:t>Communications</w:t>
            </w:r>
          </w:p>
        </w:tc>
        <w:tc>
          <w:tcPr>
            <w:tcW w:w="1680" w:type="dxa"/>
          </w:tcPr>
          <w:p w14:paraId="6B95B2DF" w14:textId="77777777" w:rsidR="00A45C46" w:rsidRPr="0001628D" w:rsidRDefault="0001628D" w:rsidP="00A45C46">
            <w:pPr>
              <w:pStyle w:val="BodyTextIndent2"/>
              <w:tabs>
                <w:tab w:val="right" w:pos="9240"/>
              </w:tabs>
              <w:ind w:left="0"/>
              <w:rPr>
                <w:sz w:val="18"/>
                <w:szCs w:val="18"/>
              </w:rPr>
            </w:pPr>
            <w:r w:rsidRPr="0001628D">
              <w:rPr>
                <w:sz w:val="18"/>
                <w:szCs w:val="18"/>
              </w:rPr>
              <w:t xml:space="preserve">Provide an </w:t>
            </w:r>
            <w:proofErr w:type="gramStart"/>
            <w:r w:rsidRPr="0001628D">
              <w:rPr>
                <w:sz w:val="18"/>
                <w:szCs w:val="18"/>
              </w:rPr>
              <w:t>original equipment manufacturers</w:t>
            </w:r>
            <w:proofErr w:type="gramEnd"/>
            <w:r w:rsidRPr="0001628D">
              <w:rPr>
                <w:sz w:val="18"/>
                <w:szCs w:val="18"/>
              </w:rPr>
              <w:t xml:space="preserve"> (O.E.M.) AM/FM radio with CD player if available, SYNC and two front speakers and two rear speakers</w:t>
            </w:r>
          </w:p>
        </w:tc>
        <w:tc>
          <w:tcPr>
            <w:tcW w:w="2400" w:type="dxa"/>
          </w:tcPr>
          <w:p w14:paraId="68FBF392" w14:textId="77777777" w:rsidR="00A45C46" w:rsidRDefault="0001628D" w:rsidP="00A45C46">
            <w:pPr>
              <w:pStyle w:val="BodyTextIndent2"/>
              <w:tabs>
                <w:tab w:val="right" w:pos="9240"/>
              </w:tabs>
              <w:ind w:left="0"/>
              <w:rPr>
                <w:sz w:val="18"/>
              </w:rPr>
            </w:pPr>
            <w:r>
              <w:rPr>
                <w:sz w:val="18"/>
                <w:szCs w:val="18"/>
              </w:rPr>
              <w:t xml:space="preserve">Verify that </w:t>
            </w:r>
            <w:proofErr w:type="gramStart"/>
            <w:r>
              <w:rPr>
                <w:sz w:val="18"/>
                <w:szCs w:val="18"/>
              </w:rPr>
              <w:t>a</w:t>
            </w:r>
            <w:proofErr w:type="gramEnd"/>
            <w:r>
              <w:rPr>
                <w:sz w:val="18"/>
                <w:szCs w:val="18"/>
              </w:rPr>
              <w:t xml:space="preserve"> </w:t>
            </w:r>
            <w:r w:rsidRPr="0001628D">
              <w:rPr>
                <w:sz w:val="18"/>
                <w:szCs w:val="18"/>
              </w:rPr>
              <w:t>original equipment manufacturers (O.E.M.) AM/FM radio with CD player if available, SYNC and two front speakers and two rear speakers</w:t>
            </w:r>
            <w:r>
              <w:rPr>
                <w:sz w:val="18"/>
                <w:szCs w:val="18"/>
              </w:rPr>
              <w:t xml:space="preserve"> were provided</w:t>
            </w:r>
          </w:p>
        </w:tc>
        <w:tc>
          <w:tcPr>
            <w:tcW w:w="1800" w:type="dxa"/>
          </w:tcPr>
          <w:p w14:paraId="24BC0ADF" w14:textId="77777777" w:rsidR="00A45C46" w:rsidRDefault="00A45C46" w:rsidP="00A45C46">
            <w:pPr>
              <w:pStyle w:val="BodyTextIndent2"/>
              <w:tabs>
                <w:tab w:val="right" w:pos="9240"/>
              </w:tabs>
              <w:ind w:left="0"/>
              <w:rPr>
                <w:sz w:val="18"/>
              </w:rPr>
            </w:pPr>
          </w:p>
        </w:tc>
        <w:tc>
          <w:tcPr>
            <w:tcW w:w="1260" w:type="dxa"/>
          </w:tcPr>
          <w:p w14:paraId="5CF9D6E4" w14:textId="77777777" w:rsidR="00A45C46" w:rsidRDefault="00A45C46" w:rsidP="00A45C46">
            <w:pPr>
              <w:pStyle w:val="BodyTextIndent2"/>
              <w:tabs>
                <w:tab w:val="right" w:pos="9240"/>
              </w:tabs>
              <w:ind w:left="0"/>
              <w:rPr>
                <w:sz w:val="18"/>
              </w:rPr>
            </w:pPr>
          </w:p>
        </w:tc>
        <w:tc>
          <w:tcPr>
            <w:tcW w:w="3240" w:type="dxa"/>
          </w:tcPr>
          <w:p w14:paraId="77B5C669" w14:textId="77777777" w:rsidR="00A45C46" w:rsidRDefault="00A45C46" w:rsidP="00A45C46">
            <w:pPr>
              <w:pStyle w:val="BodyTextIndent2"/>
              <w:tabs>
                <w:tab w:val="right" w:pos="9240"/>
              </w:tabs>
              <w:ind w:left="0"/>
              <w:rPr>
                <w:sz w:val="18"/>
              </w:rPr>
            </w:pPr>
          </w:p>
        </w:tc>
        <w:tc>
          <w:tcPr>
            <w:tcW w:w="1530" w:type="dxa"/>
          </w:tcPr>
          <w:p w14:paraId="1389A554" w14:textId="77777777" w:rsidR="00A45C46" w:rsidRDefault="00A45C46" w:rsidP="00A45C46">
            <w:pPr>
              <w:pStyle w:val="BodyTextIndent2"/>
              <w:tabs>
                <w:tab w:val="right" w:pos="9240"/>
              </w:tabs>
              <w:ind w:left="0"/>
              <w:rPr>
                <w:sz w:val="18"/>
              </w:rPr>
            </w:pPr>
          </w:p>
        </w:tc>
      </w:tr>
      <w:tr w:rsidR="00526DEE" w14:paraId="5514AA10" w14:textId="77777777" w:rsidTr="002B7741">
        <w:tblPrEx>
          <w:tblCellMar>
            <w:top w:w="0" w:type="dxa"/>
            <w:bottom w:w="0" w:type="dxa"/>
          </w:tblCellMar>
        </w:tblPrEx>
        <w:tc>
          <w:tcPr>
            <w:tcW w:w="2160" w:type="dxa"/>
          </w:tcPr>
          <w:p w14:paraId="48A84B14" w14:textId="77777777" w:rsidR="00526DEE" w:rsidRDefault="00526DEE" w:rsidP="00526DEE">
            <w:pPr>
              <w:pStyle w:val="BodyTextIndent2"/>
              <w:tabs>
                <w:tab w:val="right" w:pos="9240"/>
              </w:tabs>
              <w:ind w:left="360"/>
              <w:rPr>
                <w:sz w:val="18"/>
              </w:rPr>
            </w:pPr>
            <w:r>
              <w:rPr>
                <w:sz w:val="18"/>
              </w:rPr>
              <w:t>Options</w:t>
            </w:r>
          </w:p>
        </w:tc>
        <w:tc>
          <w:tcPr>
            <w:tcW w:w="1680" w:type="dxa"/>
          </w:tcPr>
          <w:p w14:paraId="7B5519C0" w14:textId="77777777" w:rsidR="00526DEE" w:rsidRPr="0001628D" w:rsidRDefault="00526DEE" w:rsidP="00526DEE">
            <w:pPr>
              <w:pStyle w:val="BodyTextIndent2"/>
              <w:tabs>
                <w:tab w:val="right" w:pos="9240"/>
              </w:tabs>
              <w:ind w:left="0"/>
              <w:rPr>
                <w:sz w:val="18"/>
                <w:szCs w:val="18"/>
              </w:rPr>
            </w:pPr>
            <w:r w:rsidRPr="005B6006">
              <w:rPr>
                <w:sz w:val="18"/>
                <w:szCs w:val="18"/>
              </w:rPr>
              <w:t>Assure that any requested options are provided.</w:t>
            </w:r>
          </w:p>
        </w:tc>
        <w:tc>
          <w:tcPr>
            <w:tcW w:w="2400" w:type="dxa"/>
          </w:tcPr>
          <w:p w14:paraId="0AC9D2A4" w14:textId="77777777" w:rsidR="00526DEE" w:rsidRDefault="00526DEE" w:rsidP="00526DEE">
            <w:pPr>
              <w:pStyle w:val="BodyTextIndent2"/>
              <w:tabs>
                <w:tab w:val="right" w:pos="9240"/>
              </w:tabs>
              <w:ind w:left="0"/>
              <w:rPr>
                <w:sz w:val="18"/>
                <w:szCs w:val="18"/>
              </w:rPr>
            </w:pPr>
            <w:r w:rsidRPr="005B6006">
              <w:rPr>
                <w:sz w:val="18"/>
                <w:szCs w:val="18"/>
              </w:rPr>
              <w:t>Verify that all requested options were provided.</w:t>
            </w:r>
          </w:p>
        </w:tc>
        <w:tc>
          <w:tcPr>
            <w:tcW w:w="1800" w:type="dxa"/>
          </w:tcPr>
          <w:p w14:paraId="7BA282AA" w14:textId="77777777" w:rsidR="00526DEE" w:rsidRDefault="00526DEE" w:rsidP="00526DEE">
            <w:pPr>
              <w:pStyle w:val="BodyTextIndent2"/>
              <w:tabs>
                <w:tab w:val="right" w:pos="9240"/>
              </w:tabs>
              <w:ind w:left="0"/>
              <w:rPr>
                <w:sz w:val="18"/>
              </w:rPr>
            </w:pPr>
          </w:p>
        </w:tc>
        <w:tc>
          <w:tcPr>
            <w:tcW w:w="1260" w:type="dxa"/>
          </w:tcPr>
          <w:p w14:paraId="247BB097" w14:textId="77777777" w:rsidR="00526DEE" w:rsidRDefault="00526DEE" w:rsidP="00526DEE">
            <w:pPr>
              <w:pStyle w:val="BodyTextIndent2"/>
              <w:tabs>
                <w:tab w:val="right" w:pos="9240"/>
              </w:tabs>
              <w:ind w:left="0"/>
              <w:rPr>
                <w:sz w:val="18"/>
              </w:rPr>
            </w:pPr>
          </w:p>
        </w:tc>
        <w:tc>
          <w:tcPr>
            <w:tcW w:w="3240" w:type="dxa"/>
          </w:tcPr>
          <w:p w14:paraId="38325C02" w14:textId="77777777" w:rsidR="00526DEE" w:rsidRDefault="00526DEE" w:rsidP="00526DEE">
            <w:pPr>
              <w:pStyle w:val="BodyTextIndent2"/>
              <w:tabs>
                <w:tab w:val="right" w:pos="9240"/>
              </w:tabs>
              <w:ind w:left="0"/>
              <w:rPr>
                <w:sz w:val="18"/>
              </w:rPr>
            </w:pPr>
          </w:p>
        </w:tc>
        <w:tc>
          <w:tcPr>
            <w:tcW w:w="1530" w:type="dxa"/>
          </w:tcPr>
          <w:p w14:paraId="7F0099AE" w14:textId="77777777" w:rsidR="00526DEE" w:rsidRDefault="00526DEE" w:rsidP="00526DEE">
            <w:pPr>
              <w:pStyle w:val="BodyTextIndent2"/>
              <w:tabs>
                <w:tab w:val="right" w:pos="9240"/>
              </w:tabs>
              <w:ind w:left="0"/>
              <w:rPr>
                <w:sz w:val="18"/>
              </w:rPr>
            </w:pPr>
          </w:p>
        </w:tc>
      </w:tr>
      <w:tr w:rsidR="008B128B" w14:paraId="24078B91" w14:textId="77777777" w:rsidTr="002B7741">
        <w:tblPrEx>
          <w:tblCellMar>
            <w:top w:w="0" w:type="dxa"/>
            <w:bottom w:w="0" w:type="dxa"/>
          </w:tblCellMar>
        </w:tblPrEx>
        <w:tc>
          <w:tcPr>
            <w:tcW w:w="2160" w:type="dxa"/>
          </w:tcPr>
          <w:p w14:paraId="14CCF96A" w14:textId="77777777" w:rsidR="008B128B" w:rsidRDefault="008B128B" w:rsidP="00526DEE">
            <w:pPr>
              <w:pStyle w:val="BodyTextIndent2"/>
              <w:tabs>
                <w:tab w:val="right" w:pos="9240"/>
              </w:tabs>
              <w:ind w:left="360"/>
              <w:rPr>
                <w:sz w:val="18"/>
              </w:rPr>
            </w:pPr>
            <w:r>
              <w:rPr>
                <w:sz w:val="18"/>
              </w:rPr>
              <w:t>Altoona Bus Testing Report</w:t>
            </w:r>
          </w:p>
        </w:tc>
        <w:tc>
          <w:tcPr>
            <w:tcW w:w="1680" w:type="dxa"/>
          </w:tcPr>
          <w:p w14:paraId="16890392" w14:textId="77777777" w:rsidR="008B128B" w:rsidRPr="005B6006" w:rsidRDefault="008B128B" w:rsidP="00526DEE">
            <w:pPr>
              <w:pStyle w:val="BodyTextIndent2"/>
              <w:tabs>
                <w:tab w:val="right" w:pos="9240"/>
              </w:tabs>
              <w:ind w:left="0"/>
              <w:rPr>
                <w:sz w:val="18"/>
                <w:szCs w:val="18"/>
              </w:rPr>
            </w:pPr>
            <w:r>
              <w:rPr>
                <w:sz w:val="18"/>
              </w:rPr>
              <w:t xml:space="preserve">Obtain the Altoona Bus Testing Report from the vendor for your </w:t>
            </w:r>
            <w:proofErr w:type="gramStart"/>
            <w:r>
              <w:rPr>
                <w:sz w:val="18"/>
              </w:rPr>
              <w:t>files..</w:t>
            </w:r>
            <w:proofErr w:type="gramEnd"/>
          </w:p>
        </w:tc>
        <w:tc>
          <w:tcPr>
            <w:tcW w:w="2400" w:type="dxa"/>
          </w:tcPr>
          <w:p w14:paraId="215AA406" w14:textId="77777777" w:rsidR="008B128B" w:rsidRPr="005B6006" w:rsidRDefault="008B128B" w:rsidP="00526DEE">
            <w:pPr>
              <w:pStyle w:val="BodyTextIndent2"/>
              <w:tabs>
                <w:tab w:val="right" w:pos="9240"/>
              </w:tabs>
              <w:ind w:left="0"/>
              <w:rPr>
                <w:sz w:val="18"/>
                <w:szCs w:val="18"/>
              </w:rPr>
            </w:pPr>
            <w:r>
              <w:rPr>
                <w:sz w:val="18"/>
              </w:rPr>
              <w:t>Assure that the Altoona Bus Testing Report from the vendor was obtained from the vendor.</w:t>
            </w:r>
          </w:p>
        </w:tc>
        <w:tc>
          <w:tcPr>
            <w:tcW w:w="1800" w:type="dxa"/>
          </w:tcPr>
          <w:p w14:paraId="2D53458F" w14:textId="77777777" w:rsidR="008B128B" w:rsidRDefault="008B128B" w:rsidP="00526DEE">
            <w:pPr>
              <w:pStyle w:val="BodyTextIndent2"/>
              <w:tabs>
                <w:tab w:val="right" w:pos="9240"/>
              </w:tabs>
              <w:ind w:left="0"/>
              <w:rPr>
                <w:sz w:val="18"/>
              </w:rPr>
            </w:pPr>
          </w:p>
        </w:tc>
        <w:tc>
          <w:tcPr>
            <w:tcW w:w="1260" w:type="dxa"/>
          </w:tcPr>
          <w:p w14:paraId="6EA04E72" w14:textId="77777777" w:rsidR="008B128B" w:rsidRDefault="008B128B" w:rsidP="00526DEE">
            <w:pPr>
              <w:pStyle w:val="BodyTextIndent2"/>
              <w:tabs>
                <w:tab w:val="right" w:pos="9240"/>
              </w:tabs>
              <w:ind w:left="0"/>
              <w:rPr>
                <w:sz w:val="18"/>
              </w:rPr>
            </w:pPr>
          </w:p>
        </w:tc>
        <w:tc>
          <w:tcPr>
            <w:tcW w:w="3240" w:type="dxa"/>
          </w:tcPr>
          <w:p w14:paraId="16EE60E8" w14:textId="77777777" w:rsidR="008B128B" w:rsidRDefault="008B128B" w:rsidP="00526DEE">
            <w:pPr>
              <w:pStyle w:val="BodyTextIndent2"/>
              <w:tabs>
                <w:tab w:val="right" w:pos="9240"/>
              </w:tabs>
              <w:ind w:left="0"/>
              <w:rPr>
                <w:sz w:val="18"/>
              </w:rPr>
            </w:pPr>
          </w:p>
        </w:tc>
        <w:tc>
          <w:tcPr>
            <w:tcW w:w="1530" w:type="dxa"/>
          </w:tcPr>
          <w:p w14:paraId="52085090" w14:textId="77777777" w:rsidR="008B128B" w:rsidRDefault="008B128B" w:rsidP="00526DEE">
            <w:pPr>
              <w:pStyle w:val="BodyTextIndent2"/>
              <w:tabs>
                <w:tab w:val="right" w:pos="9240"/>
              </w:tabs>
              <w:ind w:left="0"/>
              <w:rPr>
                <w:sz w:val="18"/>
              </w:rPr>
            </w:pPr>
          </w:p>
        </w:tc>
      </w:tr>
    </w:tbl>
    <w:p w14:paraId="5081F8B1" w14:textId="77777777" w:rsidR="00134749" w:rsidRDefault="00134749">
      <w:pPr>
        <w:pStyle w:val="BodyTextIndent2"/>
        <w:tabs>
          <w:tab w:val="right" w:pos="9240"/>
        </w:tabs>
        <w:ind w:left="720"/>
        <w:jc w:val="center"/>
        <w:rPr>
          <w:sz w:val="22"/>
        </w:rPr>
      </w:pPr>
    </w:p>
    <w:p w14:paraId="252E6EED" w14:textId="77777777" w:rsidR="003C49CC" w:rsidRDefault="003C49CC" w:rsidP="00822554">
      <w:pPr>
        <w:pStyle w:val="BodyTextIndent2"/>
        <w:tabs>
          <w:tab w:val="right" w:pos="9240"/>
        </w:tabs>
        <w:ind w:left="720"/>
        <w:jc w:val="center"/>
        <w:rPr>
          <w:sz w:val="22"/>
        </w:rPr>
      </w:pPr>
    </w:p>
    <w:p w14:paraId="01623EA9" w14:textId="77777777" w:rsidR="003C49CC" w:rsidRDefault="003C49CC" w:rsidP="00822554">
      <w:pPr>
        <w:pStyle w:val="BodyTextIndent2"/>
        <w:tabs>
          <w:tab w:val="right" w:pos="9240"/>
        </w:tabs>
        <w:ind w:left="720"/>
        <w:jc w:val="center"/>
        <w:rPr>
          <w:sz w:val="22"/>
        </w:rPr>
      </w:pPr>
    </w:p>
    <w:p w14:paraId="310A9497" w14:textId="77777777" w:rsidR="00134007" w:rsidRDefault="00134007">
      <w:pPr>
        <w:pStyle w:val="BodyTextIndent2"/>
        <w:tabs>
          <w:tab w:val="right" w:pos="9240"/>
        </w:tabs>
        <w:ind w:left="720"/>
        <w:rPr>
          <w:sz w:val="22"/>
        </w:rPr>
      </w:pPr>
    </w:p>
    <w:p w14:paraId="7DF32B5C" w14:textId="77777777" w:rsidR="00134007" w:rsidRDefault="00134007">
      <w:pPr>
        <w:pStyle w:val="BodyTextIndent2"/>
        <w:tabs>
          <w:tab w:val="right" w:pos="9240"/>
        </w:tabs>
        <w:ind w:left="720"/>
        <w:rPr>
          <w:sz w:val="22"/>
        </w:rPr>
      </w:pPr>
    </w:p>
    <w:p w14:paraId="74D37133" w14:textId="77777777" w:rsidR="00134007" w:rsidRDefault="00134007">
      <w:pPr>
        <w:pStyle w:val="BodyTextIndent2"/>
        <w:tabs>
          <w:tab w:val="right" w:pos="9240"/>
        </w:tabs>
        <w:ind w:left="720"/>
        <w:jc w:val="center"/>
        <w:rPr>
          <w:sz w:val="22"/>
        </w:rPr>
      </w:pPr>
      <w:r>
        <w:rPr>
          <w:sz w:val="22"/>
        </w:rPr>
        <w:t>VEHICLE OPERATION INSPECTION – PART III:</w:t>
      </w:r>
    </w:p>
    <w:p w14:paraId="6EAAB506" w14:textId="77777777" w:rsidR="00134007" w:rsidRDefault="00134007">
      <w:pPr>
        <w:pStyle w:val="BodyTextIndent2"/>
        <w:tabs>
          <w:tab w:val="right" w:pos="9240"/>
        </w:tabs>
        <w:ind w:left="720"/>
        <w:jc w:val="center"/>
        <w:rPr>
          <w:sz w:val="22"/>
        </w:rPr>
      </w:pPr>
      <w:r>
        <w:rPr>
          <w:sz w:val="22"/>
        </w:rPr>
        <w:t>INSPECTION ON LEVEL GROUND, ENGINE OFF AND COLD</w:t>
      </w:r>
    </w:p>
    <w:p w14:paraId="25EF9EFE" w14:textId="77777777" w:rsidR="00134007" w:rsidRDefault="00134007">
      <w:pPr>
        <w:pStyle w:val="BodyTextIndent2"/>
        <w:tabs>
          <w:tab w:val="right" w:pos="9240"/>
        </w:tabs>
        <w:ind w:left="720"/>
        <w:rPr>
          <w:sz w:val="22"/>
        </w:rPr>
      </w:pPr>
    </w:p>
    <w:p w14:paraId="74B33AD4" w14:textId="77777777" w:rsidR="00134007" w:rsidRDefault="00134007">
      <w:pPr>
        <w:pStyle w:val="BodyTextIndent2"/>
        <w:tabs>
          <w:tab w:val="right" w:pos="9240"/>
        </w:tabs>
        <w:ind w:left="720"/>
        <w:rPr>
          <w:sz w:val="22"/>
        </w:rPr>
      </w:pPr>
    </w:p>
    <w:tbl>
      <w:tblPr>
        <w:tblW w:w="140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5760"/>
        <w:gridCol w:w="1080"/>
        <w:gridCol w:w="3060"/>
        <w:gridCol w:w="1530"/>
      </w:tblGrid>
      <w:tr w:rsidR="00951999" w14:paraId="2F8DCC54" w14:textId="77777777" w:rsidTr="00951999">
        <w:tblPrEx>
          <w:tblCellMar>
            <w:top w:w="0" w:type="dxa"/>
            <w:bottom w:w="0" w:type="dxa"/>
          </w:tblCellMar>
        </w:tblPrEx>
        <w:trPr>
          <w:tblHeader/>
        </w:trPr>
        <w:tc>
          <w:tcPr>
            <w:tcW w:w="2640" w:type="dxa"/>
          </w:tcPr>
          <w:p w14:paraId="1AE4DEF0" w14:textId="77777777" w:rsidR="00951999" w:rsidRDefault="00951999">
            <w:pPr>
              <w:pStyle w:val="BodyTextIndent2"/>
              <w:tabs>
                <w:tab w:val="right" w:pos="9240"/>
              </w:tabs>
              <w:ind w:left="0"/>
              <w:rPr>
                <w:sz w:val="18"/>
              </w:rPr>
            </w:pPr>
            <w:r>
              <w:rPr>
                <w:sz w:val="18"/>
              </w:rPr>
              <w:t>ITEM</w:t>
            </w:r>
          </w:p>
        </w:tc>
        <w:tc>
          <w:tcPr>
            <w:tcW w:w="5760" w:type="dxa"/>
          </w:tcPr>
          <w:p w14:paraId="594963D8" w14:textId="77777777" w:rsidR="00951999" w:rsidRDefault="00951999">
            <w:pPr>
              <w:pStyle w:val="BodyTextIndent2"/>
              <w:tabs>
                <w:tab w:val="right" w:pos="9240"/>
              </w:tabs>
              <w:ind w:left="0"/>
              <w:jc w:val="center"/>
              <w:rPr>
                <w:sz w:val="18"/>
              </w:rPr>
            </w:pPr>
            <w:r>
              <w:rPr>
                <w:sz w:val="18"/>
              </w:rPr>
              <w:t>INSPECTION INSTRUCTIONS</w:t>
            </w:r>
          </w:p>
        </w:tc>
        <w:tc>
          <w:tcPr>
            <w:tcW w:w="1080" w:type="dxa"/>
          </w:tcPr>
          <w:p w14:paraId="6F883A52" w14:textId="77777777" w:rsidR="00951999" w:rsidRDefault="00565970">
            <w:pPr>
              <w:pStyle w:val="BodyTextIndent2"/>
              <w:tabs>
                <w:tab w:val="right" w:pos="9240"/>
              </w:tabs>
              <w:ind w:left="0"/>
              <w:rPr>
                <w:sz w:val="18"/>
              </w:rPr>
            </w:pPr>
            <w:r>
              <w:rPr>
                <w:sz w:val="18"/>
              </w:rPr>
              <w:t xml:space="preserve">  </w:t>
            </w:r>
            <w:r w:rsidR="00951999">
              <w:rPr>
                <w:sz w:val="18"/>
              </w:rPr>
              <w:t>PASS</w:t>
            </w:r>
          </w:p>
          <w:p w14:paraId="5832485C" w14:textId="77777777" w:rsidR="00951999" w:rsidRDefault="00951999">
            <w:pPr>
              <w:pStyle w:val="BodyTextIndent2"/>
              <w:tabs>
                <w:tab w:val="right" w:pos="9240"/>
              </w:tabs>
              <w:ind w:left="0"/>
              <w:rPr>
                <w:sz w:val="18"/>
              </w:rPr>
            </w:pPr>
            <w:r>
              <w:rPr>
                <w:sz w:val="18"/>
              </w:rPr>
              <w:t>(YES/NO)</w:t>
            </w:r>
          </w:p>
        </w:tc>
        <w:tc>
          <w:tcPr>
            <w:tcW w:w="3060" w:type="dxa"/>
          </w:tcPr>
          <w:p w14:paraId="1C0ED2E8" w14:textId="77777777" w:rsidR="00951999" w:rsidRDefault="00951999">
            <w:pPr>
              <w:pStyle w:val="BodyTextIndent2"/>
              <w:tabs>
                <w:tab w:val="right" w:pos="9240"/>
              </w:tabs>
              <w:ind w:left="0"/>
              <w:rPr>
                <w:sz w:val="18"/>
              </w:rPr>
            </w:pPr>
            <w:r>
              <w:rPr>
                <w:sz w:val="18"/>
              </w:rPr>
              <w:t>DEFECTIVE COMMENTS</w:t>
            </w:r>
          </w:p>
        </w:tc>
        <w:tc>
          <w:tcPr>
            <w:tcW w:w="1530" w:type="dxa"/>
          </w:tcPr>
          <w:p w14:paraId="7FBDCDD1" w14:textId="77777777" w:rsidR="00951999" w:rsidRDefault="00951999">
            <w:pPr>
              <w:pStyle w:val="BodyTextIndent2"/>
              <w:tabs>
                <w:tab w:val="right" w:pos="9240"/>
              </w:tabs>
              <w:ind w:left="0"/>
              <w:rPr>
                <w:sz w:val="18"/>
              </w:rPr>
            </w:pPr>
            <w:r>
              <w:rPr>
                <w:sz w:val="18"/>
              </w:rPr>
              <w:t>DATE CORRECTED</w:t>
            </w:r>
          </w:p>
        </w:tc>
      </w:tr>
      <w:tr w:rsidR="00951999" w14:paraId="27A79F12" w14:textId="77777777" w:rsidTr="00951999">
        <w:tblPrEx>
          <w:tblCellMar>
            <w:top w:w="0" w:type="dxa"/>
            <w:bottom w:w="0" w:type="dxa"/>
          </w:tblCellMar>
        </w:tblPrEx>
        <w:tc>
          <w:tcPr>
            <w:tcW w:w="2640" w:type="dxa"/>
          </w:tcPr>
          <w:p w14:paraId="6DE480AA" w14:textId="77777777" w:rsidR="00951999" w:rsidRDefault="00951999">
            <w:pPr>
              <w:pStyle w:val="BodyTextIndent2"/>
              <w:tabs>
                <w:tab w:val="right" w:pos="9240"/>
              </w:tabs>
              <w:ind w:left="0"/>
              <w:rPr>
                <w:sz w:val="18"/>
              </w:rPr>
            </w:pPr>
            <w:r>
              <w:rPr>
                <w:sz w:val="18"/>
                <w:u w:val="single"/>
              </w:rPr>
              <w:t>A.  Hood Up</w:t>
            </w:r>
          </w:p>
          <w:p w14:paraId="7228E4E7" w14:textId="77777777" w:rsidR="00951999" w:rsidRDefault="00951999">
            <w:pPr>
              <w:pStyle w:val="BodyTextIndent2"/>
              <w:tabs>
                <w:tab w:val="left" w:pos="372"/>
                <w:tab w:val="right" w:pos="9240"/>
              </w:tabs>
              <w:ind w:left="0"/>
              <w:rPr>
                <w:sz w:val="18"/>
              </w:rPr>
            </w:pPr>
            <w:r>
              <w:rPr>
                <w:sz w:val="18"/>
              </w:rPr>
              <w:tab/>
              <w:t>1.  Engine, General</w:t>
            </w:r>
          </w:p>
          <w:p w14:paraId="25E26888" w14:textId="77777777" w:rsidR="00951999" w:rsidRDefault="00951999">
            <w:pPr>
              <w:pStyle w:val="BodyTextIndent2"/>
              <w:tabs>
                <w:tab w:val="left" w:pos="372"/>
                <w:tab w:val="right" w:pos="9240"/>
              </w:tabs>
              <w:ind w:left="0"/>
              <w:rPr>
                <w:sz w:val="18"/>
              </w:rPr>
            </w:pPr>
          </w:p>
          <w:p w14:paraId="79D0F18F" w14:textId="77777777" w:rsidR="00951999" w:rsidRDefault="00951999">
            <w:pPr>
              <w:pStyle w:val="BodyTextIndent2"/>
              <w:tabs>
                <w:tab w:val="left" w:pos="372"/>
                <w:tab w:val="left" w:pos="732"/>
                <w:tab w:val="right" w:pos="9240"/>
              </w:tabs>
              <w:ind w:left="0"/>
              <w:rPr>
                <w:sz w:val="18"/>
              </w:rPr>
            </w:pPr>
            <w:r>
              <w:rPr>
                <w:sz w:val="18"/>
              </w:rPr>
              <w:tab/>
            </w:r>
            <w:r>
              <w:rPr>
                <w:sz w:val="18"/>
              </w:rPr>
              <w:tab/>
              <w:t>a) Belts</w:t>
            </w:r>
          </w:p>
        </w:tc>
        <w:tc>
          <w:tcPr>
            <w:tcW w:w="5760" w:type="dxa"/>
          </w:tcPr>
          <w:p w14:paraId="5FCFF814" w14:textId="77777777" w:rsidR="00951999" w:rsidRDefault="00951999">
            <w:pPr>
              <w:pStyle w:val="BodyTextIndent2"/>
              <w:tabs>
                <w:tab w:val="right" w:pos="9240"/>
              </w:tabs>
              <w:ind w:left="0"/>
              <w:rPr>
                <w:sz w:val="18"/>
              </w:rPr>
            </w:pPr>
          </w:p>
          <w:p w14:paraId="486CFE4B" w14:textId="77777777" w:rsidR="00951999" w:rsidRDefault="00951999">
            <w:pPr>
              <w:pStyle w:val="BodyTextIndent2"/>
              <w:tabs>
                <w:tab w:val="right" w:pos="9240"/>
              </w:tabs>
              <w:ind w:left="0"/>
              <w:rPr>
                <w:sz w:val="18"/>
              </w:rPr>
            </w:pPr>
          </w:p>
          <w:p w14:paraId="186453B9" w14:textId="77777777" w:rsidR="00951999" w:rsidRDefault="00951999">
            <w:pPr>
              <w:pStyle w:val="BodyTextIndent2"/>
              <w:tabs>
                <w:tab w:val="right" w:pos="9240"/>
              </w:tabs>
              <w:ind w:left="0"/>
              <w:rPr>
                <w:sz w:val="18"/>
              </w:rPr>
            </w:pPr>
          </w:p>
          <w:p w14:paraId="5BEC96D4" w14:textId="77777777" w:rsidR="00951999" w:rsidRDefault="00951999">
            <w:pPr>
              <w:pStyle w:val="BodyTextIndent2"/>
              <w:tabs>
                <w:tab w:val="right" w:pos="9240"/>
              </w:tabs>
              <w:ind w:left="0"/>
              <w:rPr>
                <w:sz w:val="18"/>
              </w:rPr>
            </w:pPr>
            <w:r>
              <w:rPr>
                <w:sz w:val="18"/>
              </w:rPr>
              <w:t>Check condition, tightness, and tension</w:t>
            </w:r>
          </w:p>
        </w:tc>
        <w:tc>
          <w:tcPr>
            <w:tcW w:w="1080" w:type="dxa"/>
          </w:tcPr>
          <w:p w14:paraId="1E632CD1" w14:textId="77777777" w:rsidR="00951999" w:rsidRDefault="00951999">
            <w:pPr>
              <w:pStyle w:val="BodyTextIndent2"/>
              <w:tabs>
                <w:tab w:val="right" w:pos="9240"/>
              </w:tabs>
              <w:ind w:left="0"/>
              <w:rPr>
                <w:sz w:val="18"/>
              </w:rPr>
            </w:pPr>
          </w:p>
        </w:tc>
        <w:tc>
          <w:tcPr>
            <w:tcW w:w="3060" w:type="dxa"/>
          </w:tcPr>
          <w:p w14:paraId="5DBB13AF" w14:textId="77777777" w:rsidR="00951999" w:rsidRDefault="00951999">
            <w:pPr>
              <w:pStyle w:val="BodyTextIndent2"/>
              <w:tabs>
                <w:tab w:val="right" w:pos="9240"/>
              </w:tabs>
              <w:ind w:left="0"/>
              <w:rPr>
                <w:sz w:val="18"/>
              </w:rPr>
            </w:pPr>
          </w:p>
        </w:tc>
        <w:tc>
          <w:tcPr>
            <w:tcW w:w="1530" w:type="dxa"/>
          </w:tcPr>
          <w:p w14:paraId="6CEEFE88" w14:textId="77777777" w:rsidR="00951999" w:rsidRDefault="00951999">
            <w:pPr>
              <w:pStyle w:val="BodyTextIndent2"/>
              <w:tabs>
                <w:tab w:val="right" w:pos="9240"/>
              </w:tabs>
              <w:ind w:left="0"/>
              <w:rPr>
                <w:sz w:val="18"/>
              </w:rPr>
            </w:pPr>
          </w:p>
        </w:tc>
      </w:tr>
      <w:tr w:rsidR="00951999" w14:paraId="2D4521F0" w14:textId="77777777" w:rsidTr="00951999">
        <w:tblPrEx>
          <w:tblCellMar>
            <w:top w:w="0" w:type="dxa"/>
            <w:bottom w:w="0" w:type="dxa"/>
          </w:tblCellMar>
        </w:tblPrEx>
        <w:tc>
          <w:tcPr>
            <w:tcW w:w="2640" w:type="dxa"/>
          </w:tcPr>
          <w:p w14:paraId="648E2C29" w14:textId="77777777" w:rsidR="00951999" w:rsidRDefault="00951999">
            <w:pPr>
              <w:pStyle w:val="BodyTextIndent2"/>
              <w:tabs>
                <w:tab w:val="left" w:pos="372"/>
                <w:tab w:val="left" w:pos="732"/>
                <w:tab w:val="right" w:pos="9240"/>
              </w:tabs>
              <w:ind w:left="0"/>
              <w:rPr>
                <w:sz w:val="18"/>
              </w:rPr>
            </w:pPr>
            <w:r>
              <w:rPr>
                <w:sz w:val="18"/>
              </w:rPr>
              <w:tab/>
            </w:r>
            <w:r>
              <w:rPr>
                <w:sz w:val="18"/>
              </w:rPr>
              <w:tab/>
              <w:t>b) Filters</w:t>
            </w:r>
          </w:p>
        </w:tc>
        <w:tc>
          <w:tcPr>
            <w:tcW w:w="5760" w:type="dxa"/>
          </w:tcPr>
          <w:p w14:paraId="3D410AB2" w14:textId="77777777" w:rsidR="00951999" w:rsidRDefault="00951999">
            <w:pPr>
              <w:pStyle w:val="BodyTextIndent2"/>
              <w:tabs>
                <w:tab w:val="right" w:pos="9240"/>
              </w:tabs>
              <w:ind w:left="0"/>
              <w:rPr>
                <w:sz w:val="18"/>
              </w:rPr>
            </w:pPr>
            <w:r>
              <w:rPr>
                <w:sz w:val="18"/>
              </w:rPr>
              <w:t>Verify air filter, oil filter.  Check for leaks around oil filter.</w:t>
            </w:r>
          </w:p>
        </w:tc>
        <w:tc>
          <w:tcPr>
            <w:tcW w:w="1080" w:type="dxa"/>
          </w:tcPr>
          <w:p w14:paraId="0344146D" w14:textId="77777777" w:rsidR="00951999" w:rsidRDefault="00951999">
            <w:pPr>
              <w:pStyle w:val="BodyTextIndent2"/>
              <w:tabs>
                <w:tab w:val="right" w:pos="9240"/>
              </w:tabs>
              <w:ind w:left="0"/>
              <w:rPr>
                <w:sz w:val="18"/>
              </w:rPr>
            </w:pPr>
          </w:p>
          <w:p w14:paraId="65D05131" w14:textId="77777777" w:rsidR="00565970" w:rsidRDefault="00565970">
            <w:pPr>
              <w:pStyle w:val="BodyTextIndent2"/>
              <w:tabs>
                <w:tab w:val="right" w:pos="9240"/>
              </w:tabs>
              <w:ind w:left="0"/>
              <w:rPr>
                <w:sz w:val="18"/>
              </w:rPr>
            </w:pPr>
          </w:p>
          <w:p w14:paraId="03C7BC78" w14:textId="77777777" w:rsidR="00565970" w:rsidRDefault="00565970">
            <w:pPr>
              <w:pStyle w:val="BodyTextIndent2"/>
              <w:tabs>
                <w:tab w:val="right" w:pos="9240"/>
              </w:tabs>
              <w:ind w:left="0"/>
              <w:rPr>
                <w:sz w:val="18"/>
              </w:rPr>
            </w:pPr>
          </w:p>
        </w:tc>
        <w:tc>
          <w:tcPr>
            <w:tcW w:w="3060" w:type="dxa"/>
          </w:tcPr>
          <w:p w14:paraId="2095EEC9" w14:textId="77777777" w:rsidR="00951999" w:rsidRDefault="00951999">
            <w:pPr>
              <w:pStyle w:val="BodyTextIndent2"/>
              <w:tabs>
                <w:tab w:val="right" w:pos="9240"/>
              </w:tabs>
              <w:ind w:left="0"/>
              <w:rPr>
                <w:sz w:val="18"/>
              </w:rPr>
            </w:pPr>
          </w:p>
        </w:tc>
        <w:tc>
          <w:tcPr>
            <w:tcW w:w="1530" w:type="dxa"/>
          </w:tcPr>
          <w:p w14:paraId="32F6486C" w14:textId="77777777" w:rsidR="00951999" w:rsidRDefault="00951999">
            <w:pPr>
              <w:pStyle w:val="BodyTextIndent2"/>
              <w:tabs>
                <w:tab w:val="right" w:pos="9240"/>
              </w:tabs>
              <w:ind w:left="0"/>
              <w:rPr>
                <w:sz w:val="18"/>
              </w:rPr>
            </w:pPr>
          </w:p>
        </w:tc>
      </w:tr>
      <w:tr w:rsidR="00951999" w14:paraId="4E68FFFB" w14:textId="77777777" w:rsidTr="00951999">
        <w:tblPrEx>
          <w:tblCellMar>
            <w:top w:w="0" w:type="dxa"/>
            <w:bottom w:w="0" w:type="dxa"/>
          </w:tblCellMar>
        </w:tblPrEx>
        <w:tc>
          <w:tcPr>
            <w:tcW w:w="2640" w:type="dxa"/>
          </w:tcPr>
          <w:p w14:paraId="5033D1B3" w14:textId="77777777" w:rsidR="00951999" w:rsidRDefault="00951999">
            <w:pPr>
              <w:pStyle w:val="BodyTextIndent2"/>
              <w:tabs>
                <w:tab w:val="left" w:pos="372"/>
                <w:tab w:val="right" w:pos="9240"/>
              </w:tabs>
              <w:ind w:left="0"/>
              <w:rPr>
                <w:sz w:val="18"/>
              </w:rPr>
            </w:pPr>
            <w:r>
              <w:rPr>
                <w:sz w:val="18"/>
              </w:rPr>
              <w:tab/>
              <w:t>2.  Electrical</w:t>
            </w:r>
          </w:p>
          <w:p w14:paraId="6F008DE0" w14:textId="77777777" w:rsidR="00951999" w:rsidRDefault="00951999">
            <w:pPr>
              <w:pStyle w:val="BodyTextIndent2"/>
              <w:tabs>
                <w:tab w:val="left" w:pos="372"/>
                <w:tab w:val="right" w:pos="9240"/>
              </w:tabs>
              <w:ind w:left="0"/>
              <w:rPr>
                <w:sz w:val="18"/>
              </w:rPr>
            </w:pPr>
          </w:p>
          <w:p w14:paraId="034FC004" w14:textId="77777777" w:rsidR="00951999" w:rsidRDefault="00951999">
            <w:pPr>
              <w:pStyle w:val="BodyTextIndent2"/>
              <w:tabs>
                <w:tab w:val="left" w:pos="372"/>
                <w:tab w:val="left" w:pos="732"/>
                <w:tab w:val="right" w:pos="9240"/>
              </w:tabs>
              <w:ind w:left="0"/>
              <w:rPr>
                <w:sz w:val="18"/>
              </w:rPr>
            </w:pPr>
            <w:r>
              <w:rPr>
                <w:sz w:val="18"/>
              </w:rPr>
              <w:tab/>
            </w:r>
            <w:r>
              <w:rPr>
                <w:sz w:val="18"/>
              </w:rPr>
              <w:tab/>
              <w:t>a) Battery</w:t>
            </w:r>
          </w:p>
        </w:tc>
        <w:tc>
          <w:tcPr>
            <w:tcW w:w="5760" w:type="dxa"/>
          </w:tcPr>
          <w:p w14:paraId="258613D3" w14:textId="77777777" w:rsidR="00951999" w:rsidRDefault="00951999">
            <w:pPr>
              <w:pStyle w:val="BodyTextIndent2"/>
              <w:tabs>
                <w:tab w:val="right" w:pos="9240"/>
              </w:tabs>
              <w:ind w:left="0"/>
              <w:rPr>
                <w:sz w:val="18"/>
              </w:rPr>
            </w:pPr>
          </w:p>
          <w:p w14:paraId="23B34C3D" w14:textId="77777777" w:rsidR="00951999" w:rsidRDefault="00951999">
            <w:pPr>
              <w:pStyle w:val="BodyTextIndent2"/>
              <w:tabs>
                <w:tab w:val="right" w:pos="9240"/>
              </w:tabs>
              <w:ind w:left="0"/>
              <w:rPr>
                <w:sz w:val="18"/>
              </w:rPr>
            </w:pPr>
          </w:p>
          <w:p w14:paraId="30808EB0" w14:textId="77777777" w:rsidR="00951999" w:rsidRDefault="00951999">
            <w:pPr>
              <w:pStyle w:val="BodyTextIndent2"/>
              <w:tabs>
                <w:tab w:val="right" w:pos="9240"/>
              </w:tabs>
              <w:ind w:left="0"/>
              <w:rPr>
                <w:sz w:val="18"/>
              </w:rPr>
            </w:pPr>
            <w:r>
              <w:rPr>
                <w:sz w:val="18"/>
              </w:rPr>
              <w:t>Inspect connections, case, cables, terminals, mountings, check for excessive corrosion.</w:t>
            </w:r>
          </w:p>
        </w:tc>
        <w:tc>
          <w:tcPr>
            <w:tcW w:w="1080" w:type="dxa"/>
          </w:tcPr>
          <w:p w14:paraId="4EEEB733" w14:textId="77777777" w:rsidR="00951999" w:rsidRDefault="00951999">
            <w:pPr>
              <w:pStyle w:val="BodyTextIndent2"/>
              <w:tabs>
                <w:tab w:val="right" w:pos="9240"/>
              </w:tabs>
              <w:ind w:left="0"/>
              <w:rPr>
                <w:sz w:val="18"/>
              </w:rPr>
            </w:pPr>
          </w:p>
        </w:tc>
        <w:tc>
          <w:tcPr>
            <w:tcW w:w="3060" w:type="dxa"/>
          </w:tcPr>
          <w:p w14:paraId="36F70162" w14:textId="77777777" w:rsidR="00951999" w:rsidRDefault="00951999">
            <w:pPr>
              <w:pStyle w:val="BodyTextIndent2"/>
              <w:tabs>
                <w:tab w:val="right" w:pos="9240"/>
              </w:tabs>
              <w:ind w:left="0"/>
              <w:rPr>
                <w:sz w:val="18"/>
              </w:rPr>
            </w:pPr>
          </w:p>
        </w:tc>
        <w:tc>
          <w:tcPr>
            <w:tcW w:w="1530" w:type="dxa"/>
          </w:tcPr>
          <w:p w14:paraId="3CFCEEFC" w14:textId="77777777" w:rsidR="00951999" w:rsidRDefault="00951999">
            <w:pPr>
              <w:pStyle w:val="BodyTextIndent2"/>
              <w:tabs>
                <w:tab w:val="right" w:pos="9240"/>
              </w:tabs>
              <w:ind w:left="0"/>
              <w:rPr>
                <w:sz w:val="18"/>
              </w:rPr>
            </w:pPr>
          </w:p>
        </w:tc>
      </w:tr>
      <w:tr w:rsidR="00951999" w14:paraId="512E5E71" w14:textId="77777777" w:rsidTr="00951999">
        <w:tblPrEx>
          <w:tblCellMar>
            <w:top w:w="0" w:type="dxa"/>
            <w:bottom w:w="0" w:type="dxa"/>
          </w:tblCellMar>
        </w:tblPrEx>
        <w:tc>
          <w:tcPr>
            <w:tcW w:w="2640" w:type="dxa"/>
          </w:tcPr>
          <w:p w14:paraId="2D311022" w14:textId="77777777" w:rsidR="00951999" w:rsidRDefault="00951999">
            <w:pPr>
              <w:pStyle w:val="BodyTextIndent2"/>
              <w:tabs>
                <w:tab w:val="left" w:pos="372"/>
                <w:tab w:val="left" w:pos="732"/>
                <w:tab w:val="right" w:pos="9240"/>
              </w:tabs>
              <w:ind w:left="0"/>
              <w:rPr>
                <w:sz w:val="18"/>
              </w:rPr>
            </w:pPr>
            <w:r>
              <w:rPr>
                <w:sz w:val="18"/>
              </w:rPr>
              <w:tab/>
            </w:r>
            <w:r>
              <w:rPr>
                <w:sz w:val="18"/>
              </w:rPr>
              <w:tab/>
              <w:t>b) Wiring and</w:t>
            </w:r>
          </w:p>
          <w:p w14:paraId="4E44BAEC" w14:textId="77777777" w:rsidR="00951999" w:rsidRDefault="00951999">
            <w:pPr>
              <w:pStyle w:val="BodyTextIndent2"/>
              <w:tabs>
                <w:tab w:val="left" w:pos="372"/>
                <w:tab w:val="left" w:pos="732"/>
                <w:tab w:val="right" w:pos="9240"/>
              </w:tabs>
              <w:ind w:left="0"/>
              <w:rPr>
                <w:sz w:val="18"/>
              </w:rPr>
            </w:pPr>
            <w:r>
              <w:rPr>
                <w:sz w:val="18"/>
              </w:rPr>
              <w:t xml:space="preserve"> </w:t>
            </w:r>
            <w:r>
              <w:rPr>
                <w:sz w:val="18"/>
              </w:rPr>
              <w:tab/>
              <w:t xml:space="preserve">          Junction Box</w:t>
            </w:r>
          </w:p>
        </w:tc>
        <w:tc>
          <w:tcPr>
            <w:tcW w:w="5760" w:type="dxa"/>
          </w:tcPr>
          <w:p w14:paraId="3DC3D005" w14:textId="77777777" w:rsidR="00951999" w:rsidRDefault="00951999">
            <w:pPr>
              <w:pStyle w:val="BodyTextIndent2"/>
              <w:tabs>
                <w:tab w:val="right" w:pos="9240"/>
              </w:tabs>
              <w:ind w:left="0"/>
              <w:rPr>
                <w:sz w:val="18"/>
              </w:rPr>
            </w:pPr>
            <w:r>
              <w:rPr>
                <w:sz w:val="18"/>
              </w:rPr>
              <w:t>Open electrical and junction box:  Inspect for loose and stretched wires, check wiring supports and damaged insulation.</w:t>
            </w:r>
          </w:p>
        </w:tc>
        <w:tc>
          <w:tcPr>
            <w:tcW w:w="1080" w:type="dxa"/>
          </w:tcPr>
          <w:p w14:paraId="1C1012F4" w14:textId="77777777" w:rsidR="00951999" w:rsidRDefault="00951999">
            <w:pPr>
              <w:pStyle w:val="BodyTextIndent2"/>
              <w:tabs>
                <w:tab w:val="right" w:pos="9240"/>
              </w:tabs>
              <w:ind w:left="0"/>
              <w:rPr>
                <w:sz w:val="18"/>
              </w:rPr>
            </w:pPr>
          </w:p>
        </w:tc>
        <w:tc>
          <w:tcPr>
            <w:tcW w:w="3060" w:type="dxa"/>
          </w:tcPr>
          <w:p w14:paraId="2FB3EAE4" w14:textId="77777777" w:rsidR="00951999" w:rsidRDefault="00951999">
            <w:pPr>
              <w:pStyle w:val="BodyTextIndent2"/>
              <w:tabs>
                <w:tab w:val="right" w:pos="9240"/>
              </w:tabs>
              <w:ind w:left="0"/>
              <w:rPr>
                <w:sz w:val="18"/>
              </w:rPr>
            </w:pPr>
          </w:p>
        </w:tc>
        <w:tc>
          <w:tcPr>
            <w:tcW w:w="1530" w:type="dxa"/>
          </w:tcPr>
          <w:p w14:paraId="2446F4E9" w14:textId="77777777" w:rsidR="00951999" w:rsidRDefault="00951999">
            <w:pPr>
              <w:pStyle w:val="BodyTextIndent2"/>
              <w:tabs>
                <w:tab w:val="right" w:pos="9240"/>
              </w:tabs>
              <w:ind w:left="0"/>
              <w:rPr>
                <w:sz w:val="18"/>
              </w:rPr>
            </w:pPr>
          </w:p>
        </w:tc>
      </w:tr>
      <w:tr w:rsidR="00951999" w14:paraId="24BDAFF4" w14:textId="77777777" w:rsidTr="00951999">
        <w:tblPrEx>
          <w:tblCellMar>
            <w:top w:w="0" w:type="dxa"/>
            <w:bottom w:w="0" w:type="dxa"/>
          </w:tblCellMar>
        </w:tblPrEx>
        <w:tc>
          <w:tcPr>
            <w:tcW w:w="2640" w:type="dxa"/>
          </w:tcPr>
          <w:p w14:paraId="7AEA000C" w14:textId="77777777" w:rsidR="00951999" w:rsidRDefault="00951999">
            <w:pPr>
              <w:pStyle w:val="BodyTextIndent2"/>
              <w:tabs>
                <w:tab w:val="left" w:pos="372"/>
                <w:tab w:val="right" w:pos="9240"/>
              </w:tabs>
              <w:ind w:left="0"/>
              <w:rPr>
                <w:sz w:val="18"/>
              </w:rPr>
            </w:pPr>
            <w:r>
              <w:rPr>
                <w:sz w:val="18"/>
              </w:rPr>
              <w:tab/>
              <w:t>3.  Fluid Levels</w:t>
            </w:r>
          </w:p>
          <w:p w14:paraId="7E10B4E2" w14:textId="77777777" w:rsidR="00951999" w:rsidRDefault="00951999">
            <w:pPr>
              <w:pStyle w:val="BodyTextIndent2"/>
              <w:tabs>
                <w:tab w:val="left" w:pos="372"/>
                <w:tab w:val="right" w:pos="9240"/>
              </w:tabs>
              <w:ind w:left="0"/>
              <w:rPr>
                <w:sz w:val="18"/>
              </w:rPr>
            </w:pPr>
          </w:p>
          <w:p w14:paraId="61F82AED" w14:textId="77777777" w:rsidR="00951999" w:rsidRDefault="00951999">
            <w:pPr>
              <w:pStyle w:val="BodyTextIndent2"/>
              <w:tabs>
                <w:tab w:val="left" w:pos="372"/>
                <w:tab w:val="left" w:pos="732"/>
                <w:tab w:val="right" w:pos="9240"/>
              </w:tabs>
              <w:ind w:left="0"/>
              <w:rPr>
                <w:sz w:val="18"/>
              </w:rPr>
            </w:pPr>
            <w:r>
              <w:rPr>
                <w:sz w:val="18"/>
              </w:rPr>
              <w:tab/>
            </w:r>
            <w:r>
              <w:rPr>
                <w:sz w:val="18"/>
              </w:rPr>
              <w:tab/>
              <w:t>a) Coolant</w:t>
            </w:r>
          </w:p>
        </w:tc>
        <w:tc>
          <w:tcPr>
            <w:tcW w:w="5760" w:type="dxa"/>
          </w:tcPr>
          <w:p w14:paraId="0893A470" w14:textId="77777777" w:rsidR="00951999" w:rsidRDefault="00951999">
            <w:pPr>
              <w:pStyle w:val="BodyTextIndent2"/>
              <w:tabs>
                <w:tab w:val="right" w:pos="9240"/>
              </w:tabs>
              <w:ind w:left="0"/>
              <w:rPr>
                <w:sz w:val="18"/>
              </w:rPr>
            </w:pPr>
          </w:p>
          <w:p w14:paraId="2318041A" w14:textId="77777777" w:rsidR="00951999" w:rsidRDefault="00951999">
            <w:pPr>
              <w:pStyle w:val="BodyTextIndent2"/>
              <w:tabs>
                <w:tab w:val="right" w:pos="9240"/>
              </w:tabs>
              <w:ind w:left="0"/>
              <w:rPr>
                <w:sz w:val="18"/>
              </w:rPr>
            </w:pPr>
          </w:p>
          <w:p w14:paraId="6B6221C0" w14:textId="77777777" w:rsidR="00951999" w:rsidRDefault="00951999">
            <w:pPr>
              <w:pStyle w:val="BodyTextIndent2"/>
              <w:tabs>
                <w:tab w:val="right" w:pos="9240"/>
              </w:tabs>
              <w:ind w:left="0"/>
              <w:rPr>
                <w:sz w:val="18"/>
              </w:rPr>
            </w:pPr>
            <w:r>
              <w:rPr>
                <w:sz w:val="18"/>
              </w:rPr>
              <w:t>Check anti-freeze level, maintain 20 degrees F year round.</w:t>
            </w:r>
          </w:p>
        </w:tc>
        <w:tc>
          <w:tcPr>
            <w:tcW w:w="1080" w:type="dxa"/>
          </w:tcPr>
          <w:p w14:paraId="2EB5A774" w14:textId="77777777" w:rsidR="00951999" w:rsidRDefault="00951999">
            <w:pPr>
              <w:pStyle w:val="BodyTextIndent2"/>
              <w:tabs>
                <w:tab w:val="right" w:pos="9240"/>
              </w:tabs>
              <w:ind w:left="0"/>
              <w:rPr>
                <w:sz w:val="18"/>
              </w:rPr>
            </w:pPr>
          </w:p>
        </w:tc>
        <w:tc>
          <w:tcPr>
            <w:tcW w:w="3060" w:type="dxa"/>
          </w:tcPr>
          <w:p w14:paraId="09E5EBC7" w14:textId="77777777" w:rsidR="00951999" w:rsidRDefault="00951999">
            <w:pPr>
              <w:pStyle w:val="BodyTextIndent2"/>
              <w:tabs>
                <w:tab w:val="right" w:pos="9240"/>
              </w:tabs>
              <w:ind w:left="0"/>
              <w:rPr>
                <w:sz w:val="18"/>
              </w:rPr>
            </w:pPr>
          </w:p>
        </w:tc>
        <w:tc>
          <w:tcPr>
            <w:tcW w:w="1530" w:type="dxa"/>
          </w:tcPr>
          <w:p w14:paraId="5492F494" w14:textId="77777777" w:rsidR="00951999" w:rsidRDefault="00951999">
            <w:pPr>
              <w:pStyle w:val="BodyTextIndent2"/>
              <w:tabs>
                <w:tab w:val="right" w:pos="9240"/>
              </w:tabs>
              <w:ind w:left="0"/>
              <w:rPr>
                <w:sz w:val="18"/>
              </w:rPr>
            </w:pPr>
          </w:p>
        </w:tc>
      </w:tr>
      <w:tr w:rsidR="00951999" w14:paraId="078143AA" w14:textId="77777777" w:rsidTr="00951999">
        <w:tblPrEx>
          <w:tblCellMar>
            <w:top w:w="0" w:type="dxa"/>
            <w:bottom w:w="0" w:type="dxa"/>
          </w:tblCellMar>
        </w:tblPrEx>
        <w:tc>
          <w:tcPr>
            <w:tcW w:w="2640" w:type="dxa"/>
          </w:tcPr>
          <w:p w14:paraId="1C13E37B" w14:textId="77777777" w:rsidR="00951999" w:rsidRDefault="00951999">
            <w:pPr>
              <w:pStyle w:val="BodyTextIndent2"/>
              <w:tabs>
                <w:tab w:val="left" w:pos="372"/>
                <w:tab w:val="left" w:pos="732"/>
                <w:tab w:val="right" w:pos="9240"/>
              </w:tabs>
              <w:ind w:left="0"/>
              <w:rPr>
                <w:sz w:val="18"/>
              </w:rPr>
            </w:pPr>
            <w:r>
              <w:rPr>
                <w:sz w:val="18"/>
              </w:rPr>
              <w:tab/>
            </w:r>
            <w:r>
              <w:rPr>
                <w:sz w:val="18"/>
              </w:rPr>
              <w:tab/>
              <w:t>b) Engine Oil</w:t>
            </w:r>
          </w:p>
        </w:tc>
        <w:tc>
          <w:tcPr>
            <w:tcW w:w="5760" w:type="dxa"/>
          </w:tcPr>
          <w:p w14:paraId="420AB63B" w14:textId="77777777" w:rsidR="00951999" w:rsidRDefault="00951999">
            <w:pPr>
              <w:pStyle w:val="BodyTextIndent2"/>
              <w:tabs>
                <w:tab w:val="right" w:pos="9240"/>
              </w:tabs>
              <w:ind w:left="0"/>
              <w:rPr>
                <w:sz w:val="18"/>
              </w:rPr>
            </w:pPr>
            <w:r>
              <w:rPr>
                <w:sz w:val="18"/>
              </w:rPr>
              <w:t>Check oil level and for dipstick damage</w:t>
            </w:r>
          </w:p>
        </w:tc>
        <w:tc>
          <w:tcPr>
            <w:tcW w:w="1080" w:type="dxa"/>
          </w:tcPr>
          <w:p w14:paraId="2FFDD964" w14:textId="77777777" w:rsidR="00951999" w:rsidRDefault="00951999">
            <w:pPr>
              <w:pStyle w:val="BodyTextIndent2"/>
              <w:tabs>
                <w:tab w:val="right" w:pos="9240"/>
              </w:tabs>
              <w:ind w:left="0"/>
              <w:rPr>
                <w:sz w:val="18"/>
              </w:rPr>
            </w:pPr>
          </w:p>
          <w:p w14:paraId="388990A5" w14:textId="77777777" w:rsidR="00565970" w:rsidRDefault="00565970">
            <w:pPr>
              <w:pStyle w:val="BodyTextIndent2"/>
              <w:tabs>
                <w:tab w:val="right" w:pos="9240"/>
              </w:tabs>
              <w:ind w:left="0"/>
              <w:rPr>
                <w:sz w:val="18"/>
              </w:rPr>
            </w:pPr>
          </w:p>
        </w:tc>
        <w:tc>
          <w:tcPr>
            <w:tcW w:w="3060" w:type="dxa"/>
          </w:tcPr>
          <w:p w14:paraId="107ED014" w14:textId="77777777" w:rsidR="00951999" w:rsidRDefault="00951999">
            <w:pPr>
              <w:pStyle w:val="BodyTextIndent2"/>
              <w:tabs>
                <w:tab w:val="right" w:pos="9240"/>
              </w:tabs>
              <w:ind w:left="0"/>
              <w:rPr>
                <w:sz w:val="18"/>
              </w:rPr>
            </w:pPr>
          </w:p>
        </w:tc>
        <w:tc>
          <w:tcPr>
            <w:tcW w:w="1530" w:type="dxa"/>
          </w:tcPr>
          <w:p w14:paraId="6C014357" w14:textId="77777777" w:rsidR="00951999" w:rsidRDefault="00951999">
            <w:pPr>
              <w:pStyle w:val="BodyTextIndent2"/>
              <w:tabs>
                <w:tab w:val="right" w:pos="9240"/>
              </w:tabs>
              <w:ind w:left="0"/>
              <w:rPr>
                <w:sz w:val="18"/>
              </w:rPr>
            </w:pPr>
          </w:p>
        </w:tc>
      </w:tr>
      <w:tr w:rsidR="00951999" w14:paraId="20A55078" w14:textId="77777777" w:rsidTr="00951999">
        <w:tblPrEx>
          <w:tblCellMar>
            <w:top w:w="0" w:type="dxa"/>
            <w:bottom w:w="0" w:type="dxa"/>
          </w:tblCellMar>
        </w:tblPrEx>
        <w:tc>
          <w:tcPr>
            <w:tcW w:w="2640" w:type="dxa"/>
          </w:tcPr>
          <w:p w14:paraId="050D8955" w14:textId="77777777" w:rsidR="00951999" w:rsidRDefault="00951999">
            <w:pPr>
              <w:pStyle w:val="BodyTextIndent2"/>
              <w:tabs>
                <w:tab w:val="left" w:pos="372"/>
                <w:tab w:val="left" w:pos="732"/>
                <w:tab w:val="right" w:pos="9240"/>
              </w:tabs>
              <w:ind w:left="0"/>
              <w:rPr>
                <w:sz w:val="18"/>
              </w:rPr>
            </w:pPr>
            <w:r>
              <w:rPr>
                <w:sz w:val="18"/>
              </w:rPr>
              <w:tab/>
            </w:r>
            <w:r>
              <w:rPr>
                <w:sz w:val="18"/>
              </w:rPr>
              <w:tab/>
              <w:t>c) Brake Master</w:t>
            </w:r>
          </w:p>
          <w:p w14:paraId="735A3AAC" w14:textId="77777777" w:rsidR="00951999" w:rsidRDefault="00951999">
            <w:pPr>
              <w:pStyle w:val="BodyTextIndent2"/>
              <w:tabs>
                <w:tab w:val="left" w:pos="372"/>
                <w:tab w:val="left" w:pos="732"/>
                <w:tab w:val="right" w:pos="9240"/>
              </w:tabs>
              <w:ind w:left="0"/>
              <w:rPr>
                <w:sz w:val="18"/>
              </w:rPr>
            </w:pPr>
            <w:r>
              <w:rPr>
                <w:sz w:val="18"/>
              </w:rPr>
              <w:t xml:space="preserve">                 Cylinder</w:t>
            </w:r>
          </w:p>
        </w:tc>
        <w:tc>
          <w:tcPr>
            <w:tcW w:w="5760" w:type="dxa"/>
          </w:tcPr>
          <w:p w14:paraId="6789CC8C" w14:textId="77777777" w:rsidR="00951999" w:rsidRDefault="00951999">
            <w:pPr>
              <w:pStyle w:val="BodyTextIndent2"/>
              <w:tabs>
                <w:tab w:val="right" w:pos="9240"/>
              </w:tabs>
              <w:ind w:left="0"/>
              <w:rPr>
                <w:sz w:val="18"/>
              </w:rPr>
            </w:pPr>
            <w:r>
              <w:rPr>
                <w:sz w:val="18"/>
              </w:rPr>
              <w:t>check mountings, fluid level, inspect for leaks.</w:t>
            </w:r>
          </w:p>
        </w:tc>
        <w:tc>
          <w:tcPr>
            <w:tcW w:w="1080" w:type="dxa"/>
          </w:tcPr>
          <w:p w14:paraId="2C78FEA3" w14:textId="77777777" w:rsidR="00951999" w:rsidRDefault="00951999">
            <w:pPr>
              <w:pStyle w:val="BodyTextIndent2"/>
              <w:tabs>
                <w:tab w:val="right" w:pos="9240"/>
              </w:tabs>
              <w:ind w:left="0"/>
              <w:rPr>
                <w:sz w:val="18"/>
              </w:rPr>
            </w:pPr>
          </w:p>
          <w:p w14:paraId="38CD7CA5" w14:textId="77777777" w:rsidR="00565970" w:rsidRDefault="00565970">
            <w:pPr>
              <w:pStyle w:val="BodyTextIndent2"/>
              <w:tabs>
                <w:tab w:val="right" w:pos="9240"/>
              </w:tabs>
              <w:ind w:left="0"/>
              <w:rPr>
                <w:sz w:val="18"/>
              </w:rPr>
            </w:pPr>
          </w:p>
        </w:tc>
        <w:tc>
          <w:tcPr>
            <w:tcW w:w="3060" w:type="dxa"/>
          </w:tcPr>
          <w:p w14:paraId="3E33A015" w14:textId="77777777" w:rsidR="00951999" w:rsidRDefault="00951999">
            <w:pPr>
              <w:pStyle w:val="BodyTextIndent2"/>
              <w:tabs>
                <w:tab w:val="right" w:pos="9240"/>
              </w:tabs>
              <w:ind w:left="0"/>
              <w:rPr>
                <w:sz w:val="18"/>
              </w:rPr>
            </w:pPr>
          </w:p>
        </w:tc>
        <w:tc>
          <w:tcPr>
            <w:tcW w:w="1530" w:type="dxa"/>
          </w:tcPr>
          <w:p w14:paraId="5D910CCF" w14:textId="77777777" w:rsidR="00951999" w:rsidRDefault="00951999">
            <w:pPr>
              <w:pStyle w:val="BodyTextIndent2"/>
              <w:tabs>
                <w:tab w:val="right" w:pos="9240"/>
              </w:tabs>
              <w:ind w:left="0"/>
              <w:rPr>
                <w:sz w:val="18"/>
              </w:rPr>
            </w:pPr>
          </w:p>
        </w:tc>
      </w:tr>
      <w:tr w:rsidR="00951999" w14:paraId="3872111C" w14:textId="77777777" w:rsidTr="00951999">
        <w:tblPrEx>
          <w:tblCellMar>
            <w:top w:w="0" w:type="dxa"/>
            <w:bottom w:w="0" w:type="dxa"/>
          </w:tblCellMar>
        </w:tblPrEx>
        <w:tc>
          <w:tcPr>
            <w:tcW w:w="2640" w:type="dxa"/>
          </w:tcPr>
          <w:p w14:paraId="010CDB52" w14:textId="77777777" w:rsidR="00951999" w:rsidRDefault="00951999">
            <w:pPr>
              <w:pStyle w:val="BodyTextIndent2"/>
              <w:tabs>
                <w:tab w:val="left" w:pos="372"/>
                <w:tab w:val="left" w:pos="732"/>
                <w:tab w:val="right" w:pos="9240"/>
              </w:tabs>
              <w:ind w:left="0"/>
              <w:rPr>
                <w:sz w:val="18"/>
              </w:rPr>
            </w:pPr>
            <w:r>
              <w:rPr>
                <w:sz w:val="18"/>
              </w:rPr>
              <w:tab/>
            </w:r>
            <w:r>
              <w:rPr>
                <w:sz w:val="18"/>
              </w:rPr>
              <w:tab/>
              <w:t xml:space="preserve">d) Power Steering </w:t>
            </w:r>
          </w:p>
          <w:p w14:paraId="65469674" w14:textId="77777777" w:rsidR="00951999" w:rsidRDefault="00951999">
            <w:pPr>
              <w:pStyle w:val="BodyTextIndent2"/>
              <w:tabs>
                <w:tab w:val="left" w:pos="372"/>
                <w:tab w:val="left" w:pos="732"/>
                <w:tab w:val="right" w:pos="9240"/>
              </w:tabs>
              <w:ind w:left="0"/>
              <w:rPr>
                <w:sz w:val="18"/>
              </w:rPr>
            </w:pPr>
            <w:r>
              <w:rPr>
                <w:sz w:val="18"/>
              </w:rPr>
              <w:t xml:space="preserve">                 pump</w:t>
            </w:r>
          </w:p>
        </w:tc>
        <w:tc>
          <w:tcPr>
            <w:tcW w:w="5760" w:type="dxa"/>
          </w:tcPr>
          <w:p w14:paraId="6006CCC9" w14:textId="77777777" w:rsidR="00951999" w:rsidRDefault="00951999">
            <w:pPr>
              <w:pStyle w:val="BodyTextIndent2"/>
              <w:tabs>
                <w:tab w:val="right" w:pos="9240"/>
              </w:tabs>
              <w:ind w:left="0"/>
              <w:rPr>
                <w:sz w:val="18"/>
              </w:rPr>
            </w:pPr>
            <w:r>
              <w:rPr>
                <w:sz w:val="18"/>
              </w:rPr>
              <w:t>Check mountings, fluid level, inspect for leaks.</w:t>
            </w:r>
          </w:p>
        </w:tc>
        <w:tc>
          <w:tcPr>
            <w:tcW w:w="1080" w:type="dxa"/>
          </w:tcPr>
          <w:p w14:paraId="7FEB2EDB" w14:textId="77777777" w:rsidR="00951999" w:rsidRDefault="00951999">
            <w:pPr>
              <w:pStyle w:val="BodyTextIndent2"/>
              <w:tabs>
                <w:tab w:val="right" w:pos="9240"/>
              </w:tabs>
              <w:ind w:left="0"/>
              <w:rPr>
                <w:sz w:val="18"/>
              </w:rPr>
            </w:pPr>
          </w:p>
          <w:p w14:paraId="7C7180B7" w14:textId="77777777" w:rsidR="00565970" w:rsidRDefault="00565970">
            <w:pPr>
              <w:pStyle w:val="BodyTextIndent2"/>
              <w:tabs>
                <w:tab w:val="right" w:pos="9240"/>
              </w:tabs>
              <w:ind w:left="0"/>
              <w:rPr>
                <w:sz w:val="18"/>
              </w:rPr>
            </w:pPr>
          </w:p>
        </w:tc>
        <w:tc>
          <w:tcPr>
            <w:tcW w:w="3060" w:type="dxa"/>
          </w:tcPr>
          <w:p w14:paraId="2963E1BF" w14:textId="77777777" w:rsidR="00951999" w:rsidRDefault="00951999">
            <w:pPr>
              <w:pStyle w:val="BodyTextIndent2"/>
              <w:tabs>
                <w:tab w:val="right" w:pos="9240"/>
              </w:tabs>
              <w:ind w:left="0"/>
              <w:rPr>
                <w:sz w:val="18"/>
              </w:rPr>
            </w:pPr>
          </w:p>
        </w:tc>
        <w:tc>
          <w:tcPr>
            <w:tcW w:w="1530" w:type="dxa"/>
          </w:tcPr>
          <w:p w14:paraId="77D81A33" w14:textId="77777777" w:rsidR="00951999" w:rsidRDefault="00951999">
            <w:pPr>
              <w:pStyle w:val="BodyTextIndent2"/>
              <w:tabs>
                <w:tab w:val="right" w:pos="9240"/>
              </w:tabs>
              <w:ind w:left="0"/>
              <w:rPr>
                <w:sz w:val="18"/>
              </w:rPr>
            </w:pPr>
          </w:p>
        </w:tc>
      </w:tr>
      <w:tr w:rsidR="00951999" w14:paraId="2581E4ED" w14:textId="77777777" w:rsidTr="00951999">
        <w:tblPrEx>
          <w:tblCellMar>
            <w:top w:w="0" w:type="dxa"/>
            <w:bottom w:w="0" w:type="dxa"/>
          </w:tblCellMar>
        </w:tblPrEx>
        <w:tc>
          <w:tcPr>
            <w:tcW w:w="2640" w:type="dxa"/>
          </w:tcPr>
          <w:p w14:paraId="0B073F4F" w14:textId="77777777" w:rsidR="00951999" w:rsidRDefault="00951999">
            <w:pPr>
              <w:pStyle w:val="BodyTextIndent2"/>
              <w:tabs>
                <w:tab w:val="left" w:pos="372"/>
                <w:tab w:val="left" w:pos="732"/>
                <w:tab w:val="right" w:pos="9240"/>
              </w:tabs>
              <w:ind w:left="0"/>
              <w:rPr>
                <w:sz w:val="18"/>
              </w:rPr>
            </w:pPr>
            <w:r>
              <w:rPr>
                <w:sz w:val="18"/>
              </w:rPr>
              <w:tab/>
              <w:t>4.  Hoses</w:t>
            </w:r>
          </w:p>
        </w:tc>
        <w:tc>
          <w:tcPr>
            <w:tcW w:w="5760" w:type="dxa"/>
          </w:tcPr>
          <w:p w14:paraId="30146EE6" w14:textId="77777777" w:rsidR="00951999" w:rsidRDefault="00951999">
            <w:pPr>
              <w:pStyle w:val="BodyTextIndent2"/>
              <w:tabs>
                <w:tab w:val="right" w:pos="9240"/>
              </w:tabs>
              <w:ind w:left="0"/>
              <w:rPr>
                <w:sz w:val="18"/>
              </w:rPr>
            </w:pPr>
            <w:r>
              <w:rPr>
                <w:sz w:val="18"/>
              </w:rPr>
              <w:t>Check radiator, heater, and vacuum hoses and hose clamps.  Check hoses for excessive cracks or weathering, firmness – not too soft to collapse.  Check for leaks.</w:t>
            </w:r>
          </w:p>
        </w:tc>
        <w:tc>
          <w:tcPr>
            <w:tcW w:w="1080" w:type="dxa"/>
          </w:tcPr>
          <w:p w14:paraId="1AEF460C" w14:textId="77777777" w:rsidR="00951999" w:rsidRDefault="00951999">
            <w:pPr>
              <w:pStyle w:val="BodyTextIndent2"/>
              <w:tabs>
                <w:tab w:val="right" w:pos="9240"/>
              </w:tabs>
              <w:ind w:left="0"/>
              <w:rPr>
                <w:sz w:val="18"/>
              </w:rPr>
            </w:pPr>
          </w:p>
        </w:tc>
        <w:tc>
          <w:tcPr>
            <w:tcW w:w="3060" w:type="dxa"/>
          </w:tcPr>
          <w:p w14:paraId="685F01B0" w14:textId="77777777" w:rsidR="00951999" w:rsidRDefault="00951999">
            <w:pPr>
              <w:pStyle w:val="BodyTextIndent2"/>
              <w:tabs>
                <w:tab w:val="right" w:pos="9240"/>
              </w:tabs>
              <w:ind w:left="0"/>
              <w:rPr>
                <w:sz w:val="18"/>
              </w:rPr>
            </w:pPr>
          </w:p>
        </w:tc>
        <w:tc>
          <w:tcPr>
            <w:tcW w:w="1530" w:type="dxa"/>
          </w:tcPr>
          <w:p w14:paraId="1FD0BA25" w14:textId="77777777" w:rsidR="00951999" w:rsidRDefault="00951999">
            <w:pPr>
              <w:pStyle w:val="BodyTextIndent2"/>
              <w:tabs>
                <w:tab w:val="right" w:pos="9240"/>
              </w:tabs>
              <w:ind w:left="0"/>
              <w:rPr>
                <w:sz w:val="18"/>
              </w:rPr>
            </w:pPr>
          </w:p>
        </w:tc>
      </w:tr>
      <w:tr w:rsidR="00951999" w14:paraId="7F6E6284" w14:textId="77777777" w:rsidTr="00951999">
        <w:tblPrEx>
          <w:tblCellMar>
            <w:top w:w="0" w:type="dxa"/>
            <w:bottom w:w="0" w:type="dxa"/>
          </w:tblCellMar>
        </w:tblPrEx>
        <w:tc>
          <w:tcPr>
            <w:tcW w:w="2640" w:type="dxa"/>
          </w:tcPr>
          <w:p w14:paraId="03381684" w14:textId="77777777" w:rsidR="00951999" w:rsidRDefault="00951999">
            <w:pPr>
              <w:pStyle w:val="BodyTextIndent2"/>
              <w:tabs>
                <w:tab w:val="left" w:pos="372"/>
                <w:tab w:val="left" w:pos="732"/>
                <w:tab w:val="right" w:pos="9240"/>
              </w:tabs>
              <w:ind w:left="0"/>
              <w:rPr>
                <w:sz w:val="18"/>
              </w:rPr>
            </w:pPr>
            <w:r>
              <w:rPr>
                <w:sz w:val="18"/>
              </w:rPr>
              <w:tab/>
              <w:t>5.  Windshield Wiper</w:t>
            </w:r>
          </w:p>
          <w:p w14:paraId="19C48532" w14:textId="77777777" w:rsidR="00951999" w:rsidRDefault="00951999">
            <w:pPr>
              <w:pStyle w:val="BodyTextIndent2"/>
              <w:tabs>
                <w:tab w:val="left" w:pos="372"/>
                <w:tab w:val="left" w:pos="732"/>
                <w:tab w:val="right" w:pos="9240"/>
              </w:tabs>
              <w:ind w:left="0"/>
              <w:rPr>
                <w:sz w:val="18"/>
              </w:rPr>
            </w:pPr>
            <w:r>
              <w:rPr>
                <w:sz w:val="18"/>
              </w:rPr>
              <w:t xml:space="preserve">           And Washer</w:t>
            </w:r>
          </w:p>
        </w:tc>
        <w:tc>
          <w:tcPr>
            <w:tcW w:w="5760" w:type="dxa"/>
          </w:tcPr>
          <w:p w14:paraId="23368E55" w14:textId="77777777" w:rsidR="00951999" w:rsidRDefault="00951999">
            <w:pPr>
              <w:pStyle w:val="BodyTextIndent2"/>
              <w:tabs>
                <w:tab w:val="right" w:pos="9240"/>
              </w:tabs>
              <w:ind w:left="0"/>
              <w:rPr>
                <w:sz w:val="18"/>
              </w:rPr>
            </w:pPr>
            <w:r>
              <w:rPr>
                <w:sz w:val="18"/>
              </w:rPr>
              <w:t>Check blade sweep and operation, blade condition, washer operation.</w:t>
            </w:r>
          </w:p>
        </w:tc>
        <w:tc>
          <w:tcPr>
            <w:tcW w:w="1080" w:type="dxa"/>
          </w:tcPr>
          <w:p w14:paraId="7EFF2213" w14:textId="77777777" w:rsidR="00951999" w:rsidRDefault="00951999">
            <w:pPr>
              <w:pStyle w:val="BodyTextIndent2"/>
              <w:tabs>
                <w:tab w:val="right" w:pos="9240"/>
              </w:tabs>
              <w:ind w:left="0"/>
              <w:rPr>
                <w:sz w:val="18"/>
              </w:rPr>
            </w:pPr>
          </w:p>
          <w:p w14:paraId="1CCB32E2" w14:textId="77777777" w:rsidR="00565970" w:rsidRDefault="00565970">
            <w:pPr>
              <w:pStyle w:val="BodyTextIndent2"/>
              <w:tabs>
                <w:tab w:val="right" w:pos="9240"/>
              </w:tabs>
              <w:ind w:left="0"/>
              <w:rPr>
                <w:sz w:val="18"/>
              </w:rPr>
            </w:pPr>
          </w:p>
        </w:tc>
        <w:tc>
          <w:tcPr>
            <w:tcW w:w="3060" w:type="dxa"/>
          </w:tcPr>
          <w:p w14:paraId="3A6BC4DE" w14:textId="77777777" w:rsidR="00951999" w:rsidRDefault="00951999">
            <w:pPr>
              <w:pStyle w:val="BodyTextIndent2"/>
              <w:tabs>
                <w:tab w:val="right" w:pos="9240"/>
              </w:tabs>
              <w:ind w:left="0"/>
              <w:rPr>
                <w:sz w:val="18"/>
              </w:rPr>
            </w:pPr>
          </w:p>
        </w:tc>
        <w:tc>
          <w:tcPr>
            <w:tcW w:w="1530" w:type="dxa"/>
          </w:tcPr>
          <w:p w14:paraId="536C5E66" w14:textId="77777777" w:rsidR="00951999" w:rsidRDefault="00951999">
            <w:pPr>
              <w:pStyle w:val="BodyTextIndent2"/>
              <w:tabs>
                <w:tab w:val="right" w:pos="9240"/>
              </w:tabs>
              <w:ind w:left="0"/>
              <w:rPr>
                <w:sz w:val="18"/>
              </w:rPr>
            </w:pPr>
          </w:p>
        </w:tc>
      </w:tr>
    </w:tbl>
    <w:p w14:paraId="48C65EA2" w14:textId="77777777" w:rsidR="00134007" w:rsidRDefault="00134007">
      <w:pPr>
        <w:pStyle w:val="BodyTextIndent2"/>
        <w:tabs>
          <w:tab w:val="right" w:pos="9240"/>
        </w:tabs>
        <w:ind w:left="720"/>
        <w:rPr>
          <w:sz w:val="22"/>
        </w:rPr>
      </w:pPr>
    </w:p>
    <w:p w14:paraId="7D295047" w14:textId="77777777" w:rsidR="00134007" w:rsidRDefault="00134007">
      <w:pPr>
        <w:pStyle w:val="BodyTextIndent2"/>
        <w:tabs>
          <w:tab w:val="right" w:pos="9240"/>
        </w:tabs>
        <w:ind w:left="720"/>
        <w:rPr>
          <w:sz w:val="22"/>
        </w:rPr>
      </w:pPr>
    </w:p>
    <w:p w14:paraId="34F9B56C" w14:textId="77777777" w:rsidR="00134007" w:rsidRDefault="00134007">
      <w:pPr>
        <w:pStyle w:val="BodyTextIndent2"/>
        <w:tabs>
          <w:tab w:val="right" w:pos="9240"/>
        </w:tabs>
        <w:ind w:left="720"/>
        <w:rPr>
          <w:sz w:val="22"/>
        </w:rPr>
      </w:pPr>
    </w:p>
    <w:p w14:paraId="6AB1AD00" w14:textId="77777777" w:rsidR="00134007" w:rsidRDefault="00134007">
      <w:pPr>
        <w:pStyle w:val="BodyTextIndent2"/>
        <w:tabs>
          <w:tab w:val="right" w:pos="9240"/>
        </w:tabs>
        <w:ind w:left="720"/>
        <w:rPr>
          <w:sz w:val="22"/>
        </w:rPr>
      </w:pPr>
    </w:p>
    <w:p w14:paraId="3D46BEC1" w14:textId="77777777" w:rsidR="00134007" w:rsidRDefault="00134007">
      <w:pPr>
        <w:pStyle w:val="BodyTextIndent2"/>
        <w:tabs>
          <w:tab w:val="right" w:pos="9240"/>
        </w:tabs>
        <w:ind w:left="720"/>
        <w:rPr>
          <w:sz w:val="22"/>
        </w:rPr>
      </w:pPr>
    </w:p>
    <w:p w14:paraId="5E10BF37" w14:textId="77777777" w:rsidR="00134007" w:rsidRDefault="00134007">
      <w:pPr>
        <w:pStyle w:val="BodyTextIndent2"/>
        <w:tabs>
          <w:tab w:val="right" w:pos="9240"/>
        </w:tabs>
        <w:ind w:left="720"/>
        <w:rPr>
          <w:sz w:val="22"/>
        </w:rPr>
      </w:pPr>
    </w:p>
    <w:p w14:paraId="4384774C" w14:textId="77777777" w:rsidR="00134007" w:rsidRDefault="00134007">
      <w:pPr>
        <w:pStyle w:val="BodyTextIndent2"/>
        <w:tabs>
          <w:tab w:val="right" w:pos="9240"/>
        </w:tabs>
        <w:ind w:left="720"/>
        <w:rPr>
          <w:sz w:val="22"/>
        </w:rPr>
      </w:pPr>
    </w:p>
    <w:p w14:paraId="4BE1820A" w14:textId="77777777" w:rsidR="00134007" w:rsidRDefault="00134007">
      <w:pPr>
        <w:pStyle w:val="BodyTextIndent2"/>
        <w:tabs>
          <w:tab w:val="right" w:pos="9240"/>
        </w:tabs>
        <w:ind w:left="720"/>
        <w:rPr>
          <w:sz w:val="22"/>
        </w:rPr>
      </w:pPr>
    </w:p>
    <w:p w14:paraId="254694E6" w14:textId="77777777" w:rsidR="00134007" w:rsidRDefault="00134007">
      <w:pPr>
        <w:pStyle w:val="BodyTextIndent2"/>
        <w:tabs>
          <w:tab w:val="right" w:pos="9240"/>
        </w:tabs>
        <w:ind w:left="720"/>
        <w:rPr>
          <w:sz w:val="22"/>
        </w:rPr>
      </w:pPr>
    </w:p>
    <w:p w14:paraId="1FCAF82D" w14:textId="77777777" w:rsidR="00134007" w:rsidRDefault="00134007">
      <w:pPr>
        <w:pStyle w:val="BodyTextIndent2"/>
        <w:tabs>
          <w:tab w:val="right" w:pos="9240"/>
        </w:tabs>
        <w:ind w:left="720"/>
        <w:rPr>
          <w:sz w:val="22"/>
        </w:rPr>
      </w:pPr>
    </w:p>
    <w:p w14:paraId="489F87CD" w14:textId="77777777" w:rsidR="00134007" w:rsidRDefault="00134007">
      <w:pPr>
        <w:pStyle w:val="BodyTextIndent2"/>
        <w:tabs>
          <w:tab w:val="right" w:pos="9240"/>
        </w:tabs>
        <w:ind w:left="720"/>
        <w:rPr>
          <w:sz w:val="22"/>
        </w:rPr>
      </w:pPr>
    </w:p>
    <w:p w14:paraId="2B2998D1" w14:textId="77777777" w:rsidR="00134007" w:rsidRDefault="00134007">
      <w:pPr>
        <w:pStyle w:val="BodyTextIndent2"/>
        <w:tabs>
          <w:tab w:val="right" w:pos="9240"/>
        </w:tabs>
        <w:ind w:left="720"/>
        <w:jc w:val="center"/>
        <w:rPr>
          <w:sz w:val="22"/>
        </w:rPr>
      </w:pPr>
      <w:r>
        <w:rPr>
          <w:sz w:val="22"/>
        </w:rPr>
        <w:t>VEHICLE OPERATION INSPECTION – PART III:</w:t>
      </w:r>
    </w:p>
    <w:p w14:paraId="75D85F7E" w14:textId="77777777" w:rsidR="00134007" w:rsidRDefault="00134007">
      <w:pPr>
        <w:pStyle w:val="BodyTextIndent2"/>
        <w:tabs>
          <w:tab w:val="right" w:pos="9240"/>
        </w:tabs>
        <w:ind w:left="720"/>
        <w:jc w:val="center"/>
        <w:rPr>
          <w:sz w:val="22"/>
        </w:rPr>
      </w:pPr>
      <w:r>
        <w:rPr>
          <w:sz w:val="22"/>
        </w:rPr>
        <w:t>INSPECTION ON LEVEL GROUND, ENGINE OFF AND COLD</w:t>
      </w:r>
    </w:p>
    <w:p w14:paraId="08D44F40" w14:textId="77777777" w:rsidR="00134007" w:rsidRDefault="00134007" w:rsidP="00951999">
      <w:pPr>
        <w:pStyle w:val="BodyTextIndent2"/>
        <w:tabs>
          <w:tab w:val="right" w:pos="13680"/>
        </w:tabs>
        <w:ind w:left="720"/>
        <w:rPr>
          <w:sz w:val="22"/>
        </w:rPr>
      </w:pPr>
      <w:r>
        <w:rPr>
          <w:sz w:val="22"/>
        </w:rPr>
        <w:tab/>
        <w:t>PAGE  2</w:t>
      </w:r>
    </w:p>
    <w:tbl>
      <w:tblPr>
        <w:tblW w:w="140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5760"/>
        <w:gridCol w:w="1101"/>
        <w:gridCol w:w="3039"/>
        <w:gridCol w:w="1530"/>
      </w:tblGrid>
      <w:tr w:rsidR="00951999" w14:paraId="18D8785F" w14:textId="77777777" w:rsidTr="00951999">
        <w:tblPrEx>
          <w:tblCellMar>
            <w:top w:w="0" w:type="dxa"/>
            <w:bottom w:w="0" w:type="dxa"/>
          </w:tblCellMar>
        </w:tblPrEx>
        <w:trPr>
          <w:tblHeader/>
        </w:trPr>
        <w:tc>
          <w:tcPr>
            <w:tcW w:w="2640" w:type="dxa"/>
          </w:tcPr>
          <w:p w14:paraId="53F10212" w14:textId="77777777" w:rsidR="00951999" w:rsidRDefault="00951999">
            <w:pPr>
              <w:pStyle w:val="BodyTextIndent2"/>
              <w:tabs>
                <w:tab w:val="right" w:pos="9240"/>
              </w:tabs>
              <w:ind w:left="0"/>
              <w:rPr>
                <w:sz w:val="18"/>
              </w:rPr>
            </w:pPr>
            <w:r>
              <w:rPr>
                <w:sz w:val="18"/>
              </w:rPr>
              <w:t>ITEM</w:t>
            </w:r>
          </w:p>
        </w:tc>
        <w:tc>
          <w:tcPr>
            <w:tcW w:w="5760" w:type="dxa"/>
          </w:tcPr>
          <w:p w14:paraId="5FE952BD" w14:textId="77777777" w:rsidR="00951999" w:rsidRDefault="00951999">
            <w:pPr>
              <w:pStyle w:val="BodyTextIndent2"/>
              <w:tabs>
                <w:tab w:val="right" w:pos="9240"/>
              </w:tabs>
              <w:ind w:left="0"/>
              <w:jc w:val="center"/>
              <w:rPr>
                <w:sz w:val="18"/>
              </w:rPr>
            </w:pPr>
            <w:r>
              <w:rPr>
                <w:sz w:val="18"/>
              </w:rPr>
              <w:t>INSPECTION INSTRUCTIONS</w:t>
            </w:r>
          </w:p>
        </w:tc>
        <w:tc>
          <w:tcPr>
            <w:tcW w:w="1101" w:type="dxa"/>
          </w:tcPr>
          <w:p w14:paraId="15181393" w14:textId="77777777" w:rsidR="00951999" w:rsidRDefault="00565970" w:rsidP="00951999">
            <w:pPr>
              <w:pStyle w:val="BodyTextIndent2"/>
              <w:tabs>
                <w:tab w:val="right" w:pos="9240"/>
              </w:tabs>
              <w:ind w:left="0"/>
              <w:rPr>
                <w:sz w:val="18"/>
              </w:rPr>
            </w:pPr>
            <w:r>
              <w:rPr>
                <w:sz w:val="18"/>
              </w:rPr>
              <w:t xml:space="preserve">   </w:t>
            </w:r>
            <w:r w:rsidR="00951999">
              <w:rPr>
                <w:sz w:val="18"/>
              </w:rPr>
              <w:t>PASS</w:t>
            </w:r>
          </w:p>
          <w:p w14:paraId="57B3ABFE" w14:textId="77777777" w:rsidR="00951999" w:rsidRDefault="00951999" w:rsidP="00951999">
            <w:pPr>
              <w:pStyle w:val="BodyTextIndent2"/>
              <w:tabs>
                <w:tab w:val="right" w:pos="9240"/>
              </w:tabs>
              <w:ind w:left="0"/>
              <w:rPr>
                <w:sz w:val="18"/>
              </w:rPr>
            </w:pPr>
            <w:r>
              <w:rPr>
                <w:sz w:val="18"/>
              </w:rPr>
              <w:t>(YES/NO)</w:t>
            </w:r>
          </w:p>
        </w:tc>
        <w:tc>
          <w:tcPr>
            <w:tcW w:w="3039" w:type="dxa"/>
          </w:tcPr>
          <w:p w14:paraId="22DA14F4" w14:textId="77777777" w:rsidR="00951999" w:rsidRDefault="00951999">
            <w:pPr>
              <w:pStyle w:val="BodyTextIndent2"/>
              <w:tabs>
                <w:tab w:val="right" w:pos="9240"/>
              </w:tabs>
              <w:ind w:left="0"/>
              <w:rPr>
                <w:sz w:val="18"/>
              </w:rPr>
            </w:pPr>
            <w:r>
              <w:rPr>
                <w:sz w:val="18"/>
              </w:rPr>
              <w:t>DEFECTIVE COMMENTS</w:t>
            </w:r>
          </w:p>
        </w:tc>
        <w:tc>
          <w:tcPr>
            <w:tcW w:w="1530" w:type="dxa"/>
          </w:tcPr>
          <w:p w14:paraId="23629AC7" w14:textId="77777777" w:rsidR="00951999" w:rsidRDefault="00951999">
            <w:pPr>
              <w:pStyle w:val="BodyTextIndent2"/>
              <w:tabs>
                <w:tab w:val="right" w:pos="9240"/>
              </w:tabs>
              <w:ind w:left="0"/>
              <w:rPr>
                <w:sz w:val="18"/>
              </w:rPr>
            </w:pPr>
            <w:r>
              <w:rPr>
                <w:sz w:val="18"/>
              </w:rPr>
              <w:t xml:space="preserve">     DATE CORRECTED</w:t>
            </w:r>
          </w:p>
        </w:tc>
      </w:tr>
      <w:tr w:rsidR="00951999" w14:paraId="52A4030A" w14:textId="77777777" w:rsidTr="00951999">
        <w:tblPrEx>
          <w:tblCellMar>
            <w:top w:w="0" w:type="dxa"/>
            <w:bottom w:w="0" w:type="dxa"/>
          </w:tblCellMar>
        </w:tblPrEx>
        <w:tc>
          <w:tcPr>
            <w:tcW w:w="2640" w:type="dxa"/>
          </w:tcPr>
          <w:p w14:paraId="438E9134" w14:textId="77777777" w:rsidR="00951999" w:rsidRDefault="00951999">
            <w:pPr>
              <w:pStyle w:val="BodyTextIndent2"/>
              <w:tabs>
                <w:tab w:val="left" w:pos="372"/>
                <w:tab w:val="left" w:pos="732"/>
                <w:tab w:val="right" w:pos="9240"/>
              </w:tabs>
              <w:ind w:left="0"/>
              <w:rPr>
                <w:sz w:val="18"/>
              </w:rPr>
            </w:pPr>
            <w:r>
              <w:rPr>
                <w:sz w:val="18"/>
                <w:u w:val="single"/>
              </w:rPr>
              <w:t>B.  Walk Around, External</w:t>
            </w:r>
          </w:p>
          <w:p w14:paraId="4F6556AD" w14:textId="77777777" w:rsidR="00951999" w:rsidRDefault="00951999">
            <w:pPr>
              <w:pStyle w:val="BodyTextIndent2"/>
              <w:tabs>
                <w:tab w:val="left" w:pos="372"/>
                <w:tab w:val="left" w:pos="732"/>
                <w:tab w:val="right" w:pos="9240"/>
              </w:tabs>
              <w:ind w:left="0"/>
              <w:rPr>
                <w:sz w:val="18"/>
              </w:rPr>
            </w:pPr>
            <w:r>
              <w:rPr>
                <w:sz w:val="18"/>
              </w:rPr>
              <w:tab/>
              <w:t>1.</w:t>
            </w:r>
            <w:r>
              <w:rPr>
                <w:sz w:val="18"/>
              </w:rPr>
              <w:tab/>
              <w:t>Tires</w:t>
            </w:r>
          </w:p>
          <w:p w14:paraId="7DBAFC11" w14:textId="77777777" w:rsidR="00951999" w:rsidRDefault="00951999">
            <w:pPr>
              <w:pStyle w:val="BodyTextIndent2"/>
              <w:tabs>
                <w:tab w:val="left" w:pos="372"/>
                <w:tab w:val="left" w:pos="732"/>
                <w:tab w:val="right" w:pos="9240"/>
              </w:tabs>
              <w:ind w:left="0"/>
              <w:rPr>
                <w:sz w:val="18"/>
              </w:rPr>
            </w:pPr>
            <w:r>
              <w:rPr>
                <w:sz w:val="18"/>
              </w:rPr>
              <w:tab/>
            </w:r>
            <w:r>
              <w:rPr>
                <w:sz w:val="18"/>
              </w:rPr>
              <w:tab/>
              <w:t>(Including Spare)</w:t>
            </w:r>
          </w:p>
        </w:tc>
        <w:tc>
          <w:tcPr>
            <w:tcW w:w="5760" w:type="dxa"/>
          </w:tcPr>
          <w:p w14:paraId="0965147C" w14:textId="77777777" w:rsidR="00951999" w:rsidRDefault="00951999">
            <w:pPr>
              <w:pStyle w:val="BodyTextIndent2"/>
              <w:tabs>
                <w:tab w:val="right" w:pos="9240"/>
              </w:tabs>
              <w:ind w:left="0"/>
              <w:rPr>
                <w:sz w:val="18"/>
              </w:rPr>
            </w:pPr>
          </w:p>
          <w:p w14:paraId="05CF99B7" w14:textId="77777777" w:rsidR="00951999" w:rsidRDefault="00951999" w:rsidP="00990DB8">
            <w:pPr>
              <w:pStyle w:val="BodyTextIndent2"/>
              <w:tabs>
                <w:tab w:val="right" w:pos="9240"/>
              </w:tabs>
              <w:ind w:left="0"/>
              <w:rPr>
                <w:sz w:val="18"/>
              </w:rPr>
            </w:pPr>
            <w:r>
              <w:rPr>
                <w:sz w:val="18"/>
              </w:rPr>
              <w:t>Check for bulges, cracks, and abrasions severe enough to expose cords, check tread depth and correct air pressure.  Inspect valve stem (Check for damage, deterioration, air leaks, and valve caps).</w:t>
            </w:r>
          </w:p>
        </w:tc>
        <w:tc>
          <w:tcPr>
            <w:tcW w:w="1101" w:type="dxa"/>
          </w:tcPr>
          <w:p w14:paraId="0848AB98" w14:textId="77777777" w:rsidR="00951999" w:rsidRDefault="00951999">
            <w:pPr>
              <w:pStyle w:val="BodyTextIndent2"/>
              <w:tabs>
                <w:tab w:val="right" w:pos="9240"/>
              </w:tabs>
              <w:ind w:left="0"/>
              <w:rPr>
                <w:sz w:val="18"/>
              </w:rPr>
            </w:pPr>
          </w:p>
        </w:tc>
        <w:tc>
          <w:tcPr>
            <w:tcW w:w="3039" w:type="dxa"/>
          </w:tcPr>
          <w:p w14:paraId="66EB9CD7" w14:textId="77777777" w:rsidR="00951999" w:rsidRDefault="00951999">
            <w:pPr>
              <w:pStyle w:val="BodyTextIndent2"/>
              <w:tabs>
                <w:tab w:val="right" w:pos="9240"/>
              </w:tabs>
              <w:ind w:left="0"/>
              <w:rPr>
                <w:sz w:val="18"/>
              </w:rPr>
            </w:pPr>
          </w:p>
        </w:tc>
        <w:tc>
          <w:tcPr>
            <w:tcW w:w="1530" w:type="dxa"/>
          </w:tcPr>
          <w:p w14:paraId="77ECCDE7" w14:textId="77777777" w:rsidR="00951999" w:rsidRDefault="00951999">
            <w:pPr>
              <w:pStyle w:val="BodyTextIndent2"/>
              <w:tabs>
                <w:tab w:val="right" w:pos="9240"/>
              </w:tabs>
              <w:ind w:left="0"/>
              <w:rPr>
                <w:sz w:val="18"/>
              </w:rPr>
            </w:pPr>
          </w:p>
        </w:tc>
      </w:tr>
      <w:tr w:rsidR="00951999" w14:paraId="3D033431" w14:textId="77777777" w:rsidTr="00951999">
        <w:tblPrEx>
          <w:tblCellMar>
            <w:top w:w="0" w:type="dxa"/>
            <w:bottom w:w="0" w:type="dxa"/>
          </w:tblCellMar>
        </w:tblPrEx>
        <w:tc>
          <w:tcPr>
            <w:tcW w:w="2640" w:type="dxa"/>
          </w:tcPr>
          <w:p w14:paraId="791574AA" w14:textId="77777777" w:rsidR="00951999" w:rsidRDefault="00951999">
            <w:pPr>
              <w:pStyle w:val="BodyTextIndent2"/>
              <w:tabs>
                <w:tab w:val="left" w:pos="372"/>
                <w:tab w:val="left" w:pos="732"/>
                <w:tab w:val="right" w:pos="9240"/>
              </w:tabs>
              <w:ind w:left="0"/>
              <w:rPr>
                <w:sz w:val="18"/>
              </w:rPr>
            </w:pPr>
            <w:r>
              <w:rPr>
                <w:sz w:val="18"/>
              </w:rPr>
              <w:tab/>
              <w:t>2.</w:t>
            </w:r>
            <w:r>
              <w:rPr>
                <w:sz w:val="18"/>
              </w:rPr>
              <w:tab/>
              <w:t>Wheels</w:t>
            </w:r>
          </w:p>
        </w:tc>
        <w:tc>
          <w:tcPr>
            <w:tcW w:w="5760" w:type="dxa"/>
          </w:tcPr>
          <w:p w14:paraId="47299C63" w14:textId="77777777" w:rsidR="00951999" w:rsidRDefault="00951999">
            <w:pPr>
              <w:pStyle w:val="BodyTextIndent2"/>
              <w:tabs>
                <w:tab w:val="right" w:pos="9240"/>
              </w:tabs>
              <w:ind w:left="0"/>
              <w:rPr>
                <w:sz w:val="18"/>
              </w:rPr>
            </w:pPr>
            <w:r>
              <w:rPr>
                <w:sz w:val="18"/>
              </w:rPr>
              <w:t>Inspect each rim for dents and cracking.  Check lugs and lug nuts (None missing and all tight), and insure that wheel covers are secure.</w:t>
            </w:r>
          </w:p>
        </w:tc>
        <w:tc>
          <w:tcPr>
            <w:tcW w:w="1101" w:type="dxa"/>
          </w:tcPr>
          <w:p w14:paraId="22615AE8" w14:textId="77777777" w:rsidR="00951999" w:rsidRDefault="00951999">
            <w:pPr>
              <w:pStyle w:val="BodyTextIndent2"/>
              <w:tabs>
                <w:tab w:val="right" w:pos="9240"/>
              </w:tabs>
              <w:ind w:left="0"/>
              <w:rPr>
                <w:sz w:val="18"/>
              </w:rPr>
            </w:pPr>
          </w:p>
        </w:tc>
        <w:tc>
          <w:tcPr>
            <w:tcW w:w="3039" w:type="dxa"/>
          </w:tcPr>
          <w:p w14:paraId="0BE94110" w14:textId="77777777" w:rsidR="00951999" w:rsidRDefault="00951999">
            <w:pPr>
              <w:pStyle w:val="BodyTextIndent2"/>
              <w:tabs>
                <w:tab w:val="right" w:pos="9240"/>
              </w:tabs>
              <w:ind w:left="0"/>
              <w:rPr>
                <w:sz w:val="18"/>
              </w:rPr>
            </w:pPr>
          </w:p>
        </w:tc>
        <w:tc>
          <w:tcPr>
            <w:tcW w:w="1530" w:type="dxa"/>
          </w:tcPr>
          <w:p w14:paraId="0E71C0EE" w14:textId="77777777" w:rsidR="00951999" w:rsidRDefault="00951999">
            <w:pPr>
              <w:pStyle w:val="BodyTextIndent2"/>
              <w:tabs>
                <w:tab w:val="right" w:pos="9240"/>
              </w:tabs>
              <w:ind w:left="0"/>
              <w:rPr>
                <w:sz w:val="18"/>
              </w:rPr>
            </w:pPr>
          </w:p>
        </w:tc>
      </w:tr>
      <w:tr w:rsidR="00951999" w14:paraId="662DE407" w14:textId="77777777" w:rsidTr="00951999">
        <w:tblPrEx>
          <w:tblCellMar>
            <w:top w:w="0" w:type="dxa"/>
            <w:bottom w:w="0" w:type="dxa"/>
          </w:tblCellMar>
        </w:tblPrEx>
        <w:tc>
          <w:tcPr>
            <w:tcW w:w="2640" w:type="dxa"/>
          </w:tcPr>
          <w:p w14:paraId="3EF60B73" w14:textId="77777777" w:rsidR="00951999" w:rsidRDefault="00951999">
            <w:pPr>
              <w:pStyle w:val="BodyTextIndent2"/>
              <w:tabs>
                <w:tab w:val="left" w:pos="372"/>
                <w:tab w:val="left" w:pos="732"/>
                <w:tab w:val="right" w:pos="9240"/>
              </w:tabs>
              <w:ind w:left="0"/>
              <w:rPr>
                <w:sz w:val="18"/>
              </w:rPr>
            </w:pPr>
            <w:r>
              <w:rPr>
                <w:sz w:val="18"/>
              </w:rPr>
              <w:tab/>
              <w:t>3.</w:t>
            </w:r>
            <w:r>
              <w:rPr>
                <w:sz w:val="18"/>
              </w:rPr>
              <w:tab/>
              <w:t>Lights</w:t>
            </w:r>
          </w:p>
          <w:p w14:paraId="002217D8" w14:textId="77777777" w:rsidR="00951999" w:rsidRDefault="00951999">
            <w:pPr>
              <w:pStyle w:val="BodyTextIndent2"/>
              <w:tabs>
                <w:tab w:val="left" w:pos="372"/>
                <w:tab w:val="left" w:pos="732"/>
                <w:tab w:val="right" w:pos="9240"/>
              </w:tabs>
              <w:ind w:left="0"/>
              <w:rPr>
                <w:sz w:val="18"/>
              </w:rPr>
            </w:pPr>
            <w:r>
              <w:rPr>
                <w:sz w:val="18"/>
              </w:rPr>
              <w:tab/>
            </w:r>
            <w:r>
              <w:rPr>
                <w:sz w:val="18"/>
              </w:rPr>
              <w:tab/>
              <w:t>(All Functions)</w:t>
            </w:r>
          </w:p>
          <w:p w14:paraId="36F95D83" w14:textId="77777777" w:rsidR="00951999" w:rsidRDefault="00951999">
            <w:pPr>
              <w:pStyle w:val="BodyTextIndent2"/>
              <w:tabs>
                <w:tab w:val="left" w:pos="372"/>
                <w:tab w:val="left" w:pos="732"/>
                <w:tab w:val="right" w:pos="9240"/>
              </w:tabs>
              <w:ind w:left="0"/>
              <w:rPr>
                <w:sz w:val="18"/>
              </w:rPr>
            </w:pPr>
          </w:p>
          <w:p w14:paraId="17852C3B" w14:textId="77777777" w:rsidR="00951999" w:rsidRDefault="00951999">
            <w:pPr>
              <w:pStyle w:val="BodyTextIndent2"/>
              <w:tabs>
                <w:tab w:val="left" w:pos="372"/>
                <w:tab w:val="left" w:pos="732"/>
                <w:tab w:val="right" w:pos="9240"/>
              </w:tabs>
              <w:ind w:left="0"/>
              <w:rPr>
                <w:sz w:val="18"/>
              </w:rPr>
            </w:pPr>
            <w:r>
              <w:rPr>
                <w:sz w:val="18"/>
              </w:rPr>
              <w:tab/>
            </w:r>
            <w:r>
              <w:rPr>
                <w:sz w:val="18"/>
              </w:rPr>
              <w:tab/>
              <w:t>a) Headlights</w:t>
            </w:r>
          </w:p>
        </w:tc>
        <w:tc>
          <w:tcPr>
            <w:tcW w:w="5760" w:type="dxa"/>
          </w:tcPr>
          <w:p w14:paraId="6AFE99CA" w14:textId="77777777" w:rsidR="00951999" w:rsidRDefault="00951999">
            <w:pPr>
              <w:pStyle w:val="BodyTextIndent2"/>
              <w:tabs>
                <w:tab w:val="right" w:pos="9240"/>
              </w:tabs>
              <w:ind w:left="0"/>
              <w:rPr>
                <w:sz w:val="18"/>
              </w:rPr>
            </w:pPr>
          </w:p>
          <w:p w14:paraId="445EC9BA" w14:textId="77777777" w:rsidR="00951999" w:rsidRDefault="00951999">
            <w:pPr>
              <w:pStyle w:val="BodyTextIndent2"/>
              <w:tabs>
                <w:tab w:val="right" w:pos="9240"/>
              </w:tabs>
              <w:ind w:left="0"/>
              <w:rPr>
                <w:sz w:val="18"/>
              </w:rPr>
            </w:pPr>
          </w:p>
          <w:p w14:paraId="036DBB6B" w14:textId="77777777" w:rsidR="00951999" w:rsidRDefault="00951999">
            <w:pPr>
              <w:pStyle w:val="BodyTextIndent2"/>
              <w:tabs>
                <w:tab w:val="right" w:pos="9240"/>
              </w:tabs>
              <w:ind w:left="0"/>
              <w:rPr>
                <w:sz w:val="18"/>
              </w:rPr>
            </w:pPr>
          </w:p>
          <w:p w14:paraId="23BB98FE" w14:textId="77777777" w:rsidR="00951999" w:rsidRDefault="00951999">
            <w:pPr>
              <w:pStyle w:val="BodyTextIndent2"/>
              <w:tabs>
                <w:tab w:val="right" w:pos="9240"/>
              </w:tabs>
              <w:ind w:left="0"/>
              <w:rPr>
                <w:sz w:val="18"/>
              </w:rPr>
            </w:pPr>
            <w:r>
              <w:rPr>
                <w:sz w:val="18"/>
              </w:rPr>
              <w:t>Check alignment, operation (Both high and low beam elements must be operational), high beam indicator, headlight switch operation, instrument panel lights operation.</w:t>
            </w:r>
          </w:p>
        </w:tc>
        <w:tc>
          <w:tcPr>
            <w:tcW w:w="1101" w:type="dxa"/>
          </w:tcPr>
          <w:p w14:paraId="6EE906B0" w14:textId="77777777" w:rsidR="00951999" w:rsidRDefault="00951999">
            <w:pPr>
              <w:pStyle w:val="BodyTextIndent2"/>
              <w:tabs>
                <w:tab w:val="right" w:pos="9240"/>
              </w:tabs>
              <w:ind w:left="0"/>
              <w:rPr>
                <w:sz w:val="18"/>
              </w:rPr>
            </w:pPr>
          </w:p>
        </w:tc>
        <w:tc>
          <w:tcPr>
            <w:tcW w:w="3039" w:type="dxa"/>
          </w:tcPr>
          <w:p w14:paraId="7CB27389" w14:textId="77777777" w:rsidR="00951999" w:rsidRDefault="00951999">
            <w:pPr>
              <w:pStyle w:val="BodyTextIndent2"/>
              <w:tabs>
                <w:tab w:val="right" w:pos="9240"/>
              </w:tabs>
              <w:ind w:left="0"/>
              <w:rPr>
                <w:sz w:val="18"/>
              </w:rPr>
            </w:pPr>
          </w:p>
        </w:tc>
        <w:tc>
          <w:tcPr>
            <w:tcW w:w="1530" w:type="dxa"/>
          </w:tcPr>
          <w:p w14:paraId="65075AA9" w14:textId="77777777" w:rsidR="00951999" w:rsidRDefault="00951999">
            <w:pPr>
              <w:pStyle w:val="BodyTextIndent2"/>
              <w:tabs>
                <w:tab w:val="right" w:pos="9240"/>
              </w:tabs>
              <w:ind w:left="0"/>
              <w:rPr>
                <w:sz w:val="18"/>
              </w:rPr>
            </w:pPr>
          </w:p>
        </w:tc>
      </w:tr>
      <w:tr w:rsidR="00951999" w14:paraId="5C543C38" w14:textId="77777777" w:rsidTr="00951999">
        <w:tblPrEx>
          <w:tblCellMar>
            <w:top w:w="0" w:type="dxa"/>
            <w:bottom w:w="0" w:type="dxa"/>
          </w:tblCellMar>
        </w:tblPrEx>
        <w:tc>
          <w:tcPr>
            <w:tcW w:w="2640" w:type="dxa"/>
          </w:tcPr>
          <w:p w14:paraId="0991CA32" w14:textId="77777777" w:rsidR="00951999" w:rsidRDefault="00951999">
            <w:pPr>
              <w:pStyle w:val="BodyTextIndent2"/>
              <w:tabs>
                <w:tab w:val="left" w:pos="372"/>
                <w:tab w:val="left" w:pos="732"/>
                <w:tab w:val="right" w:pos="9240"/>
              </w:tabs>
              <w:ind w:left="0"/>
              <w:rPr>
                <w:sz w:val="18"/>
              </w:rPr>
            </w:pPr>
            <w:r>
              <w:rPr>
                <w:sz w:val="18"/>
              </w:rPr>
              <w:tab/>
            </w:r>
            <w:r>
              <w:rPr>
                <w:sz w:val="18"/>
              </w:rPr>
              <w:tab/>
              <w:t xml:space="preserve">b) Turn Signals </w:t>
            </w:r>
          </w:p>
          <w:p w14:paraId="390697FD" w14:textId="77777777" w:rsidR="00951999" w:rsidRDefault="00951999">
            <w:pPr>
              <w:pStyle w:val="BodyTextIndent2"/>
              <w:tabs>
                <w:tab w:val="left" w:pos="372"/>
                <w:tab w:val="left" w:pos="732"/>
                <w:tab w:val="right" w:pos="9240"/>
              </w:tabs>
              <w:ind w:left="0"/>
              <w:rPr>
                <w:sz w:val="18"/>
              </w:rPr>
            </w:pPr>
            <w:r>
              <w:rPr>
                <w:sz w:val="18"/>
              </w:rPr>
              <w:t xml:space="preserve">                   and Exterior </w:t>
            </w:r>
          </w:p>
          <w:p w14:paraId="4D0184C0" w14:textId="77777777" w:rsidR="00951999" w:rsidRDefault="00951999">
            <w:pPr>
              <w:pStyle w:val="BodyTextIndent2"/>
              <w:tabs>
                <w:tab w:val="left" w:pos="372"/>
                <w:tab w:val="left" w:pos="732"/>
                <w:tab w:val="right" w:pos="9240"/>
              </w:tabs>
              <w:ind w:left="0"/>
              <w:rPr>
                <w:sz w:val="18"/>
              </w:rPr>
            </w:pPr>
            <w:r>
              <w:rPr>
                <w:sz w:val="18"/>
              </w:rPr>
              <w:t xml:space="preserve">                   Lights</w:t>
            </w:r>
          </w:p>
        </w:tc>
        <w:tc>
          <w:tcPr>
            <w:tcW w:w="5760" w:type="dxa"/>
          </w:tcPr>
          <w:p w14:paraId="4E4E8A4C" w14:textId="77777777" w:rsidR="00951999" w:rsidRDefault="00951999">
            <w:pPr>
              <w:pStyle w:val="BodyTextIndent2"/>
              <w:tabs>
                <w:tab w:val="right" w:pos="9240"/>
              </w:tabs>
              <w:ind w:left="0"/>
              <w:rPr>
                <w:sz w:val="18"/>
              </w:rPr>
            </w:pPr>
            <w:r>
              <w:rPr>
                <w:sz w:val="18"/>
              </w:rPr>
              <w:t>Check lever condition, indicator lights operation, tail lights, brake lights, parking lights, emergency flasher, license plate light.</w:t>
            </w:r>
          </w:p>
        </w:tc>
        <w:tc>
          <w:tcPr>
            <w:tcW w:w="1101" w:type="dxa"/>
          </w:tcPr>
          <w:p w14:paraId="361C6991" w14:textId="77777777" w:rsidR="00951999" w:rsidRDefault="00951999">
            <w:pPr>
              <w:pStyle w:val="BodyTextIndent2"/>
              <w:tabs>
                <w:tab w:val="right" w:pos="9240"/>
              </w:tabs>
              <w:ind w:left="0"/>
              <w:rPr>
                <w:sz w:val="18"/>
              </w:rPr>
            </w:pPr>
          </w:p>
        </w:tc>
        <w:tc>
          <w:tcPr>
            <w:tcW w:w="3039" w:type="dxa"/>
          </w:tcPr>
          <w:p w14:paraId="7B0A9EFD" w14:textId="77777777" w:rsidR="00951999" w:rsidRDefault="00951999">
            <w:pPr>
              <w:pStyle w:val="BodyTextIndent2"/>
              <w:tabs>
                <w:tab w:val="right" w:pos="9240"/>
              </w:tabs>
              <w:ind w:left="0"/>
              <w:rPr>
                <w:sz w:val="18"/>
              </w:rPr>
            </w:pPr>
          </w:p>
        </w:tc>
        <w:tc>
          <w:tcPr>
            <w:tcW w:w="1530" w:type="dxa"/>
          </w:tcPr>
          <w:p w14:paraId="61823C68" w14:textId="77777777" w:rsidR="00951999" w:rsidRDefault="00951999">
            <w:pPr>
              <w:pStyle w:val="BodyTextIndent2"/>
              <w:tabs>
                <w:tab w:val="right" w:pos="9240"/>
              </w:tabs>
              <w:ind w:left="0"/>
              <w:rPr>
                <w:sz w:val="18"/>
              </w:rPr>
            </w:pPr>
          </w:p>
        </w:tc>
      </w:tr>
      <w:tr w:rsidR="00951999" w14:paraId="13993D1E" w14:textId="77777777" w:rsidTr="00951999">
        <w:tblPrEx>
          <w:tblCellMar>
            <w:top w:w="0" w:type="dxa"/>
            <w:bottom w:w="0" w:type="dxa"/>
          </w:tblCellMar>
        </w:tblPrEx>
        <w:tc>
          <w:tcPr>
            <w:tcW w:w="2640" w:type="dxa"/>
          </w:tcPr>
          <w:p w14:paraId="26971367" w14:textId="77777777" w:rsidR="00951999" w:rsidRDefault="00951999">
            <w:pPr>
              <w:pStyle w:val="BodyTextIndent2"/>
              <w:tabs>
                <w:tab w:val="left" w:pos="372"/>
                <w:tab w:val="left" w:pos="732"/>
                <w:tab w:val="right" w:pos="9240"/>
              </w:tabs>
              <w:ind w:left="0"/>
              <w:rPr>
                <w:sz w:val="18"/>
              </w:rPr>
            </w:pPr>
            <w:r>
              <w:rPr>
                <w:sz w:val="18"/>
              </w:rPr>
              <w:tab/>
              <w:t>4.</w:t>
            </w:r>
            <w:r>
              <w:rPr>
                <w:sz w:val="18"/>
              </w:rPr>
              <w:tab/>
              <w:t xml:space="preserve">Ramp or </w:t>
            </w:r>
          </w:p>
          <w:p w14:paraId="0CD00ED8" w14:textId="77777777" w:rsidR="00951999" w:rsidRDefault="00951999">
            <w:pPr>
              <w:pStyle w:val="BodyTextIndent2"/>
              <w:tabs>
                <w:tab w:val="left" w:pos="372"/>
                <w:tab w:val="left" w:pos="732"/>
                <w:tab w:val="right" w:pos="9240"/>
              </w:tabs>
              <w:ind w:left="0"/>
              <w:rPr>
                <w:sz w:val="18"/>
              </w:rPr>
            </w:pPr>
            <w:r>
              <w:rPr>
                <w:sz w:val="18"/>
              </w:rPr>
              <w:tab/>
            </w:r>
            <w:r>
              <w:rPr>
                <w:sz w:val="18"/>
              </w:rPr>
              <w:tab/>
              <w:t>Wheelchair Lift</w:t>
            </w:r>
          </w:p>
          <w:p w14:paraId="24D61F54" w14:textId="77777777" w:rsidR="00951999" w:rsidRDefault="00951999">
            <w:pPr>
              <w:pStyle w:val="BodyTextIndent2"/>
              <w:tabs>
                <w:tab w:val="left" w:pos="372"/>
                <w:tab w:val="left" w:pos="732"/>
                <w:tab w:val="right" w:pos="9240"/>
              </w:tabs>
              <w:ind w:left="0"/>
              <w:rPr>
                <w:sz w:val="18"/>
              </w:rPr>
            </w:pPr>
          </w:p>
          <w:p w14:paraId="457CAF75" w14:textId="77777777" w:rsidR="00951999" w:rsidRDefault="00951999">
            <w:pPr>
              <w:pStyle w:val="BodyTextIndent2"/>
              <w:tabs>
                <w:tab w:val="left" w:pos="372"/>
                <w:tab w:val="left" w:pos="732"/>
                <w:tab w:val="right" w:pos="9240"/>
              </w:tabs>
              <w:ind w:left="0"/>
              <w:rPr>
                <w:sz w:val="18"/>
              </w:rPr>
            </w:pPr>
          </w:p>
        </w:tc>
        <w:tc>
          <w:tcPr>
            <w:tcW w:w="5760" w:type="dxa"/>
          </w:tcPr>
          <w:p w14:paraId="5B640274" w14:textId="77777777" w:rsidR="00951999" w:rsidRDefault="00951999">
            <w:pPr>
              <w:pStyle w:val="BodyTextIndent2"/>
              <w:tabs>
                <w:tab w:val="right" w:pos="9240"/>
              </w:tabs>
              <w:ind w:left="0"/>
              <w:rPr>
                <w:sz w:val="18"/>
              </w:rPr>
            </w:pPr>
            <w:r>
              <w:rPr>
                <w:sz w:val="18"/>
              </w:rPr>
              <w:t>Inspect operation (Check for binding and pulsating movement, lift assembly fatigue), lock operation, hydraulic lines and fittings (Check for fluid leaks and excessive flexible hose wear).  Check for loose parts.  Listen for rattling noises.</w:t>
            </w:r>
          </w:p>
        </w:tc>
        <w:tc>
          <w:tcPr>
            <w:tcW w:w="1101" w:type="dxa"/>
          </w:tcPr>
          <w:p w14:paraId="26BF0C03" w14:textId="77777777" w:rsidR="00951999" w:rsidRDefault="00951999">
            <w:pPr>
              <w:pStyle w:val="BodyTextIndent2"/>
              <w:tabs>
                <w:tab w:val="right" w:pos="9240"/>
              </w:tabs>
              <w:ind w:left="0"/>
              <w:rPr>
                <w:sz w:val="18"/>
              </w:rPr>
            </w:pPr>
          </w:p>
        </w:tc>
        <w:tc>
          <w:tcPr>
            <w:tcW w:w="3039" w:type="dxa"/>
          </w:tcPr>
          <w:p w14:paraId="0A3C89D6" w14:textId="77777777" w:rsidR="00951999" w:rsidRDefault="00951999">
            <w:pPr>
              <w:pStyle w:val="BodyTextIndent2"/>
              <w:tabs>
                <w:tab w:val="right" w:pos="9240"/>
              </w:tabs>
              <w:ind w:left="0"/>
              <w:rPr>
                <w:sz w:val="18"/>
              </w:rPr>
            </w:pPr>
          </w:p>
        </w:tc>
        <w:tc>
          <w:tcPr>
            <w:tcW w:w="1530" w:type="dxa"/>
          </w:tcPr>
          <w:p w14:paraId="4F8099CD" w14:textId="77777777" w:rsidR="00951999" w:rsidRDefault="00951999">
            <w:pPr>
              <w:pStyle w:val="BodyTextIndent2"/>
              <w:tabs>
                <w:tab w:val="right" w:pos="9240"/>
              </w:tabs>
              <w:ind w:left="0"/>
              <w:rPr>
                <w:sz w:val="18"/>
              </w:rPr>
            </w:pPr>
          </w:p>
        </w:tc>
      </w:tr>
      <w:tr w:rsidR="00951999" w14:paraId="6E877515" w14:textId="77777777" w:rsidTr="00951999">
        <w:tblPrEx>
          <w:tblCellMar>
            <w:top w:w="0" w:type="dxa"/>
            <w:bottom w:w="0" w:type="dxa"/>
          </w:tblCellMar>
        </w:tblPrEx>
        <w:tc>
          <w:tcPr>
            <w:tcW w:w="2640" w:type="dxa"/>
          </w:tcPr>
          <w:p w14:paraId="78CA7419" w14:textId="77777777" w:rsidR="00951999" w:rsidRDefault="00951999">
            <w:pPr>
              <w:pStyle w:val="BodyTextIndent2"/>
              <w:tabs>
                <w:tab w:val="left" w:pos="372"/>
                <w:tab w:val="left" w:pos="732"/>
                <w:tab w:val="right" w:pos="9240"/>
              </w:tabs>
              <w:ind w:left="0"/>
              <w:rPr>
                <w:sz w:val="18"/>
              </w:rPr>
            </w:pPr>
            <w:r>
              <w:rPr>
                <w:sz w:val="18"/>
              </w:rPr>
              <w:tab/>
              <w:t>5.</w:t>
            </w:r>
            <w:r>
              <w:rPr>
                <w:sz w:val="18"/>
              </w:rPr>
              <w:tab/>
              <w:t>Finish and Color</w:t>
            </w:r>
          </w:p>
        </w:tc>
        <w:tc>
          <w:tcPr>
            <w:tcW w:w="5760" w:type="dxa"/>
          </w:tcPr>
          <w:p w14:paraId="09D4D8DF" w14:textId="77777777" w:rsidR="00951999" w:rsidRDefault="00951999">
            <w:pPr>
              <w:pStyle w:val="BodyTextIndent2"/>
              <w:tabs>
                <w:tab w:val="right" w:pos="9240"/>
              </w:tabs>
              <w:ind w:left="0"/>
              <w:rPr>
                <w:sz w:val="18"/>
              </w:rPr>
            </w:pPr>
            <w:r>
              <w:rPr>
                <w:sz w:val="18"/>
              </w:rPr>
              <w:t>Visually inspect all exterior surfaces for body work and paint flaws.</w:t>
            </w:r>
          </w:p>
        </w:tc>
        <w:tc>
          <w:tcPr>
            <w:tcW w:w="1101" w:type="dxa"/>
          </w:tcPr>
          <w:p w14:paraId="4590AB2B" w14:textId="77777777" w:rsidR="00951999" w:rsidRDefault="00951999">
            <w:pPr>
              <w:pStyle w:val="BodyTextIndent2"/>
              <w:tabs>
                <w:tab w:val="right" w:pos="9240"/>
              </w:tabs>
              <w:ind w:left="0"/>
              <w:rPr>
                <w:sz w:val="18"/>
              </w:rPr>
            </w:pPr>
          </w:p>
          <w:p w14:paraId="5A036763" w14:textId="77777777" w:rsidR="00B701D1" w:rsidRDefault="00B701D1">
            <w:pPr>
              <w:pStyle w:val="BodyTextIndent2"/>
              <w:tabs>
                <w:tab w:val="right" w:pos="9240"/>
              </w:tabs>
              <w:ind w:left="0"/>
              <w:rPr>
                <w:sz w:val="18"/>
              </w:rPr>
            </w:pPr>
          </w:p>
          <w:p w14:paraId="4FA227D7" w14:textId="77777777" w:rsidR="00B701D1" w:rsidRDefault="00B701D1">
            <w:pPr>
              <w:pStyle w:val="BodyTextIndent2"/>
              <w:tabs>
                <w:tab w:val="right" w:pos="9240"/>
              </w:tabs>
              <w:ind w:left="0"/>
              <w:rPr>
                <w:sz w:val="18"/>
              </w:rPr>
            </w:pPr>
          </w:p>
          <w:p w14:paraId="1ADF4C02" w14:textId="77777777" w:rsidR="00B701D1" w:rsidRDefault="00B701D1">
            <w:pPr>
              <w:pStyle w:val="BodyTextIndent2"/>
              <w:tabs>
                <w:tab w:val="right" w:pos="9240"/>
              </w:tabs>
              <w:ind w:left="0"/>
              <w:rPr>
                <w:sz w:val="18"/>
              </w:rPr>
            </w:pPr>
          </w:p>
        </w:tc>
        <w:tc>
          <w:tcPr>
            <w:tcW w:w="3039" w:type="dxa"/>
          </w:tcPr>
          <w:p w14:paraId="0373A798" w14:textId="77777777" w:rsidR="00951999" w:rsidRDefault="00951999">
            <w:pPr>
              <w:pStyle w:val="BodyTextIndent2"/>
              <w:tabs>
                <w:tab w:val="right" w:pos="9240"/>
              </w:tabs>
              <w:ind w:left="0"/>
              <w:rPr>
                <w:sz w:val="18"/>
              </w:rPr>
            </w:pPr>
          </w:p>
        </w:tc>
        <w:tc>
          <w:tcPr>
            <w:tcW w:w="1530" w:type="dxa"/>
          </w:tcPr>
          <w:p w14:paraId="06F134E9" w14:textId="77777777" w:rsidR="00951999" w:rsidRDefault="00951999">
            <w:pPr>
              <w:pStyle w:val="BodyTextIndent2"/>
              <w:tabs>
                <w:tab w:val="right" w:pos="9240"/>
              </w:tabs>
              <w:ind w:left="0"/>
              <w:rPr>
                <w:sz w:val="18"/>
              </w:rPr>
            </w:pPr>
          </w:p>
        </w:tc>
      </w:tr>
    </w:tbl>
    <w:p w14:paraId="5DA3876F" w14:textId="77777777" w:rsidR="00134007" w:rsidRDefault="00134007">
      <w:pPr>
        <w:pStyle w:val="BodyTextIndent2"/>
        <w:tabs>
          <w:tab w:val="right" w:pos="9240"/>
        </w:tabs>
        <w:ind w:left="720"/>
        <w:rPr>
          <w:sz w:val="22"/>
        </w:rPr>
      </w:pPr>
    </w:p>
    <w:p w14:paraId="658FA13C" w14:textId="77777777" w:rsidR="00134007" w:rsidRDefault="00134007">
      <w:pPr>
        <w:pStyle w:val="BodyTextIndent2"/>
        <w:tabs>
          <w:tab w:val="right" w:pos="9240"/>
        </w:tabs>
        <w:ind w:left="720"/>
        <w:rPr>
          <w:sz w:val="22"/>
        </w:rPr>
      </w:pPr>
    </w:p>
    <w:p w14:paraId="52297AEC" w14:textId="77777777" w:rsidR="00134007" w:rsidRDefault="00134007">
      <w:pPr>
        <w:pStyle w:val="BodyTextIndent2"/>
        <w:tabs>
          <w:tab w:val="right" w:pos="9240"/>
        </w:tabs>
        <w:ind w:left="720"/>
        <w:rPr>
          <w:sz w:val="22"/>
        </w:rPr>
      </w:pPr>
    </w:p>
    <w:p w14:paraId="1C5DA0CE" w14:textId="77777777" w:rsidR="00134007" w:rsidRDefault="00134007">
      <w:pPr>
        <w:pStyle w:val="BodyTextIndent2"/>
        <w:tabs>
          <w:tab w:val="right" w:pos="9240"/>
        </w:tabs>
        <w:ind w:left="720"/>
        <w:rPr>
          <w:sz w:val="22"/>
        </w:rPr>
      </w:pPr>
    </w:p>
    <w:p w14:paraId="4EEEB5FC" w14:textId="77777777" w:rsidR="00134007" w:rsidRDefault="00134007">
      <w:pPr>
        <w:pStyle w:val="BodyTextIndent2"/>
        <w:tabs>
          <w:tab w:val="right" w:pos="9240"/>
        </w:tabs>
        <w:ind w:left="720"/>
        <w:rPr>
          <w:sz w:val="22"/>
        </w:rPr>
      </w:pPr>
    </w:p>
    <w:p w14:paraId="36C85266" w14:textId="77777777" w:rsidR="00134007" w:rsidRDefault="00134007">
      <w:pPr>
        <w:pStyle w:val="BodyTextIndent2"/>
        <w:tabs>
          <w:tab w:val="right" w:pos="9240"/>
        </w:tabs>
        <w:ind w:left="720"/>
        <w:rPr>
          <w:sz w:val="22"/>
        </w:rPr>
      </w:pPr>
    </w:p>
    <w:p w14:paraId="3E0DE254" w14:textId="77777777" w:rsidR="00134007" w:rsidRDefault="00134007">
      <w:pPr>
        <w:pStyle w:val="BodyTextIndent2"/>
        <w:tabs>
          <w:tab w:val="right" w:pos="9240"/>
        </w:tabs>
        <w:ind w:left="720"/>
        <w:jc w:val="center"/>
        <w:rPr>
          <w:sz w:val="22"/>
        </w:rPr>
      </w:pPr>
      <w:r>
        <w:rPr>
          <w:sz w:val="22"/>
        </w:rPr>
        <w:t>VEHICLE OPERATION INSPECTION – PART III:</w:t>
      </w:r>
    </w:p>
    <w:p w14:paraId="35B09119" w14:textId="77777777" w:rsidR="00134007" w:rsidRDefault="00134007">
      <w:pPr>
        <w:pStyle w:val="BodyTextIndent2"/>
        <w:tabs>
          <w:tab w:val="right" w:pos="9240"/>
        </w:tabs>
        <w:ind w:left="720"/>
        <w:jc w:val="center"/>
        <w:rPr>
          <w:sz w:val="22"/>
        </w:rPr>
      </w:pPr>
      <w:r>
        <w:rPr>
          <w:sz w:val="22"/>
        </w:rPr>
        <w:t>INSPECTION ON LEVEL GROUND, ENGINE OFF AND COLD</w:t>
      </w:r>
    </w:p>
    <w:p w14:paraId="51BB4B17" w14:textId="77777777" w:rsidR="00134007" w:rsidRDefault="00134007" w:rsidP="00565970">
      <w:pPr>
        <w:pStyle w:val="BodyTextIndent2"/>
        <w:tabs>
          <w:tab w:val="right" w:pos="13680"/>
        </w:tabs>
        <w:ind w:left="720"/>
        <w:rPr>
          <w:sz w:val="22"/>
        </w:rPr>
      </w:pPr>
      <w:r>
        <w:rPr>
          <w:sz w:val="22"/>
        </w:rPr>
        <w:tab/>
        <w:t>PAGE  3</w:t>
      </w:r>
    </w:p>
    <w:p w14:paraId="193C977C" w14:textId="77777777" w:rsidR="00134007" w:rsidRDefault="00134007">
      <w:pPr>
        <w:pStyle w:val="BodyTextIndent2"/>
        <w:tabs>
          <w:tab w:val="right" w:pos="9240"/>
        </w:tabs>
        <w:ind w:left="720"/>
        <w:rPr>
          <w:sz w:val="22"/>
        </w:rPr>
      </w:pPr>
    </w:p>
    <w:tbl>
      <w:tblPr>
        <w:tblW w:w="140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5760"/>
        <w:gridCol w:w="1080"/>
        <w:gridCol w:w="3060"/>
        <w:gridCol w:w="1530"/>
      </w:tblGrid>
      <w:tr w:rsidR="00565970" w14:paraId="4BE6CDE5" w14:textId="77777777" w:rsidTr="00565970">
        <w:tblPrEx>
          <w:tblCellMar>
            <w:top w:w="0" w:type="dxa"/>
            <w:bottom w:w="0" w:type="dxa"/>
          </w:tblCellMar>
        </w:tblPrEx>
        <w:trPr>
          <w:tblHeader/>
        </w:trPr>
        <w:tc>
          <w:tcPr>
            <w:tcW w:w="2640" w:type="dxa"/>
          </w:tcPr>
          <w:p w14:paraId="448C39A0" w14:textId="77777777" w:rsidR="00565970" w:rsidRDefault="00565970">
            <w:pPr>
              <w:pStyle w:val="BodyTextIndent2"/>
              <w:tabs>
                <w:tab w:val="right" w:pos="9240"/>
              </w:tabs>
              <w:ind w:left="0"/>
              <w:rPr>
                <w:sz w:val="18"/>
              </w:rPr>
            </w:pPr>
            <w:r>
              <w:rPr>
                <w:sz w:val="18"/>
              </w:rPr>
              <w:t>ITEM</w:t>
            </w:r>
          </w:p>
        </w:tc>
        <w:tc>
          <w:tcPr>
            <w:tcW w:w="5760" w:type="dxa"/>
          </w:tcPr>
          <w:p w14:paraId="528B9733" w14:textId="77777777" w:rsidR="00565970" w:rsidRDefault="00565970">
            <w:pPr>
              <w:pStyle w:val="BodyTextIndent2"/>
              <w:tabs>
                <w:tab w:val="right" w:pos="9240"/>
              </w:tabs>
              <w:ind w:left="0"/>
              <w:jc w:val="center"/>
              <w:rPr>
                <w:sz w:val="18"/>
              </w:rPr>
            </w:pPr>
            <w:r>
              <w:rPr>
                <w:sz w:val="18"/>
              </w:rPr>
              <w:t>INSPECTION INSTRUCTIONS</w:t>
            </w:r>
          </w:p>
        </w:tc>
        <w:tc>
          <w:tcPr>
            <w:tcW w:w="1080" w:type="dxa"/>
          </w:tcPr>
          <w:p w14:paraId="503464D4" w14:textId="77777777" w:rsidR="00565970" w:rsidRDefault="00565970" w:rsidP="00565970">
            <w:pPr>
              <w:pStyle w:val="BodyTextIndent2"/>
              <w:tabs>
                <w:tab w:val="right" w:pos="9240"/>
              </w:tabs>
              <w:ind w:left="0"/>
              <w:rPr>
                <w:sz w:val="18"/>
              </w:rPr>
            </w:pPr>
            <w:r>
              <w:rPr>
                <w:sz w:val="18"/>
              </w:rPr>
              <w:t xml:space="preserve">   PASS</w:t>
            </w:r>
          </w:p>
          <w:p w14:paraId="050D090A" w14:textId="77777777" w:rsidR="00565970" w:rsidRDefault="00565970" w:rsidP="00565970">
            <w:pPr>
              <w:pStyle w:val="BodyTextIndent2"/>
              <w:tabs>
                <w:tab w:val="right" w:pos="9240"/>
              </w:tabs>
              <w:ind w:left="0"/>
              <w:rPr>
                <w:sz w:val="18"/>
              </w:rPr>
            </w:pPr>
            <w:r>
              <w:rPr>
                <w:sz w:val="18"/>
              </w:rPr>
              <w:t>(YES/NO)</w:t>
            </w:r>
          </w:p>
        </w:tc>
        <w:tc>
          <w:tcPr>
            <w:tcW w:w="3060" w:type="dxa"/>
          </w:tcPr>
          <w:p w14:paraId="602066F3" w14:textId="77777777" w:rsidR="00565970" w:rsidRDefault="00565970">
            <w:pPr>
              <w:pStyle w:val="BodyTextIndent2"/>
              <w:tabs>
                <w:tab w:val="right" w:pos="9240"/>
              </w:tabs>
              <w:ind w:left="0"/>
              <w:rPr>
                <w:sz w:val="18"/>
              </w:rPr>
            </w:pPr>
            <w:r>
              <w:rPr>
                <w:sz w:val="18"/>
              </w:rPr>
              <w:t>DEFECTIVE COMMENTS</w:t>
            </w:r>
          </w:p>
        </w:tc>
        <w:tc>
          <w:tcPr>
            <w:tcW w:w="1530" w:type="dxa"/>
          </w:tcPr>
          <w:p w14:paraId="561A5975" w14:textId="77777777" w:rsidR="00565970" w:rsidRDefault="00565970">
            <w:pPr>
              <w:pStyle w:val="BodyTextIndent2"/>
              <w:tabs>
                <w:tab w:val="right" w:pos="9240"/>
              </w:tabs>
              <w:ind w:left="0"/>
              <w:rPr>
                <w:sz w:val="18"/>
              </w:rPr>
            </w:pPr>
            <w:r>
              <w:rPr>
                <w:sz w:val="18"/>
              </w:rPr>
              <w:t xml:space="preserve">     DATE CORRECTED</w:t>
            </w:r>
          </w:p>
        </w:tc>
      </w:tr>
      <w:tr w:rsidR="00565970" w14:paraId="57FDBE34" w14:textId="77777777" w:rsidTr="00565970">
        <w:tblPrEx>
          <w:tblCellMar>
            <w:top w:w="0" w:type="dxa"/>
            <w:bottom w:w="0" w:type="dxa"/>
          </w:tblCellMar>
        </w:tblPrEx>
        <w:tc>
          <w:tcPr>
            <w:tcW w:w="2640" w:type="dxa"/>
          </w:tcPr>
          <w:p w14:paraId="7075B5B6" w14:textId="77777777" w:rsidR="00565970" w:rsidRDefault="00565970">
            <w:pPr>
              <w:pStyle w:val="BodyTextIndent2"/>
              <w:tabs>
                <w:tab w:val="left" w:pos="372"/>
                <w:tab w:val="left" w:pos="732"/>
                <w:tab w:val="right" w:pos="9240"/>
              </w:tabs>
              <w:ind w:left="0"/>
              <w:rPr>
                <w:sz w:val="18"/>
              </w:rPr>
            </w:pPr>
            <w:r>
              <w:rPr>
                <w:sz w:val="18"/>
                <w:u w:val="single"/>
              </w:rPr>
              <w:t>C.  Interior</w:t>
            </w:r>
          </w:p>
          <w:p w14:paraId="6EC8FA0E" w14:textId="77777777" w:rsidR="00565970" w:rsidRDefault="00565970">
            <w:pPr>
              <w:pStyle w:val="BodyTextIndent2"/>
              <w:tabs>
                <w:tab w:val="left" w:pos="372"/>
                <w:tab w:val="left" w:pos="732"/>
                <w:tab w:val="right" w:pos="9240"/>
              </w:tabs>
              <w:ind w:left="0"/>
              <w:rPr>
                <w:sz w:val="18"/>
              </w:rPr>
            </w:pPr>
            <w:r>
              <w:rPr>
                <w:sz w:val="18"/>
              </w:rPr>
              <w:tab/>
              <w:t>1.</w:t>
            </w:r>
            <w:r>
              <w:rPr>
                <w:sz w:val="18"/>
              </w:rPr>
              <w:tab/>
              <w:t xml:space="preserve">Door Assembly and </w:t>
            </w:r>
          </w:p>
          <w:p w14:paraId="2F2DDD81" w14:textId="77777777" w:rsidR="00565970" w:rsidRDefault="00565970">
            <w:pPr>
              <w:pStyle w:val="BodyTextIndent2"/>
              <w:tabs>
                <w:tab w:val="left" w:pos="372"/>
                <w:tab w:val="left" w:pos="732"/>
                <w:tab w:val="right" w:pos="9240"/>
              </w:tabs>
              <w:ind w:left="0"/>
              <w:rPr>
                <w:sz w:val="18"/>
              </w:rPr>
            </w:pPr>
            <w:r>
              <w:rPr>
                <w:sz w:val="18"/>
              </w:rPr>
              <w:tab/>
            </w:r>
            <w:r>
              <w:rPr>
                <w:sz w:val="18"/>
              </w:rPr>
              <w:tab/>
              <w:t>Operation, Window</w:t>
            </w:r>
          </w:p>
          <w:p w14:paraId="0D975F6E" w14:textId="77777777" w:rsidR="00565970" w:rsidRDefault="00565970">
            <w:pPr>
              <w:pStyle w:val="BodyTextIndent2"/>
              <w:tabs>
                <w:tab w:val="left" w:pos="372"/>
                <w:tab w:val="left" w:pos="732"/>
                <w:tab w:val="right" w:pos="9240"/>
              </w:tabs>
              <w:ind w:left="0"/>
              <w:rPr>
                <w:sz w:val="18"/>
              </w:rPr>
            </w:pPr>
            <w:r>
              <w:rPr>
                <w:sz w:val="18"/>
              </w:rPr>
              <w:tab/>
            </w:r>
            <w:r>
              <w:rPr>
                <w:sz w:val="18"/>
              </w:rPr>
              <w:tab/>
              <w:t xml:space="preserve">Assembly and </w:t>
            </w:r>
          </w:p>
          <w:p w14:paraId="0334AFF8" w14:textId="77777777" w:rsidR="00565970" w:rsidRDefault="00565970">
            <w:pPr>
              <w:pStyle w:val="BodyTextIndent2"/>
              <w:tabs>
                <w:tab w:val="left" w:pos="372"/>
                <w:tab w:val="left" w:pos="732"/>
                <w:tab w:val="right" w:pos="9240"/>
              </w:tabs>
              <w:ind w:left="0"/>
              <w:rPr>
                <w:sz w:val="18"/>
              </w:rPr>
            </w:pPr>
            <w:r>
              <w:rPr>
                <w:sz w:val="18"/>
              </w:rPr>
              <w:tab/>
            </w:r>
            <w:r>
              <w:rPr>
                <w:sz w:val="18"/>
              </w:rPr>
              <w:tab/>
              <w:t>Operation</w:t>
            </w:r>
          </w:p>
        </w:tc>
        <w:tc>
          <w:tcPr>
            <w:tcW w:w="5760" w:type="dxa"/>
          </w:tcPr>
          <w:p w14:paraId="174F68A1" w14:textId="77777777" w:rsidR="00565970" w:rsidRDefault="00565970">
            <w:pPr>
              <w:pStyle w:val="BodyTextIndent2"/>
              <w:tabs>
                <w:tab w:val="right" w:pos="9240"/>
              </w:tabs>
              <w:ind w:left="0"/>
              <w:rPr>
                <w:sz w:val="18"/>
              </w:rPr>
            </w:pPr>
          </w:p>
          <w:p w14:paraId="5C6DB06C" w14:textId="77777777" w:rsidR="00565970" w:rsidRDefault="00565970">
            <w:pPr>
              <w:pStyle w:val="BodyTextIndent2"/>
              <w:tabs>
                <w:tab w:val="right" w:pos="9240"/>
              </w:tabs>
              <w:ind w:left="0"/>
              <w:rPr>
                <w:sz w:val="18"/>
              </w:rPr>
            </w:pPr>
            <w:r>
              <w:rPr>
                <w:sz w:val="18"/>
              </w:rPr>
              <w:t>Inspect panels (Check for loose or missing bolts, moldings, and handles), hinges and pins (Check for free movement and secure mountings), locking mechanism and handle operation, weather stripping (Check for worn, missing and broken stripping and water leakage due to improper sealing), door fit and hinges lubed, key lock operation, window condition, and window handle and operation.</w:t>
            </w:r>
          </w:p>
        </w:tc>
        <w:tc>
          <w:tcPr>
            <w:tcW w:w="1080" w:type="dxa"/>
          </w:tcPr>
          <w:p w14:paraId="7715F819" w14:textId="77777777" w:rsidR="00565970" w:rsidRDefault="00565970">
            <w:pPr>
              <w:pStyle w:val="BodyTextIndent2"/>
              <w:tabs>
                <w:tab w:val="right" w:pos="9240"/>
              </w:tabs>
              <w:ind w:left="0"/>
              <w:rPr>
                <w:sz w:val="18"/>
              </w:rPr>
            </w:pPr>
          </w:p>
        </w:tc>
        <w:tc>
          <w:tcPr>
            <w:tcW w:w="3060" w:type="dxa"/>
          </w:tcPr>
          <w:p w14:paraId="20DBC142" w14:textId="77777777" w:rsidR="00565970" w:rsidRDefault="00565970">
            <w:pPr>
              <w:pStyle w:val="BodyTextIndent2"/>
              <w:tabs>
                <w:tab w:val="right" w:pos="9240"/>
              </w:tabs>
              <w:ind w:left="0"/>
              <w:rPr>
                <w:sz w:val="18"/>
              </w:rPr>
            </w:pPr>
          </w:p>
        </w:tc>
        <w:tc>
          <w:tcPr>
            <w:tcW w:w="1530" w:type="dxa"/>
          </w:tcPr>
          <w:p w14:paraId="2991C34A" w14:textId="77777777" w:rsidR="00565970" w:rsidRDefault="00565970">
            <w:pPr>
              <w:pStyle w:val="BodyTextIndent2"/>
              <w:tabs>
                <w:tab w:val="right" w:pos="9240"/>
              </w:tabs>
              <w:ind w:left="0"/>
              <w:rPr>
                <w:sz w:val="18"/>
              </w:rPr>
            </w:pPr>
          </w:p>
        </w:tc>
      </w:tr>
      <w:tr w:rsidR="00565970" w14:paraId="231FBD4C" w14:textId="77777777" w:rsidTr="00565970">
        <w:tblPrEx>
          <w:tblCellMar>
            <w:top w:w="0" w:type="dxa"/>
            <w:bottom w:w="0" w:type="dxa"/>
          </w:tblCellMar>
        </w:tblPrEx>
        <w:tc>
          <w:tcPr>
            <w:tcW w:w="2640" w:type="dxa"/>
          </w:tcPr>
          <w:p w14:paraId="3C76C64E" w14:textId="77777777" w:rsidR="00565970" w:rsidRDefault="00565970">
            <w:pPr>
              <w:pStyle w:val="BodyTextIndent2"/>
              <w:tabs>
                <w:tab w:val="left" w:pos="372"/>
                <w:tab w:val="left" w:pos="732"/>
                <w:tab w:val="right" w:pos="9240"/>
              </w:tabs>
              <w:ind w:left="0"/>
              <w:rPr>
                <w:sz w:val="18"/>
              </w:rPr>
            </w:pPr>
            <w:r>
              <w:rPr>
                <w:sz w:val="18"/>
              </w:rPr>
              <w:tab/>
              <w:t>2.</w:t>
            </w:r>
            <w:r>
              <w:rPr>
                <w:sz w:val="18"/>
              </w:rPr>
              <w:tab/>
              <w:t>Seats, Belts, and</w:t>
            </w:r>
          </w:p>
          <w:p w14:paraId="33A26A04" w14:textId="77777777" w:rsidR="00565970" w:rsidRDefault="00565970">
            <w:pPr>
              <w:pStyle w:val="BodyTextIndent2"/>
              <w:tabs>
                <w:tab w:val="left" w:pos="372"/>
                <w:tab w:val="left" w:pos="732"/>
                <w:tab w:val="right" w:pos="9240"/>
              </w:tabs>
              <w:ind w:left="0"/>
              <w:rPr>
                <w:sz w:val="18"/>
              </w:rPr>
            </w:pPr>
            <w:r>
              <w:rPr>
                <w:sz w:val="18"/>
              </w:rPr>
              <w:tab/>
            </w:r>
            <w:r>
              <w:rPr>
                <w:sz w:val="18"/>
              </w:rPr>
              <w:tab/>
              <w:t>Tiedowns</w:t>
            </w:r>
          </w:p>
        </w:tc>
        <w:tc>
          <w:tcPr>
            <w:tcW w:w="5760" w:type="dxa"/>
          </w:tcPr>
          <w:p w14:paraId="78C9E075" w14:textId="77777777" w:rsidR="00565970" w:rsidRDefault="00565970">
            <w:pPr>
              <w:pStyle w:val="BodyTextIndent2"/>
              <w:tabs>
                <w:tab w:val="right" w:pos="9240"/>
              </w:tabs>
              <w:ind w:left="0"/>
              <w:rPr>
                <w:sz w:val="18"/>
              </w:rPr>
            </w:pPr>
            <w:r>
              <w:rPr>
                <w:sz w:val="18"/>
              </w:rPr>
              <w:t>Inspect condition of driver’s and passenger’s seats; check seatbelts for hazardous protrusions, good fit and workmanship; check adjustments and lock of wheelchair tiedowns.</w:t>
            </w:r>
          </w:p>
        </w:tc>
        <w:tc>
          <w:tcPr>
            <w:tcW w:w="1080" w:type="dxa"/>
          </w:tcPr>
          <w:p w14:paraId="73B4F3DE" w14:textId="77777777" w:rsidR="00565970" w:rsidRDefault="00565970">
            <w:pPr>
              <w:pStyle w:val="BodyTextIndent2"/>
              <w:tabs>
                <w:tab w:val="right" w:pos="9240"/>
              </w:tabs>
              <w:ind w:left="0"/>
              <w:rPr>
                <w:sz w:val="18"/>
              </w:rPr>
            </w:pPr>
          </w:p>
        </w:tc>
        <w:tc>
          <w:tcPr>
            <w:tcW w:w="3060" w:type="dxa"/>
          </w:tcPr>
          <w:p w14:paraId="7FFC8627" w14:textId="77777777" w:rsidR="00565970" w:rsidRDefault="00565970">
            <w:pPr>
              <w:pStyle w:val="BodyTextIndent2"/>
              <w:tabs>
                <w:tab w:val="right" w:pos="9240"/>
              </w:tabs>
              <w:ind w:left="0"/>
              <w:rPr>
                <w:sz w:val="18"/>
              </w:rPr>
            </w:pPr>
          </w:p>
        </w:tc>
        <w:tc>
          <w:tcPr>
            <w:tcW w:w="1530" w:type="dxa"/>
          </w:tcPr>
          <w:p w14:paraId="15B385C6" w14:textId="77777777" w:rsidR="00565970" w:rsidRDefault="00565970">
            <w:pPr>
              <w:pStyle w:val="BodyTextIndent2"/>
              <w:tabs>
                <w:tab w:val="right" w:pos="9240"/>
              </w:tabs>
              <w:ind w:left="0"/>
              <w:rPr>
                <w:sz w:val="18"/>
              </w:rPr>
            </w:pPr>
          </w:p>
        </w:tc>
      </w:tr>
      <w:tr w:rsidR="00565970" w14:paraId="0FD5535B" w14:textId="77777777" w:rsidTr="00565970">
        <w:tblPrEx>
          <w:tblCellMar>
            <w:top w:w="0" w:type="dxa"/>
            <w:bottom w:w="0" w:type="dxa"/>
          </w:tblCellMar>
        </w:tblPrEx>
        <w:tc>
          <w:tcPr>
            <w:tcW w:w="2640" w:type="dxa"/>
          </w:tcPr>
          <w:p w14:paraId="13ADC136" w14:textId="77777777" w:rsidR="00565970" w:rsidRDefault="00565970">
            <w:pPr>
              <w:pStyle w:val="BodyTextIndent2"/>
              <w:tabs>
                <w:tab w:val="left" w:pos="372"/>
                <w:tab w:val="left" w:pos="732"/>
                <w:tab w:val="right" w:pos="9240"/>
              </w:tabs>
              <w:ind w:left="0"/>
              <w:rPr>
                <w:sz w:val="18"/>
              </w:rPr>
            </w:pPr>
            <w:r>
              <w:rPr>
                <w:sz w:val="18"/>
              </w:rPr>
              <w:tab/>
              <w:t>3.</w:t>
            </w:r>
            <w:r>
              <w:rPr>
                <w:sz w:val="18"/>
              </w:rPr>
              <w:tab/>
              <w:t>Leaks</w:t>
            </w:r>
          </w:p>
        </w:tc>
        <w:tc>
          <w:tcPr>
            <w:tcW w:w="5760" w:type="dxa"/>
          </w:tcPr>
          <w:p w14:paraId="0BD9FBBA" w14:textId="77777777" w:rsidR="00565970" w:rsidRDefault="00565970">
            <w:pPr>
              <w:pStyle w:val="BodyTextIndent2"/>
              <w:tabs>
                <w:tab w:val="right" w:pos="9240"/>
              </w:tabs>
              <w:ind w:left="0"/>
              <w:rPr>
                <w:sz w:val="18"/>
              </w:rPr>
            </w:pPr>
            <w:r>
              <w:rPr>
                <w:sz w:val="18"/>
              </w:rPr>
              <w:t>Check for leaks (Use garden hose, coarse spray or take to carwash)</w:t>
            </w:r>
          </w:p>
        </w:tc>
        <w:tc>
          <w:tcPr>
            <w:tcW w:w="1080" w:type="dxa"/>
          </w:tcPr>
          <w:p w14:paraId="449AD082" w14:textId="77777777" w:rsidR="00565970" w:rsidRDefault="00565970">
            <w:pPr>
              <w:pStyle w:val="BodyTextIndent2"/>
              <w:tabs>
                <w:tab w:val="right" w:pos="9240"/>
              </w:tabs>
              <w:ind w:left="0"/>
              <w:rPr>
                <w:sz w:val="18"/>
              </w:rPr>
            </w:pPr>
          </w:p>
          <w:p w14:paraId="023DDF13" w14:textId="77777777" w:rsidR="00565970" w:rsidRDefault="00565970">
            <w:pPr>
              <w:pStyle w:val="BodyTextIndent2"/>
              <w:tabs>
                <w:tab w:val="right" w:pos="9240"/>
              </w:tabs>
              <w:ind w:left="0"/>
              <w:rPr>
                <w:sz w:val="18"/>
              </w:rPr>
            </w:pPr>
          </w:p>
          <w:p w14:paraId="1AA39932" w14:textId="77777777" w:rsidR="00565970" w:rsidRDefault="00565970">
            <w:pPr>
              <w:pStyle w:val="BodyTextIndent2"/>
              <w:tabs>
                <w:tab w:val="right" w:pos="9240"/>
              </w:tabs>
              <w:ind w:left="0"/>
              <w:rPr>
                <w:sz w:val="18"/>
              </w:rPr>
            </w:pPr>
          </w:p>
        </w:tc>
        <w:tc>
          <w:tcPr>
            <w:tcW w:w="3060" w:type="dxa"/>
          </w:tcPr>
          <w:p w14:paraId="1138DCF9" w14:textId="77777777" w:rsidR="00565970" w:rsidRDefault="00565970">
            <w:pPr>
              <w:pStyle w:val="BodyTextIndent2"/>
              <w:tabs>
                <w:tab w:val="right" w:pos="9240"/>
              </w:tabs>
              <w:ind w:left="0"/>
              <w:rPr>
                <w:sz w:val="18"/>
              </w:rPr>
            </w:pPr>
          </w:p>
        </w:tc>
        <w:tc>
          <w:tcPr>
            <w:tcW w:w="1530" w:type="dxa"/>
          </w:tcPr>
          <w:p w14:paraId="4D8203B7" w14:textId="77777777" w:rsidR="00565970" w:rsidRDefault="00565970">
            <w:pPr>
              <w:pStyle w:val="BodyTextIndent2"/>
              <w:tabs>
                <w:tab w:val="right" w:pos="9240"/>
              </w:tabs>
              <w:ind w:left="0"/>
              <w:rPr>
                <w:sz w:val="18"/>
              </w:rPr>
            </w:pPr>
          </w:p>
        </w:tc>
      </w:tr>
      <w:tr w:rsidR="00565970" w14:paraId="0F7CABC7" w14:textId="77777777" w:rsidTr="00565970">
        <w:tblPrEx>
          <w:tblCellMar>
            <w:top w:w="0" w:type="dxa"/>
            <w:bottom w:w="0" w:type="dxa"/>
          </w:tblCellMar>
        </w:tblPrEx>
        <w:tc>
          <w:tcPr>
            <w:tcW w:w="2640" w:type="dxa"/>
          </w:tcPr>
          <w:p w14:paraId="05EB95AA" w14:textId="77777777" w:rsidR="00565970" w:rsidRDefault="00565970">
            <w:pPr>
              <w:pStyle w:val="BodyTextIndent2"/>
              <w:tabs>
                <w:tab w:val="left" w:pos="372"/>
                <w:tab w:val="left" w:pos="732"/>
                <w:tab w:val="right" w:pos="9240"/>
              </w:tabs>
              <w:ind w:left="0"/>
              <w:rPr>
                <w:sz w:val="18"/>
              </w:rPr>
            </w:pPr>
            <w:r>
              <w:rPr>
                <w:sz w:val="18"/>
              </w:rPr>
              <w:tab/>
              <w:t>4.</w:t>
            </w:r>
            <w:r>
              <w:rPr>
                <w:sz w:val="18"/>
              </w:rPr>
              <w:tab/>
              <w:t>Accessories</w:t>
            </w:r>
          </w:p>
        </w:tc>
        <w:tc>
          <w:tcPr>
            <w:tcW w:w="5760" w:type="dxa"/>
          </w:tcPr>
          <w:p w14:paraId="39D958CD" w14:textId="77777777" w:rsidR="00565970" w:rsidRDefault="00565970" w:rsidP="007340C0">
            <w:pPr>
              <w:pStyle w:val="BodyTextIndent2"/>
              <w:tabs>
                <w:tab w:val="right" w:pos="9240"/>
              </w:tabs>
              <w:ind w:left="0"/>
              <w:rPr>
                <w:sz w:val="18"/>
              </w:rPr>
            </w:pPr>
            <w:r>
              <w:rPr>
                <w:sz w:val="18"/>
              </w:rPr>
              <w:t>Check mirrors (Action and secure); fire, first aid and emergency equipment.  Verify lamp operation for all interior lighting.</w:t>
            </w:r>
          </w:p>
        </w:tc>
        <w:tc>
          <w:tcPr>
            <w:tcW w:w="1080" w:type="dxa"/>
          </w:tcPr>
          <w:p w14:paraId="6230733B" w14:textId="77777777" w:rsidR="00565970" w:rsidRDefault="00565970">
            <w:pPr>
              <w:pStyle w:val="BodyTextIndent2"/>
              <w:tabs>
                <w:tab w:val="right" w:pos="9240"/>
              </w:tabs>
              <w:ind w:left="0"/>
              <w:rPr>
                <w:sz w:val="18"/>
              </w:rPr>
            </w:pPr>
          </w:p>
          <w:p w14:paraId="77C19890" w14:textId="77777777" w:rsidR="00565970" w:rsidRDefault="00565970">
            <w:pPr>
              <w:pStyle w:val="BodyTextIndent2"/>
              <w:tabs>
                <w:tab w:val="right" w:pos="9240"/>
              </w:tabs>
              <w:ind w:left="0"/>
              <w:rPr>
                <w:sz w:val="18"/>
              </w:rPr>
            </w:pPr>
          </w:p>
          <w:p w14:paraId="5906CF5C" w14:textId="77777777" w:rsidR="00565970" w:rsidRDefault="00565970">
            <w:pPr>
              <w:pStyle w:val="BodyTextIndent2"/>
              <w:tabs>
                <w:tab w:val="right" w:pos="9240"/>
              </w:tabs>
              <w:ind w:left="0"/>
              <w:rPr>
                <w:sz w:val="18"/>
              </w:rPr>
            </w:pPr>
          </w:p>
        </w:tc>
        <w:tc>
          <w:tcPr>
            <w:tcW w:w="3060" w:type="dxa"/>
          </w:tcPr>
          <w:p w14:paraId="754DF0C8" w14:textId="77777777" w:rsidR="00565970" w:rsidRDefault="00565970">
            <w:pPr>
              <w:pStyle w:val="BodyTextIndent2"/>
              <w:tabs>
                <w:tab w:val="right" w:pos="9240"/>
              </w:tabs>
              <w:ind w:left="0"/>
              <w:rPr>
                <w:sz w:val="18"/>
              </w:rPr>
            </w:pPr>
          </w:p>
        </w:tc>
        <w:tc>
          <w:tcPr>
            <w:tcW w:w="1530" w:type="dxa"/>
          </w:tcPr>
          <w:p w14:paraId="4A1B2C3B" w14:textId="77777777" w:rsidR="00565970" w:rsidRDefault="00565970">
            <w:pPr>
              <w:pStyle w:val="BodyTextIndent2"/>
              <w:tabs>
                <w:tab w:val="right" w:pos="9240"/>
              </w:tabs>
              <w:ind w:left="0"/>
              <w:rPr>
                <w:sz w:val="18"/>
              </w:rPr>
            </w:pPr>
          </w:p>
        </w:tc>
      </w:tr>
    </w:tbl>
    <w:p w14:paraId="3CD6AAB0" w14:textId="77777777" w:rsidR="00134007" w:rsidRDefault="00134007">
      <w:pPr>
        <w:pStyle w:val="BodyTextIndent2"/>
        <w:tabs>
          <w:tab w:val="right" w:pos="9240"/>
        </w:tabs>
        <w:ind w:left="720"/>
        <w:rPr>
          <w:sz w:val="22"/>
        </w:rPr>
      </w:pPr>
    </w:p>
    <w:p w14:paraId="125F0106" w14:textId="77777777" w:rsidR="00134007" w:rsidRDefault="00134007">
      <w:pPr>
        <w:pStyle w:val="BodyTextIndent2"/>
        <w:tabs>
          <w:tab w:val="right" w:pos="9240"/>
        </w:tabs>
        <w:ind w:left="720"/>
        <w:rPr>
          <w:sz w:val="22"/>
        </w:rPr>
      </w:pPr>
    </w:p>
    <w:p w14:paraId="61B709E9" w14:textId="77777777" w:rsidR="00134007" w:rsidRDefault="00134007">
      <w:pPr>
        <w:pStyle w:val="BodyTextIndent2"/>
        <w:tabs>
          <w:tab w:val="right" w:pos="9240"/>
        </w:tabs>
        <w:ind w:left="720"/>
        <w:rPr>
          <w:sz w:val="22"/>
        </w:rPr>
      </w:pPr>
    </w:p>
    <w:p w14:paraId="46041B77" w14:textId="77777777" w:rsidR="00134007" w:rsidRDefault="00134007">
      <w:pPr>
        <w:pStyle w:val="BodyTextIndent2"/>
        <w:tabs>
          <w:tab w:val="right" w:pos="9240"/>
        </w:tabs>
        <w:ind w:left="720"/>
        <w:rPr>
          <w:sz w:val="22"/>
        </w:rPr>
      </w:pPr>
    </w:p>
    <w:p w14:paraId="269E8CAF" w14:textId="77777777" w:rsidR="00680475" w:rsidRDefault="00680475">
      <w:pPr>
        <w:pStyle w:val="BodyTextIndent2"/>
        <w:tabs>
          <w:tab w:val="right" w:pos="9240"/>
        </w:tabs>
        <w:ind w:left="720"/>
        <w:rPr>
          <w:sz w:val="22"/>
        </w:rPr>
      </w:pPr>
    </w:p>
    <w:p w14:paraId="2B87D0FE" w14:textId="77777777" w:rsidR="00680475" w:rsidRDefault="00680475">
      <w:pPr>
        <w:pStyle w:val="BodyTextIndent2"/>
        <w:tabs>
          <w:tab w:val="right" w:pos="9240"/>
        </w:tabs>
        <w:ind w:left="720"/>
        <w:rPr>
          <w:sz w:val="22"/>
        </w:rPr>
      </w:pPr>
    </w:p>
    <w:p w14:paraId="14697BB0" w14:textId="77777777" w:rsidR="00680475" w:rsidRDefault="00680475">
      <w:pPr>
        <w:pStyle w:val="BodyTextIndent2"/>
        <w:tabs>
          <w:tab w:val="right" w:pos="9240"/>
        </w:tabs>
        <w:ind w:left="720"/>
        <w:rPr>
          <w:sz w:val="22"/>
        </w:rPr>
      </w:pPr>
    </w:p>
    <w:p w14:paraId="2DBAD97E" w14:textId="77777777" w:rsidR="00680475" w:rsidRDefault="00680475">
      <w:pPr>
        <w:pStyle w:val="BodyTextIndent2"/>
        <w:tabs>
          <w:tab w:val="right" w:pos="9240"/>
        </w:tabs>
        <w:ind w:left="720"/>
        <w:rPr>
          <w:sz w:val="22"/>
        </w:rPr>
      </w:pPr>
    </w:p>
    <w:p w14:paraId="74368658" w14:textId="77777777" w:rsidR="00680475" w:rsidRDefault="00680475">
      <w:pPr>
        <w:pStyle w:val="BodyTextIndent2"/>
        <w:tabs>
          <w:tab w:val="right" w:pos="9240"/>
        </w:tabs>
        <w:ind w:left="720"/>
        <w:rPr>
          <w:sz w:val="22"/>
        </w:rPr>
      </w:pPr>
    </w:p>
    <w:p w14:paraId="6ACCDA6C" w14:textId="77777777" w:rsidR="00134007" w:rsidRDefault="00134007">
      <w:pPr>
        <w:pStyle w:val="BodyTextIndent2"/>
        <w:tabs>
          <w:tab w:val="right" w:pos="9240"/>
        </w:tabs>
        <w:ind w:left="720"/>
        <w:rPr>
          <w:sz w:val="22"/>
        </w:rPr>
      </w:pPr>
    </w:p>
    <w:p w14:paraId="4FE45632" w14:textId="77777777" w:rsidR="00134007" w:rsidRDefault="00134007">
      <w:pPr>
        <w:pStyle w:val="BodyTextIndent2"/>
        <w:tabs>
          <w:tab w:val="right" w:pos="9240"/>
        </w:tabs>
        <w:ind w:left="720"/>
        <w:rPr>
          <w:sz w:val="22"/>
        </w:rPr>
      </w:pPr>
    </w:p>
    <w:p w14:paraId="05CBAAD6" w14:textId="77777777" w:rsidR="00134007" w:rsidRDefault="00134007">
      <w:pPr>
        <w:pStyle w:val="BodyTextIndent2"/>
        <w:tabs>
          <w:tab w:val="right" w:pos="9240"/>
        </w:tabs>
        <w:ind w:left="720"/>
        <w:rPr>
          <w:sz w:val="22"/>
        </w:rPr>
      </w:pPr>
    </w:p>
    <w:p w14:paraId="71659214" w14:textId="77777777" w:rsidR="00134007" w:rsidRDefault="00134007">
      <w:pPr>
        <w:pStyle w:val="BodyTextIndent2"/>
        <w:tabs>
          <w:tab w:val="right" w:pos="9240"/>
        </w:tabs>
        <w:ind w:left="720"/>
        <w:rPr>
          <w:sz w:val="22"/>
        </w:rPr>
      </w:pPr>
    </w:p>
    <w:p w14:paraId="60A20E43" w14:textId="77777777" w:rsidR="00134007" w:rsidRDefault="00134007">
      <w:pPr>
        <w:pStyle w:val="BodyTextIndent2"/>
        <w:tabs>
          <w:tab w:val="right" w:pos="9240"/>
        </w:tabs>
        <w:ind w:left="720"/>
        <w:rPr>
          <w:sz w:val="22"/>
        </w:rPr>
      </w:pPr>
    </w:p>
    <w:p w14:paraId="440A0A10" w14:textId="77777777" w:rsidR="00134007" w:rsidRDefault="00134007">
      <w:pPr>
        <w:pStyle w:val="BodyTextIndent2"/>
        <w:tabs>
          <w:tab w:val="right" w:pos="9240"/>
        </w:tabs>
        <w:ind w:left="720"/>
        <w:rPr>
          <w:sz w:val="22"/>
        </w:rPr>
      </w:pPr>
    </w:p>
    <w:p w14:paraId="5030ECF7" w14:textId="77777777" w:rsidR="00134007" w:rsidRDefault="00134007">
      <w:pPr>
        <w:pStyle w:val="BodyTextIndent2"/>
        <w:tabs>
          <w:tab w:val="right" w:pos="9240"/>
        </w:tabs>
        <w:ind w:left="720"/>
        <w:rPr>
          <w:sz w:val="22"/>
        </w:rPr>
      </w:pPr>
    </w:p>
    <w:p w14:paraId="7FFFA1CF" w14:textId="77777777" w:rsidR="00134007" w:rsidRDefault="00134007">
      <w:pPr>
        <w:pStyle w:val="BodyTextIndent2"/>
        <w:tabs>
          <w:tab w:val="right" w:pos="9240"/>
        </w:tabs>
        <w:ind w:left="720"/>
        <w:rPr>
          <w:sz w:val="22"/>
        </w:rPr>
      </w:pPr>
    </w:p>
    <w:p w14:paraId="0CEF797D" w14:textId="77777777" w:rsidR="00134007" w:rsidRDefault="00134007">
      <w:pPr>
        <w:pStyle w:val="BodyTextIndent2"/>
        <w:tabs>
          <w:tab w:val="right" w:pos="9240"/>
        </w:tabs>
        <w:ind w:left="720"/>
        <w:rPr>
          <w:sz w:val="22"/>
        </w:rPr>
      </w:pPr>
    </w:p>
    <w:p w14:paraId="5A146A7A" w14:textId="77777777" w:rsidR="00134007" w:rsidRDefault="00134007">
      <w:pPr>
        <w:pStyle w:val="BodyTextIndent2"/>
        <w:tabs>
          <w:tab w:val="right" w:pos="9240"/>
        </w:tabs>
        <w:ind w:left="720"/>
        <w:jc w:val="center"/>
        <w:rPr>
          <w:sz w:val="22"/>
        </w:rPr>
      </w:pPr>
      <w:r>
        <w:rPr>
          <w:sz w:val="22"/>
        </w:rPr>
        <w:t>VEHICLE OPERATION INSPECTION – PART IV:</w:t>
      </w:r>
    </w:p>
    <w:p w14:paraId="5C45C1C1" w14:textId="77777777" w:rsidR="00134007" w:rsidRDefault="00134007">
      <w:pPr>
        <w:pStyle w:val="BodyTextIndent2"/>
        <w:tabs>
          <w:tab w:val="right" w:pos="9240"/>
        </w:tabs>
        <w:ind w:left="720"/>
        <w:jc w:val="center"/>
        <w:rPr>
          <w:sz w:val="22"/>
        </w:rPr>
      </w:pPr>
      <w:r>
        <w:rPr>
          <w:sz w:val="22"/>
        </w:rPr>
        <w:t>INSPECTION O</w:t>
      </w:r>
      <w:r w:rsidR="00B7130C">
        <w:rPr>
          <w:sz w:val="22"/>
        </w:rPr>
        <w:t>N</w:t>
      </w:r>
      <w:r>
        <w:rPr>
          <w:sz w:val="22"/>
        </w:rPr>
        <w:t xml:space="preserve"> LIFT, ENGINE COLD</w:t>
      </w:r>
    </w:p>
    <w:p w14:paraId="7B26F77B" w14:textId="77777777" w:rsidR="00134007" w:rsidRDefault="00134007">
      <w:pPr>
        <w:pStyle w:val="BodyTextIndent2"/>
        <w:tabs>
          <w:tab w:val="right" w:pos="9240"/>
        </w:tabs>
        <w:ind w:left="720"/>
        <w:rPr>
          <w:sz w:val="22"/>
        </w:rPr>
      </w:pPr>
    </w:p>
    <w:tbl>
      <w:tblPr>
        <w:tblW w:w="140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5760"/>
        <w:gridCol w:w="1080"/>
        <w:gridCol w:w="3060"/>
        <w:gridCol w:w="1530"/>
      </w:tblGrid>
      <w:tr w:rsidR="00133930" w14:paraId="373F547C" w14:textId="77777777" w:rsidTr="00133930">
        <w:tblPrEx>
          <w:tblCellMar>
            <w:top w:w="0" w:type="dxa"/>
            <w:bottom w:w="0" w:type="dxa"/>
          </w:tblCellMar>
        </w:tblPrEx>
        <w:trPr>
          <w:tblHeader/>
        </w:trPr>
        <w:tc>
          <w:tcPr>
            <w:tcW w:w="2640" w:type="dxa"/>
          </w:tcPr>
          <w:p w14:paraId="20F118E1" w14:textId="77777777" w:rsidR="00133930" w:rsidRDefault="00133930">
            <w:pPr>
              <w:pStyle w:val="BodyTextIndent2"/>
              <w:tabs>
                <w:tab w:val="right" w:pos="9240"/>
              </w:tabs>
              <w:ind w:left="0"/>
              <w:rPr>
                <w:sz w:val="18"/>
              </w:rPr>
            </w:pPr>
            <w:r>
              <w:rPr>
                <w:sz w:val="18"/>
              </w:rPr>
              <w:t>ITEM</w:t>
            </w:r>
          </w:p>
        </w:tc>
        <w:tc>
          <w:tcPr>
            <w:tcW w:w="5760" w:type="dxa"/>
          </w:tcPr>
          <w:p w14:paraId="5C54387E" w14:textId="77777777" w:rsidR="00133930" w:rsidRDefault="00133930">
            <w:pPr>
              <w:pStyle w:val="BodyTextIndent2"/>
              <w:tabs>
                <w:tab w:val="right" w:pos="9240"/>
              </w:tabs>
              <w:ind w:left="0"/>
              <w:jc w:val="center"/>
              <w:rPr>
                <w:sz w:val="18"/>
              </w:rPr>
            </w:pPr>
            <w:r>
              <w:rPr>
                <w:sz w:val="18"/>
              </w:rPr>
              <w:t>INSPECTION INSTRUCTIONS</w:t>
            </w:r>
          </w:p>
        </w:tc>
        <w:tc>
          <w:tcPr>
            <w:tcW w:w="1080" w:type="dxa"/>
          </w:tcPr>
          <w:p w14:paraId="260821ED" w14:textId="77777777" w:rsidR="00133930" w:rsidRDefault="00A822F6">
            <w:pPr>
              <w:pStyle w:val="BodyTextIndent2"/>
              <w:tabs>
                <w:tab w:val="right" w:pos="9240"/>
              </w:tabs>
              <w:ind w:left="0"/>
              <w:rPr>
                <w:sz w:val="18"/>
              </w:rPr>
            </w:pPr>
            <w:r>
              <w:rPr>
                <w:sz w:val="18"/>
              </w:rPr>
              <w:t xml:space="preserve">   </w:t>
            </w:r>
            <w:r w:rsidR="00133930">
              <w:rPr>
                <w:sz w:val="18"/>
              </w:rPr>
              <w:t>PASS</w:t>
            </w:r>
          </w:p>
          <w:p w14:paraId="210A4702" w14:textId="77777777" w:rsidR="00133930" w:rsidRDefault="00133930" w:rsidP="00133930">
            <w:pPr>
              <w:pStyle w:val="BodyTextIndent2"/>
              <w:tabs>
                <w:tab w:val="right" w:pos="9240"/>
              </w:tabs>
              <w:ind w:left="0"/>
              <w:rPr>
                <w:sz w:val="18"/>
              </w:rPr>
            </w:pPr>
            <w:r>
              <w:rPr>
                <w:sz w:val="18"/>
              </w:rPr>
              <w:t>(YES/NO)</w:t>
            </w:r>
          </w:p>
        </w:tc>
        <w:tc>
          <w:tcPr>
            <w:tcW w:w="3060" w:type="dxa"/>
          </w:tcPr>
          <w:p w14:paraId="2252DD43" w14:textId="77777777" w:rsidR="00133930" w:rsidRDefault="00133930">
            <w:pPr>
              <w:pStyle w:val="BodyTextIndent2"/>
              <w:tabs>
                <w:tab w:val="right" w:pos="9240"/>
              </w:tabs>
              <w:ind w:left="0"/>
              <w:rPr>
                <w:sz w:val="18"/>
              </w:rPr>
            </w:pPr>
            <w:r>
              <w:rPr>
                <w:sz w:val="18"/>
              </w:rPr>
              <w:t>DEFECTIVE COMMENTS</w:t>
            </w:r>
          </w:p>
        </w:tc>
        <w:tc>
          <w:tcPr>
            <w:tcW w:w="1530" w:type="dxa"/>
          </w:tcPr>
          <w:p w14:paraId="5FFF1C65" w14:textId="77777777" w:rsidR="00133930" w:rsidRDefault="00133930" w:rsidP="00133930">
            <w:pPr>
              <w:pStyle w:val="BodyTextIndent2"/>
              <w:tabs>
                <w:tab w:val="right" w:pos="9240"/>
              </w:tabs>
              <w:ind w:left="0"/>
              <w:rPr>
                <w:sz w:val="18"/>
              </w:rPr>
            </w:pPr>
            <w:r>
              <w:rPr>
                <w:sz w:val="18"/>
              </w:rPr>
              <w:t xml:space="preserve">      DATE</w:t>
            </w:r>
          </w:p>
          <w:p w14:paraId="58F12C5A" w14:textId="77777777" w:rsidR="00133930" w:rsidRDefault="00133930" w:rsidP="00133930">
            <w:pPr>
              <w:pStyle w:val="BodyTextIndent2"/>
              <w:tabs>
                <w:tab w:val="right" w:pos="9240"/>
              </w:tabs>
              <w:ind w:left="0"/>
              <w:rPr>
                <w:sz w:val="18"/>
              </w:rPr>
            </w:pPr>
            <w:r>
              <w:rPr>
                <w:sz w:val="18"/>
              </w:rPr>
              <w:t>CORRECTED</w:t>
            </w:r>
          </w:p>
        </w:tc>
      </w:tr>
      <w:tr w:rsidR="00B7130C" w14:paraId="69D34A10" w14:textId="77777777" w:rsidTr="00133930">
        <w:tblPrEx>
          <w:tblCellMar>
            <w:top w:w="0" w:type="dxa"/>
            <w:bottom w:w="0" w:type="dxa"/>
          </w:tblCellMar>
        </w:tblPrEx>
        <w:tc>
          <w:tcPr>
            <w:tcW w:w="2640" w:type="dxa"/>
          </w:tcPr>
          <w:p w14:paraId="1398E015" w14:textId="77777777" w:rsidR="00B7130C" w:rsidRDefault="00B7130C" w:rsidP="00EA3F0A">
            <w:pPr>
              <w:pStyle w:val="BodyTextIndent2"/>
              <w:tabs>
                <w:tab w:val="left" w:pos="372"/>
                <w:tab w:val="left" w:pos="732"/>
                <w:tab w:val="right" w:pos="9240"/>
              </w:tabs>
              <w:ind w:left="0"/>
              <w:rPr>
                <w:sz w:val="18"/>
              </w:rPr>
            </w:pPr>
            <w:r>
              <w:rPr>
                <w:sz w:val="18"/>
              </w:rPr>
              <w:t>A.  Steering Linkage</w:t>
            </w:r>
          </w:p>
        </w:tc>
        <w:tc>
          <w:tcPr>
            <w:tcW w:w="5760" w:type="dxa"/>
          </w:tcPr>
          <w:p w14:paraId="6AD94098" w14:textId="77777777" w:rsidR="00B7130C" w:rsidRDefault="00B7130C" w:rsidP="00EA3F0A">
            <w:pPr>
              <w:pStyle w:val="BodyTextIndent2"/>
              <w:tabs>
                <w:tab w:val="right" w:pos="9240"/>
              </w:tabs>
              <w:ind w:left="0"/>
              <w:rPr>
                <w:sz w:val="18"/>
              </w:rPr>
            </w:pPr>
            <w:r>
              <w:rPr>
                <w:sz w:val="18"/>
              </w:rPr>
              <w:t>Check for loose parts, excessive play.</w:t>
            </w:r>
          </w:p>
          <w:p w14:paraId="2B90058D" w14:textId="77777777" w:rsidR="00B7130C" w:rsidRDefault="00B7130C" w:rsidP="00EA3F0A">
            <w:pPr>
              <w:pStyle w:val="BodyTextIndent2"/>
              <w:tabs>
                <w:tab w:val="right" w:pos="9240"/>
              </w:tabs>
              <w:ind w:left="0"/>
              <w:rPr>
                <w:sz w:val="18"/>
              </w:rPr>
            </w:pPr>
          </w:p>
          <w:p w14:paraId="4F31AF4A" w14:textId="77777777" w:rsidR="00B7130C" w:rsidRDefault="00B7130C" w:rsidP="00EA3F0A">
            <w:pPr>
              <w:pStyle w:val="BodyTextIndent2"/>
              <w:tabs>
                <w:tab w:val="right" w:pos="9240"/>
              </w:tabs>
              <w:ind w:left="0"/>
              <w:rPr>
                <w:sz w:val="18"/>
              </w:rPr>
            </w:pPr>
          </w:p>
        </w:tc>
        <w:tc>
          <w:tcPr>
            <w:tcW w:w="1080" w:type="dxa"/>
          </w:tcPr>
          <w:p w14:paraId="401E8525" w14:textId="77777777" w:rsidR="00B7130C" w:rsidRDefault="00B7130C" w:rsidP="00EA3F0A">
            <w:pPr>
              <w:pStyle w:val="BodyTextIndent2"/>
              <w:tabs>
                <w:tab w:val="right" w:pos="9240"/>
              </w:tabs>
              <w:ind w:left="0"/>
              <w:rPr>
                <w:sz w:val="18"/>
              </w:rPr>
            </w:pPr>
          </w:p>
        </w:tc>
        <w:tc>
          <w:tcPr>
            <w:tcW w:w="3060" w:type="dxa"/>
          </w:tcPr>
          <w:p w14:paraId="6DE6BF6B" w14:textId="77777777" w:rsidR="00B7130C" w:rsidRDefault="00B7130C" w:rsidP="00EA3F0A">
            <w:pPr>
              <w:pStyle w:val="BodyTextIndent2"/>
              <w:tabs>
                <w:tab w:val="right" w:pos="9240"/>
              </w:tabs>
              <w:ind w:left="0"/>
              <w:rPr>
                <w:sz w:val="18"/>
              </w:rPr>
            </w:pPr>
          </w:p>
        </w:tc>
        <w:tc>
          <w:tcPr>
            <w:tcW w:w="1530" w:type="dxa"/>
          </w:tcPr>
          <w:p w14:paraId="484A6A0D" w14:textId="77777777" w:rsidR="00B7130C" w:rsidRDefault="00B7130C" w:rsidP="00EA3F0A">
            <w:pPr>
              <w:pStyle w:val="BodyTextIndent2"/>
              <w:tabs>
                <w:tab w:val="right" w:pos="9240"/>
              </w:tabs>
              <w:ind w:left="0"/>
              <w:rPr>
                <w:sz w:val="18"/>
              </w:rPr>
            </w:pPr>
          </w:p>
        </w:tc>
      </w:tr>
      <w:tr w:rsidR="00133930" w14:paraId="45070AFB" w14:textId="77777777" w:rsidTr="00133930">
        <w:tblPrEx>
          <w:tblCellMar>
            <w:top w:w="0" w:type="dxa"/>
            <w:bottom w:w="0" w:type="dxa"/>
          </w:tblCellMar>
        </w:tblPrEx>
        <w:tc>
          <w:tcPr>
            <w:tcW w:w="2640" w:type="dxa"/>
          </w:tcPr>
          <w:p w14:paraId="69CD43BE" w14:textId="77777777" w:rsidR="00133930" w:rsidRDefault="00133930">
            <w:pPr>
              <w:pStyle w:val="BodyTextIndent2"/>
              <w:tabs>
                <w:tab w:val="left" w:pos="372"/>
                <w:tab w:val="left" w:pos="732"/>
                <w:tab w:val="right" w:pos="9240"/>
              </w:tabs>
              <w:ind w:left="0"/>
              <w:rPr>
                <w:sz w:val="18"/>
              </w:rPr>
            </w:pPr>
          </w:p>
          <w:p w14:paraId="02ACBA80" w14:textId="77777777" w:rsidR="00133930" w:rsidRDefault="00133930">
            <w:pPr>
              <w:pStyle w:val="BodyTextIndent2"/>
              <w:tabs>
                <w:tab w:val="left" w:pos="372"/>
                <w:tab w:val="left" w:pos="732"/>
                <w:tab w:val="right" w:pos="9240"/>
              </w:tabs>
              <w:ind w:left="0"/>
              <w:rPr>
                <w:sz w:val="18"/>
              </w:rPr>
            </w:pPr>
            <w:r>
              <w:rPr>
                <w:sz w:val="18"/>
              </w:rPr>
              <w:t>B.  Leaks</w:t>
            </w:r>
          </w:p>
        </w:tc>
        <w:tc>
          <w:tcPr>
            <w:tcW w:w="5760" w:type="dxa"/>
          </w:tcPr>
          <w:p w14:paraId="377B783F" w14:textId="77777777" w:rsidR="00133930" w:rsidRDefault="00133930">
            <w:pPr>
              <w:pStyle w:val="BodyTextIndent2"/>
              <w:tabs>
                <w:tab w:val="right" w:pos="9240"/>
              </w:tabs>
              <w:ind w:left="0"/>
              <w:rPr>
                <w:sz w:val="18"/>
              </w:rPr>
            </w:pPr>
          </w:p>
          <w:p w14:paraId="16C0E820" w14:textId="77777777" w:rsidR="00133930" w:rsidRDefault="00133930">
            <w:pPr>
              <w:pStyle w:val="BodyTextIndent2"/>
              <w:tabs>
                <w:tab w:val="right" w:pos="9240"/>
              </w:tabs>
              <w:ind w:left="0"/>
              <w:rPr>
                <w:sz w:val="18"/>
              </w:rPr>
            </w:pPr>
            <w:r>
              <w:rPr>
                <w:sz w:val="18"/>
              </w:rPr>
              <w:t>Inspect brake lines; transmission seals and cooling lines; oil sump and valve covers; radiator pump, and heater; shocks; and air conditioner seals and lines.</w:t>
            </w:r>
          </w:p>
        </w:tc>
        <w:tc>
          <w:tcPr>
            <w:tcW w:w="1080" w:type="dxa"/>
          </w:tcPr>
          <w:p w14:paraId="0195D8F0" w14:textId="77777777" w:rsidR="00133930" w:rsidRDefault="00133930">
            <w:pPr>
              <w:pStyle w:val="BodyTextIndent2"/>
              <w:tabs>
                <w:tab w:val="right" w:pos="9240"/>
              </w:tabs>
              <w:ind w:left="0"/>
              <w:rPr>
                <w:sz w:val="18"/>
              </w:rPr>
            </w:pPr>
          </w:p>
        </w:tc>
        <w:tc>
          <w:tcPr>
            <w:tcW w:w="3060" w:type="dxa"/>
          </w:tcPr>
          <w:p w14:paraId="6CB02356" w14:textId="77777777" w:rsidR="00133930" w:rsidRDefault="00133930">
            <w:pPr>
              <w:pStyle w:val="BodyTextIndent2"/>
              <w:tabs>
                <w:tab w:val="right" w:pos="9240"/>
              </w:tabs>
              <w:ind w:left="0"/>
              <w:rPr>
                <w:sz w:val="18"/>
              </w:rPr>
            </w:pPr>
          </w:p>
        </w:tc>
        <w:tc>
          <w:tcPr>
            <w:tcW w:w="1530" w:type="dxa"/>
          </w:tcPr>
          <w:p w14:paraId="3C488444" w14:textId="77777777" w:rsidR="00133930" w:rsidRDefault="00133930">
            <w:pPr>
              <w:pStyle w:val="BodyTextIndent2"/>
              <w:tabs>
                <w:tab w:val="right" w:pos="9240"/>
              </w:tabs>
              <w:ind w:left="0"/>
              <w:rPr>
                <w:sz w:val="18"/>
              </w:rPr>
            </w:pPr>
          </w:p>
        </w:tc>
      </w:tr>
      <w:tr w:rsidR="00133930" w14:paraId="5DC62448" w14:textId="77777777" w:rsidTr="00133930">
        <w:tblPrEx>
          <w:tblCellMar>
            <w:top w:w="0" w:type="dxa"/>
            <w:bottom w:w="0" w:type="dxa"/>
          </w:tblCellMar>
        </w:tblPrEx>
        <w:tc>
          <w:tcPr>
            <w:tcW w:w="2640" w:type="dxa"/>
          </w:tcPr>
          <w:p w14:paraId="3A3D16B3" w14:textId="77777777" w:rsidR="00133930" w:rsidRDefault="00133930">
            <w:pPr>
              <w:pStyle w:val="BodyTextIndent2"/>
              <w:tabs>
                <w:tab w:val="left" w:pos="372"/>
                <w:tab w:val="left" w:pos="732"/>
                <w:tab w:val="right" w:pos="9240"/>
              </w:tabs>
              <w:ind w:left="0"/>
              <w:rPr>
                <w:sz w:val="18"/>
              </w:rPr>
            </w:pPr>
          </w:p>
          <w:p w14:paraId="549CB0DC" w14:textId="77777777" w:rsidR="00133930" w:rsidRDefault="00133930">
            <w:pPr>
              <w:pStyle w:val="BodyTextIndent2"/>
              <w:tabs>
                <w:tab w:val="left" w:pos="372"/>
                <w:tab w:val="left" w:pos="732"/>
                <w:tab w:val="right" w:pos="9240"/>
              </w:tabs>
              <w:ind w:left="0"/>
              <w:rPr>
                <w:sz w:val="18"/>
              </w:rPr>
            </w:pPr>
            <w:r>
              <w:rPr>
                <w:sz w:val="18"/>
              </w:rPr>
              <w:t>C.  Lube Fittings</w:t>
            </w:r>
          </w:p>
        </w:tc>
        <w:tc>
          <w:tcPr>
            <w:tcW w:w="5760" w:type="dxa"/>
          </w:tcPr>
          <w:p w14:paraId="1A39CDFA" w14:textId="77777777" w:rsidR="00133930" w:rsidRDefault="00133930">
            <w:pPr>
              <w:pStyle w:val="BodyTextIndent2"/>
              <w:tabs>
                <w:tab w:val="right" w:pos="9240"/>
              </w:tabs>
              <w:ind w:left="0"/>
              <w:rPr>
                <w:sz w:val="18"/>
              </w:rPr>
            </w:pPr>
          </w:p>
          <w:p w14:paraId="369FB26F" w14:textId="77777777" w:rsidR="00133930" w:rsidRDefault="00133930">
            <w:pPr>
              <w:pStyle w:val="BodyTextIndent2"/>
              <w:tabs>
                <w:tab w:val="right" w:pos="9240"/>
              </w:tabs>
              <w:ind w:left="0"/>
              <w:rPr>
                <w:sz w:val="18"/>
              </w:rPr>
            </w:pPr>
            <w:r>
              <w:rPr>
                <w:sz w:val="18"/>
              </w:rPr>
              <w:t>Inspect steering linkage, control arms, and universals, check lube level (rear end).</w:t>
            </w:r>
          </w:p>
        </w:tc>
        <w:tc>
          <w:tcPr>
            <w:tcW w:w="1080" w:type="dxa"/>
          </w:tcPr>
          <w:p w14:paraId="278D1229" w14:textId="77777777" w:rsidR="00133930" w:rsidRDefault="00133930">
            <w:pPr>
              <w:pStyle w:val="BodyTextIndent2"/>
              <w:tabs>
                <w:tab w:val="right" w:pos="9240"/>
              </w:tabs>
              <w:ind w:left="0"/>
              <w:rPr>
                <w:sz w:val="18"/>
              </w:rPr>
            </w:pPr>
          </w:p>
        </w:tc>
        <w:tc>
          <w:tcPr>
            <w:tcW w:w="3060" w:type="dxa"/>
          </w:tcPr>
          <w:p w14:paraId="69FE6D75" w14:textId="77777777" w:rsidR="00133930" w:rsidRDefault="00133930">
            <w:pPr>
              <w:pStyle w:val="BodyTextIndent2"/>
              <w:tabs>
                <w:tab w:val="right" w:pos="9240"/>
              </w:tabs>
              <w:ind w:left="0"/>
              <w:rPr>
                <w:sz w:val="18"/>
              </w:rPr>
            </w:pPr>
          </w:p>
        </w:tc>
        <w:tc>
          <w:tcPr>
            <w:tcW w:w="1530" w:type="dxa"/>
          </w:tcPr>
          <w:p w14:paraId="60BA150B" w14:textId="77777777" w:rsidR="00133930" w:rsidRDefault="00133930">
            <w:pPr>
              <w:pStyle w:val="BodyTextIndent2"/>
              <w:tabs>
                <w:tab w:val="right" w:pos="9240"/>
              </w:tabs>
              <w:ind w:left="0"/>
              <w:rPr>
                <w:sz w:val="18"/>
              </w:rPr>
            </w:pPr>
          </w:p>
        </w:tc>
      </w:tr>
      <w:tr w:rsidR="00133930" w14:paraId="487145B6" w14:textId="77777777" w:rsidTr="00133930">
        <w:tblPrEx>
          <w:tblCellMar>
            <w:top w:w="0" w:type="dxa"/>
            <w:bottom w:w="0" w:type="dxa"/>
          </w:tblCellMar>
        </w:tblPrEx>
        <w:tc>
          <w:tcPr>
            <w:tcW w:w="2640" w:type="dxa"/>
          </w:tcPr>
          <w:p w14:paraId="156ABD78" w14:textId="77777777" w:rsidR="00133930" w:rsidRDefault="00133930">
            <w:pPr>
              <w:pStyle w:val="BodyTextIndent2"/>
              <w:tabs>
                <w:tab w:val="left" w:pos="372"/>
                <w:tab w:val="left" w:pos="732"/>
                <w:tab w:val="right" w:pos="9240"/>
              </w:tabs>
              <w:ind w:left="0"/>
              <w:rPr>
                <w:sz w:val="18"/>
              </w:rPr>
            </w:pPr>
          </w:p>
          <w:p w14:paraId="3AF359DE" w14:textId="77777777" w:rsidR="00133930" w:rsidRDefault="00133930">
            <w:pPr>
              <w:pStyle w:val="BodyTextIndent2"/>
              <w:tabs>
                <w:tab w:val="left" w:pos="372"/>
                <w:tab w:val="left" w:pos="732"/>
                <w:tab w:val="right" w:pos="9240"/>
              </w:tabs>
              <w:ind w:left="0"/>
              <w:rPr>
                <w:sz w:val="18"/>
              </w:rPr>
            </w:pPr>
            <w:r>
              <w:rPr>
                <w:sz w:val="18"/>
              </w:rPr>
              <w:t>D.  Clear Passage/Lines</w:t>
            </w:r>
          </w:p>
        </w:tc>
        <w:tc>
          <w:tcPr>
            <w:tcW w:w="5760" w:type="dxa"/>
          </w:tcPr>
          <w:p w14:paraId="24CB791C" w14:textId="77777777" w:rsidR="00133930" w:rsidRDefault="00133930">
            <w:pPr>
              <w:pStyle w:val="BodyTextIndent2"/>
              <w:tabs>
                <w:tab w:val="right" w:pos="9240"/>
              </w:tabs>
              <w:ind w:left="0"/>
              <w:rPr>
                <w:sz w:val="18"/>
              </w:rPr>
            </w:pPr>
          </w:p>
          <w:p w14:paraId="2CF1EA62" w14:textId="77777777" w:rsidR="00133930" w:rsidRDefault="00133930">
            <w:pPr>
              <w:pStyle w:val="BodyTextIndent2"/>
              <w:tabs>
                <w:tab w:val="right" w:pos="9240"/>
              </w:tabs>
              <w:ind w:left="0"/>
              <w:rPr>
                <w:sz w:val="18"/>
              </w:rPr>
            </w:pPr>
            <w:r>
              <w:rPr>
                <w:sz w:val="18"/>
              </w:rPr>
              <w:t>Check for abrasion and damage on brake lines and cables, fuel lines, transmission, cooling and refrigerant lines, wires and hoses.</w:t>
            </w:r>
          </w:p>
        </w:tc>
        <w:tc>
          <w:tcPr>
            <w:tcW w:w="1080" w:type="dxa"/>
          </w:tcPr>
          <w:p w14:paraId="57B988D1" w14:textId="77777777" w:rsidR="00133930" w:rsidRDefault="00133930">
            <w:pPr>
              <w:pStyle w:val="BodyTextIndent2"/>
              <w:tabs>
                <w:tab w:val="right" w:pos="9240"/>
              </w:tabs>
              <w:ind w:left="0"/>
              <w:rPr>
                <w:sz w:val="18"/>
              </w:rPr>
            </w:pPr>
          </w:p>
        </w:tc>
        <w:tc>
          <w:tcPr>
            <w:tcW w:w="3060" w:type="dxa"/>
          </w:tcPr>
          <w:p w14:paraId="03C2A441" w14:textId="77777777" w:rsidR="00133930" w:rsidRDefault="00133930">
            <w:pPr>
              <w:pStyle w:val="BodyTextIndent2"/>
              <w:tabs>
                <w:tab w:val="right" w:pos="9240"/>
              </w:tabs>
              <w:ind w:left="0"/>
              <w:rPr>
                <w:sz w:val="18"/>
              </w:rPr>
            </w:pPr>
          </w:p>
        </w:tc>
        <w:tc>
          <w:tcPr>
            <w:tcW w:w="1530" w:type="dxa"/>
          </w:tcPr>
          <w:p w14:paraId="5D23FB6C" w14:textId="77777777" w:rsidR="00133930" w:rsidRDefault="00133930">
            <w:pPr>
              <w:pStyle w:val="BodyTextIndent2"/>
              <w:tabs>
                <w:tab w:val="right" w:pos="9240"/>
              </w:tabs>
              <w:ind w:left="0"/>
              <w:rPr>
                <w:sz w:val="18"/>
              </w:rPr>
            </w:pPr>
          </w:p>
        </w:tc>
      </w:tr>
      <w:tr w:rsidR="00133930" w14:paraId="22384F74" w14:textId="77777777" w:rsidTr="00133930">
        <w:tblPrEx>
          <w:tblCellMar>
            <w:top w:w="0" w:type="dxa"/>
            <w:bottom w:w="0" w:type="dxa"/>
          </w:tblCellMar>
        </w:tblPrEx>
        <w:tc>
          <w:tcPr>
            <w:tcW w:w="2640" w:type="dxa"/>
          </w:tcPr>
          <w:p w14:paraId="3C8C2B0A" w14:textId="77777777" w:rsidR="00133930" w:rsidRDefault="00133930">
            <w:pPr>
              <w:pStyle w:val="BodyTextIndent2"/>
              <w:tabs>
                <w:tab w:val="left" w:pos="372"/>
                <w:tab w:val="left" w:pos="732"/>
                <w:tab w:val="right" w:pos="9240"/>
              </w:tabs>
              <w:ind w:left="0"/>
              <w:rPr>
                <w:sz w:val="18"/>
              </w:rPr>
            </w:pPr>
          </w:p>
          <w:p w14:paraId="685BE2E4" w14:textId="77777777" w:rsidR="00133930" w:rsidRDefault="00133930">
            <w:pPr>
              <w:pStyle w:val="BodyTextIndent2"/>
              <w:tabs>
                <w:tab w:val="left" w:pos="372"/>
                <w:tab w:val="left" w:pos="732"/>
                <w:tab w:val="right" w:pos="9240"/>
              </w:tabs>
              <w:ind w:left="0"/>
              <w:rPr>
                <w:sz w:val="18"/>
              </w:rPr>
            </w:pPr>
            <w:r>
              <w:rPr>
                <w:sz w:val="18"/>
              </w:rPr>
              <w:t>E.  Suspension</w:t>
            </w:r>
          </w:p>
        </w:tc>
        <w:tc>
          <w:tcPr>
            <w:tcW w:w="5760" w:type="dxa"/>
          </w:tcPr>
          <w:p w14:paraId="281C30E0" w14:textId="77777777" w:rsidR="00133930" w:rsidRDefault="00133930">
            <w:pPr>
              <w:pStyle w:val="BodyTextIndent2"/>
              <w:tabs>
                <w:tab w:val="right" w:pos="9240"/>
              </w:tabs>
              <w:ind w:left="0"/>
              <w:rPr>
                <w:sz w:val="18"/>
              </w:rPr>
            </w:pPr>
          </w:p>
          <w:p w14:paraId="5C8BD85E" w14:textId="77777777" w:rsidR="00133930" w:rsidRDefault="00133930">
            <w:pPr>
              <w:pStyle w:val="BodyTextIndent2"/>
              <w:tabs>
                <w:tab w:val="right" w:pos="9240"/>
              </w:tabs>
              <w:ind w:left="0"/>
              <w:rPr>
                <w:sz w:val="18"/>
              </w:rPr>
            </w:pPr>
            <w:r>
              <w:rPr>
                <w:sz w:val="18"/>
              </w:rPr>
              <w:t>Inspect springs (Check for breakage and distortion), spring hangers (Check for distortion, breakage and loose anchors), U-bolts and nuts (None loose or missing), axle housing and backing plate (Check for distortion, breakage, and leaks).</w:t>
            </w:r>
          </w:p>
        </w:tc>
        <w:tc>
          <w:tcPr>
            <w:tcW w:w="1080" w:type="dxa"/>
          </w:tcPr>
          <w:p w14:paraId="7BF86390" w14:textId="77777777" w:rsidR="00133930" w:rsidRDefault="00133930">
            <w:pPr>
              <w:pStyle w:val="BodyTextIndent2"/>
              <w:tabs>
                <w:tab w:val="right" w:pos="9240"/>
              </w:tabs>
              <w:ind w:left="0"/>
              <w:rPr>
                <w:sz w:val="18"/>
              </w:rPr>
            </w:pPr>
          </w:p>
        </w:tc>
        <w:tc>
          <w:tcPr>
            <w:tcW w:w="3060" w:type="dxa"/>
          </w:tcPr>
          <w:p w14:paraId="03108E37" w14:textId="77777777" w:rsidR="00133930" w:rsidRDefault="00133930">
            <w:pPr>
              <w:pStyle w:val="BodyTextIndent2"/>
              <w:tabs>
                <w:tab w:val="right" w:pos="9240"/>
              </w:tabs>
              <w:ind w:left="0"/>
              <w:rPr>
                <w:sz w:val="18"/>
              </w:rPr>
            </w:pPr>
          </w:p>
        </w:tc>
        <w:tc>
          <w:tcPr>
            <w:tcW w:w="1530" w:type="dxa"/>
          </w:tcPr>
          <w:p w14:paraId="2D2C940C" w14:textId="77777777" w:rsidR="00133930" w:rsidRDefault="00133930">
            <w:pPr>
              <w:pStyle w:val="BodyTextIndent2"/>
              <w:tabs>
                <w:tab w:val="right" w:pos="9240"/>
              </w:tabs>
              <w:ind w:left="0"/>
              <w:rPr>
                <w:sz w:val="18"/>
              </w:rPr>
            </w:pPr>
          </w:p>
        </w:tc>
      </w:tr>
      <w:tr w:rsidR="00133930" w14:paraId="301B8011" w14:textId="77777777" w:rsidTr="00133930">
        <w:tblPrEx>
          <w:tblCellMar>
            <w:top w:w="0" w:type="dxa"/>
            <w:bottom w:w="0" w:type="dxa"/>
          </w:tblCellMar>
        </w:tblPrEx>
        <w:tc>
          <w:tcPr>
            <w:tcW w:w="2640" w:type="dxa"/>
          </w:tcPr>
          <w:p w14:paraId="654CDD5F" w14:textId="77777777" w:rsidR="00133930" w:rsidRDefault="00133930">
            <w:pPr>
              <w:pStyle w:val="BodyTextIndent2"/>
              <w:tabs>
                <w:tab w:val="left" w:pos="372"/>
                <w:tab w:val="left" w:pos="732"/>
                <w:tab w:val="right" w:pos="9240"/>
              </w:tabs>
              <w:ind w:left="0"/>
              <w:rPr>
                <w:sz w:val="18"/>
              </w:rPr>
            </w:pPr>
          </w:p>
          <w:p w14:paraId="50D5633F" w14:textId="77777777" w:rsidR="00133930" w:rsidRDefault="00133930">
            <w:pPr>
              <w:pStyle w:val="BodyTextIndent2"/>
              <w:tabs>
                <w:tab w:val="left" w:pos="372"/>
                <w:tab w:val="left" w:pos="732"/>
                <w:tab w:val="right" w:pos="9240"/>
              </w:tabs>
              <w:ind w:left="0"/>
              <w:rPr>
                <w:sz w:val="18"/>
              </w:rPr>
            </w:pPr>
            <w:r>
              <w:rPr>
                <w:sz w:val="18"/>
              </w:rPr>
              <w:t>F.  Exhaust System</w:t>
            </w:r>
          </w:p>
        </w:tc>
        <w:tc>
          <w:tcPr>
            <w:tcW w:w="5760" w:type="dxa"/>
          </w:tcPr>
          <w:p w14:paraId="254D4AA5" w14:textId="77777777" w:rsidR="00133930" w:rsidRDefault="00133930">
            <w:pPr>
              <w:pStyle w:val="BodyTextIndent2"/>
              <w:tabs>
                <w:tab w:val="right" w:pos="9240"/>
              </w:tabs>
              <w:ind w:left="0"/>
              <w:rPr>
                <w:sz w:val="18"/>
              </w:rPr>
            </w:pPr>
          </w:p>
          <w:p w14:paraId="21355EDB" w14:textId="77777777" w:rsidR="00133930" w:rsidRDefault="00133930">
            <w:pPr>
              <w:pStyle w:val="BodyTextIndent2"/>
              <w:tabs>
                <w:tab w:val="right" w:pos="9240"/>
              </w:tabs>
              <w:ind w:left="0"/>
              <w:rPr>
                <w:sz w:val="18"/>
              </w:rPr>
            </w:pPr>
            <w:r>
              <w:rPr>
                <w:sz w:val="18"/>
              </w:rPr>
              <w:t>Visually check for holes and excessive bends in piping and muffler; loose clamps, hangers, and flanges; damage.</w:t>
            </w:r>
          </w:p>
        </w:tc>
        <w:tc>
          <w:tcPr>
            <w:tcW w:w="1080" w:type="dxa"/>
          </w:tcPr>
          <w:p w14:paraId="1784B2E8" w14:textId="77777777" w:rsidR="00133930" w:rsidRDefault="00133930">
            <w:pPr>
              <w:pStyle w:val="BodyTextIndent2"/>
              <w:tabs>
                <w:tab w:val="right" w:pos="9240"/>
              </w:tabs>
              <w:ind w:left="0"/>
              <w:rPr>
                <w:sz w:val="18"/>
              </w:rPr>
            </w:pPr>
          </w:p>
        </w:tc>
        <w:tc>
          <w:tcPr>
            <w:tcW w:w="3060" w:type="dxa"/>
          </w:tcPr>
          <w:p w14:paraId="58D01C5C" w14:textId="77777777" w:rsidR="00133930" w:rsidRDefault="00133930">
            <w:pPr>
              <w:pStyle w:val="BodyTextIndent2"/>
              <w:tabs>
                <w:tab w:val="right" w:pos="9240"/>
              </w:tabs>
              <w:ind w:left="0"/>
              <w:rPr>
                <w:sz w:val="18"/>
              </w:rPr>
            </w:pPr>
          </w:p>
        </w:tc>
        <w:tc>
          <w:tcPr>
            <w:tcW w:w="1530" w:type="dxa"/>
          </w:tcPr>
          <w:p w14:paraId="42DCEA76" w14:textId="77777777" w:rsidR="00133930" w:rsidRDefault="00133930">
            <w:pPr>
              <w:pStyle w:val="BodyTextIndent2"/>
              <w:tabs>
                <w:tab w:val="right" w:pos="9240"/>
              </w:tabs>
              <w:ind w:left="0"/>
              <w:rPr>
                <w:sz w:val="18"/>
              </w:rPr>
            </w:pPr>
          </w:p>
        </w:tc>
      </w:tr>
      <w:tr w:rsidR="00133930" w14:paraId="3C95AAB4" w14:textId="77777777" w:rsidTr="00133930">
        <w:tblPrEx>
          <w:tblCellMar>
            <w:top w:w="0" w:type="dxa"/>
            <w:bottom w:w="0" w:type="dxa"/>
          </w:tblCellMar>
        </w:tblPrEx>
        <w:tc>
          <w:tcPr>
            <w:tcW w:w="2640" w:type="dxa"/>
          </w:tcPr>
          <w:p w14:paraId="2A0CE5CB" w14:textId="77777777" w:rsidR="00133930" w:rsidRDefault="00133930">
            <w:pPr>
              <w:pStyle w:val="BodyTextIndent2"/>
              <w:tabs>
                <w:tab w:val="left" w:pos="372"/>
                <w:tab w:val="left" w:pos="732"/>
                <w:tab w:val="right" w:pos="9240"/>
              </w:tabs>
              <w:ind w:left="0"/>
              <w:rPr>
                <w:sz w:val="18"/>
              </w:rPr>
            </w:pPr>
          </w:p>
          <w:p w14:paraId="4BD85983" w14:textId="77777777" w:rsidR="00133930" w:rsidRDefault="00133930">
            <w:pPr>
              <w:pStyle w:val="BodyTextIndent2"/>
              <w:tabs>
                <w:tab w:val="left" w:pos="372"/>
                <w:tab w:val="left" w:pos="732"/>
                <w:tab w:val="right" w:pos="9240"/>
              </w:tabs>
              <w:ind w:left="0"/>
              <w:rPr>
                <w:sz w:val="18"/>
              </w:rPr>
            </w:pPr>
            <w:r>
              <w:rPr>
                <w:sz w:val="18"/>
              </w:rPr>
              <w:t>G.  Undercoating</w:t>
            </w:r>
          </w:p>
        </w:tc>
        <w:tc>
          <w:tcPr>
            <w:tcW w:w="5760" w:type="dxa"/>
          </w:tcPr>
          <w:p w14:paraId="45EEDC58" w14:textId="77777777" w:rsidR="00133930" w:rsidRDefault="00133930">
            <w:pPr>
              <w:pStyle w:val="BodyTextIndent2"/>
              <w:tabs>
                <w:tab w:val="right" w:pos="9240"/>
              </w:tabs>
              <w:ind w:left="0"/>
              <w:rPr>
                <w:sz w:val="18"/>
              </w:rPr>
            </w:pPr>
          </w:p>
          <w:p w14:paraId="7787E911" w14:textId="77777777" w:rsidR="00133930" w:rsidRDefault="00133930">
            <w:pPr>
              <w:pStyle w:val="BodyTextIndent2"/>
              <w:tabs>
                <w:tab w:val="right" w:pos="9240"/>
              </w:tabs>
              <w:ind w:left="0"/>
              <w:rPr>
                <w:sz w:val="18"/>
              </w:rPr>
            </w:pPr>
            <w:r>
              <w:rPr>
                <w:sz w:val="18"/>
              </w:rPr>
              <w:t>Inspect for completeness of undercoating.</w:t>
            </w:r>
          </w:p>
        </w:tc>
        <w:tc>
          <w:tcPr>
            <w:tcW w:w="1080" w:type="dxa"/>
          </w:tcPr>
          <w:p w14:paraId="34052DDC" w14:textId="77777777" w:rsidR="00133930" w:rsidRDefault="00133930">
            <w:pPr>
              <w:pStyle w:val="BodyTextIndent2"/>
              <w:tabs>
                <w:tab w:val="right" w:pos="9240"/>
              </w:tabs>
              <w:ind w:left="0"/>
              <w:rPr>
                <w:sz w:val="18"/>
              </w:rPr>
            </w:pPr>
          </w:p>
          <w:p w14:paraId="45BD0DFD" w14:textId="77777777" w:rsidR="00133930" w:rsidRDefault="00133930">
            <w:pPr>
              <w:pStyle w:val="BodyTextIndent2"/>
              <w:tabs>
                <w:tab w:val="right" w:pos="9240"/>
              </w:tabs>
              <w:ind w:left="0"/>
              <w:rPr>
                <w:sz w:val="18"/>
              </w:rPr>
            </w:pPr>
          </w:p>
          <w:p w14:paraId="00CE7E2D" w14:textId="77777777" w:rsidR="00133930" w:rsidRDefault="00133930">
            <w:pPr>
              <w:pStyle w:val="BodyTextIndent2"/>
              <w:tabs>
                <w:tab w:val="right" w:pos="9240"/>
              </w:tabs>
              <w:ind w:left="0"/>
              <w:rPr>
                <w:sz w:val="18"/>
              </w:rPr>
            </w:pPr>
          </w:p>
        </w:tc>
        <w:tc>
          <w:tcPr>
            <w:tcW w:w="3060" w:type="dxa"/>
          </w:tcPr>
          <w:p w14:paraId="0CCB40F8" w14:textId="77777777" w:rsidR="00133930" w:rsidRDefault="00133930">
            <w:pPr>
              <w:pStyle w:val="BodyTextIndent2"/>
              <w:tabs>
                <w:tab w:val="right" w:pos="9240"/>
              </w:tabs>
              <w:ind w:left="0"/>
              <w:rPr>
                <w:sz w:val="18"/>
              </w:rPr>
            </w:pPr>
          </w:p>
        </w:tc>
        <w:tc>
          <w:tcPr>
            <w:tcW w:w="1530" w:type="dxa"/>
          </w:tcPr>
          <w:p w14:paraId="6C881B8C" w14:textId="77777777" w:rsidR="00133930" w:rsidRDefault="00133930">
            <w:pPr>
              <w:pStyle w:val="BodyTextIndent2"/>
              <w:tabs>
                <w:tab w:val="right" w:pos="9240"/>
              </w:tabs>
              <w:ind w:left="0"/>
              <w:rPr>
                <w:sz w:val="18"/>
              </w:rPr>
            </w:pPr>
          </w:p>
        </w:tc>
      </w:tr>
    </w:tbl>
    <w:p w14:paraId="54C29FB8" w14:textId="77777777" w:rsidR="00134007" w:rsidRDefault="00134007">
      <w:pPr>
        <w:pStyle w:val="BodyTextIndent2"/>
        <w:tabs>
          <w:tab w:val="right" w:pos="9240"/>
        </w:tabs>
        <w:ind w:left="720"/>
        <w:rPr>
          <w:sz w:val="22"/>
        </w:rPr>
      </w:pPr>
    </w:p>
    <w:p w14:paraId="49763800" w14:textId="77777777" w:rsidR="00134007" w:rsidRDefault="00134007">
      <w:pPr>
        <w:pStyle w:val="BodyTextIndent2"/>
        <w:tabs>
          <w:tab w:val="right" w:pos="9240"/>
        </w:tabs>
        <w:ind w:left="720"/>
        <w:rPr>
          <w:sz w:val="22"/>
        </w:rPr>
      </w:pPr>
    </w:p>
    <w:p w14:paraId="574F2FE4" w14:textId="77777777" w:rsidR="00134007" w:rsidRDefault="00134007">
      <w:pPr>
        <w:pStyle w:val="BodyTextIndent2"/>
        <w:tabs>
          <w:tab w:val="right" w:pos="9240"/>
        </w:tabs>
        <w:ind w:left="720"/>
        <w:rPr>
          <w:sz w:val="22"/>
        </w:rPr>
      </w:pPr>
    </w:p>
    <w:p w14:paraId="13ED1A25" w14:textId="77777777" w:rsidR="00134007" w:rsidRDefault="00134007">
      <w:pPr>
        <w:pStyle w:val="BodyTextIndent2"/>
        <w:tabs>
          <w:tab w:val="right" w:pos="9240"/>
        </w:tabs>
        <w:ind w:left="720"/>
        <w:rPr>
          <w:sz w:val="22"/>
        </w:rPr>
      </w:pPr>
    </w:p>
    <w:p w14:paraId="0A10A887" w14:textId="77777777" w:rsidR="00134007" w:rsidRDefault="00134007">
      <w:pPr>
        <w:pStyle w:val="BodyTextIndent2"/>
        <w:tabs>
          <w:tab w:val="right" w:pos="9240"/>
        </w:tabs>
        <w:ind w:left="720"/>
        <w:rPr>
          <w:sz w:val="22"/>
        </w:rPr>
      </w:pPr>
    </w:p>
    <w:p w14:paraId="3C1E0787" w14:textId="77777777" w:rsidR="00134007" w:rsidRDefault="00134007">
      <w:pPr>
        <w:pStyle w:val="BodyTextIndent2"/>
        <w:tabs>
          <w:tab w:val="right" w:pos="9240"/>
        </w:tabs>
        <w:ind w:left="720"/>
        <w:rPr>
          <w:sz w:val="22"/>
        </w:rPr>
      </w:pPr>
    </w:p>
    <w:p w14:paraId="6713A0A1" w14:textId="77777777" w:rsidR="00134007" w:rsidRDefault="00134007">
      <w:pPr>
        <w:pStyle w:val="BodyTextIndent2"/>
        <w:tabs>
          <w:tab w:val="right" w:pos="9240"/>
        </w:tabs>
        <w:ind w:left="720"/>
        <w:rPr>
          <w:sz w:val="22"/>
        </w:rPr>
      </w:pPr>
    </w:p>
    <w:p w14:paraId="7706317A" w14:textId="77777777" w:rsidR="00134007" w:rsidRDefault="00134007">
      <w:pPr>
        <w:pStyle w:val="BodyTextIndent2"/>
        <w:tabs>
          <w:tab w:val="right" w:pos="9240"/>
        </w:tabs>
        <w:ind w:left="720"/>
        <w:rPr>
          <w:sz w:val="22"/>
        </w:rPr>
      </w:pPr>
    </w:p>
    <w:p w14:paraId="43A5123A" w14:textId="77777777" w:rsidR="00134007" w:rsidRDefault="00134007">
      <w:pPr>
        <w:pStyle w:val="BodyTextIndent2"/>
        <w:tabs>
          <w:tab w:val="right" w:pos="9240"/>
        </w:tabs>
        <w:ind w:left="720"/>
        <w:rPr>
          <w:sz w:val="22"/>
        </w:rPr>
      </w:pPr>
    </w:p>
    <w:p w14:paraId="2EB90D1E" w14:textId="77777777" w:rsidR="00134007" w:rsidRDefault="00134007">
      <w:pPr>
        <w:pStyle w:val="BodyTextIndent2"/>
        <w:tabs>
          <w:tab w:val="right" w:pos="9240"/>
        </w:tabs>
        <w:ind w:left="720"/>
        <w:rPr>
          <w:sz w:val="22"/>
        </w:rPr>
      </w:pPr>
    </w:p>
    <w:p w14:paraId="0C390DC5" w14:textId="77777777" w:rsidR="00134007" w:rsidRDefault="00134007">
      <w:pPr>
        <w:pStyle w:val="BodyTextIndent2"/>
        <w:tabs>
          <w:tab w:val="right" w:pos="9240"/>
        </w:tabs>
        <w:ind w:left="720"/>
        <w:rPr>
          <w:sz w:val="22"/>
        </w:rPr>
      </w:pPr>
    </w:p>
    <w:p w14:paraId="03D1F831" w14:textId="77777777" w:rsidR="00134007" w:rsidRDefault="00134007">
      <w:pPr>
        <w:pStyle w:val="BodyTextIndent2"/>
        <w:tabs>
          <w:tab w:val="right" w:pos="9240"/>
        </w:tabs>
        <w:ind w:left="720"/>
        <w:rPr>
          <w:sz w:val="22"/>
        </w:rPr>
      </w:pPr>
    </w:p>
    <w:p w14:paraId="292B1711" w14:textId="77777777" w:rsidR="00134007" w:rsidRDefault="00134007">
      <w:pPr>
        <w:pStyle w:val="BodyTextIndent2"/>
        <w:tabs>
          <w:tab w:val="right" w:pos="9240"/>
        </w:tabs>
        <w:ind w:left="720"/>
        <w:jc w:val="center"/>
        <w:rPr>
          <w:sz w:val="22"/>
        </w:rPr>
      </w:pPr>
      <w:r>
        <w:rPr>
          <w:sz w:val="22"/>
        </w:rPr>
        <w:t>VEHICLE OPERATION INSPECTION – PART V:</w:t>
      </w:r>
    </w:p>
    <w:p w14:paraId="7520A18B" w14:textId="77777777" w:rsidR="00134007" w:rsidRDefault="00134007">
      <w:pPr>
        <w:pStyle w:val="BodyTextIndent2"/>
        <w:tabs>
          <w:tab w:val="right" w:pos="9240"/>
        </w:tabs>
        <w:ind w:left="720"/>
        <w:jc w:val="center"/>
        <w:rPr>
          <w:sz w:val="22"/>
        </w:rPr>
      </w:pPr>
      <w:r>
        <w:rPr>
          <w:sz w:val="22"/>
        </w:rPr>
        <w:t>INSPECTION ON LEVEL GROUND, ENGINE COLD, IDLING</w:t>
      </w:r>
    </w:p>
    <w:p w14:paraId="7FE23E70" w14:textId="77777777" w:rsidR="00134007" w:rsidRDefault="00134007">
      <w:pPr>
        <w:pStyle w:val="BodyTextIndent2"/>
        <w:tabs>
          <w:tab w:val="right" w:pos="9240"/>
        </w:tabs>
        <w:ind w:left="720"/>
        <w:rPr>
          <w:sz w:val="22"/>
        </w:rPr>
      </w:pPr>
    </w:p>
    <w:tbl>
      <w:tblPr>
        <w:tblW w:w="140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5760"/>
        <w:gridCol w:w="1080"/>
        <w:gridCol w:w="3060"/>
        <w:gridCol w:w="1530"/>
      </w:tblGrid>
      <w:tr w:rsidR="00666680" w14:paraId="0550B1F6" w14:textId="77777777" w:rsidTr="00666680">
        <w:tblPrEx>
          <w:tblCellMar>
            <w:top w:w="0" w:type="dxa"/>
            <w:bottom w:w="0" w:type="dxa"/>
          </w:tblCellMar>
        </w:tblPrEx>
        <w:trPr>
          <w:tblHeader/>
        </w:trPr>
        <w:tc>
          <w:tcPr>
            <w:tcW w:w="2640" w:type="dxa"/>
          </w:tcPr>
          <w:p w14:paraId="25825316" w14:textId="77777777" w:rsidR="00666680" w:rsidRDefault="00666680">
            <w:pPr>
              <w:pStyle w:val="BodyTextIndent2"/>
              <w:tabs>
                <w:tab w:val="left" w:pos="372"/>
                <w:tab w:val="left" w:pos="732"/>
              </w:tabs>
              <w:ind w:left="0"/>
              <w:rPr>
                <w:sz w:val="18"/>
              </w:rPr>
            </w:pPr>
            <w:r>
              <w:rPr>
                <w:sz w:val="18"/>
              </w:rPr>
              <w:t>ITEM</w:t>
            </w:r>
          </w:p>
        </w:tc>
        <w:tc>
          <w:tcPr>
            <w:tcW w:w="5760" w:type="dxa"/>
          </w:tcPr>
          <w:p w14:paraId="13BA4B56" w14:textId="77777777" w:rsidR="00666680" w:rsidRDefault="00666680">
            <w:pPr>
              <w:pStyle w:val="BodyTextIndent2"/>
              <w:tabs>
                <w:tab w:val="right" w:pos="9240"/>
              </w:tabs>
              <w:ind w:left="0"/>
              <w:jc w:val="center"/>
              <w:rPr>
                <w:sz w:val="18"/>
              </w:rPr>
            </w:pPr>
            <w:r>
              <w:rPr>
                <w:sz w:val="18"/>
              </w:rPr>
              <w:t>INSPECTION INSTRUCTIONS</w:t>
            </w:r>
          </w:p>
        </w:tc>
        <w:tc>
          <w:tcPr>
            <w:tcW w:w="1080" w:type="dxa"/>
          </w:tcPr>
          <w:p w14:paraId="6CE8DBA3" w14:textId="77777777" w:rsidR="00666680" w:rsidRDefault="00666680" w:rsidP="00133930">
            <w:pPr>
              <w:pStyle w:val="BodyTextIndent2"/>
              <w:tabs>
                <w:tab w:val="right" w:pos="9240"/>
              </w:tabs>
              <w:ind w:left="0"/>
              <w:rPr>
                <w:sz w:val="18"/>
              </w:rPr>
            </w:pPr>
            <w:r>
              <w:rPr>
                <w:sz w:val="18"/>
              </w:rPr>
              <w:t xml:space="preserve">  PASS</w:t>
            </w:r>
          </w:p>
          <w:p w14:paraId="3C3EDB4D" w14:textId="77777777" w:rsidR="00666680" w:rsidRDefault="00666680" w:rsidP="00133930">
            <w:pPr>
              <w:pStyle w:val="BodyTextIndent2"/>
              <w:tabs>
                <w:tab w:val="right" w:pos="9240"/>
              </w:tabs>
              <w:ind w:left="0"/>
              <w:rPr>
                <w:sz w:val="18"/>
              </w:rPr>
            </w:pPr>
            <w:r>
              <w:rPr>
                <w:sz w:val="18"/>
              </w:rPr>
              <w:t>(YES/NO)</w:t>
            </w:r>
          </w:p>
        </w:tc>
        <w:tc>
          <w:tcPr>
            <w:tcW w:w="3060" w:type="dxa"/>
          </w:tcPr>
          <w:p w14:paraId="526FDFC7" w14:textId="77777777" w:rsidR="00666680" w:rsidRDefault="00666680">
            <w:pPr>
              <w:pStyle w:val="BodyTextIndent2"/>
              <w:tabs>
                <w:tab w:val="right" w:pos="9240"/>
              </w:tabs>
              <w:ind w:left="0"/>
              <w:rPr>
                <w:sz w:val="18"/>
              </w:rPr>
            </w:pPr>
            <w:r>
              <w:rPr>
                <w:sz w:val="18"/>
              </w:rPr>
              <w:t>DEFECTIVE COMMENTS</w:t>
            </w:r>
          </w:p>
        </w:tc>
        <w:tc>
          <w:tcPr>
            <w:tcW w:w="1530" w:type="dxa"/>
          </w:tcPr>
          <w:p w14:paraId="28E8C816" w14:textId="77777777" w:rsidR="00666680" w:rsidRDefault="00666680" w:rsidP="00666680">
            <w:pPr>
              <w:pStyle w:val="BodyTextIndent2"/>
              <w:tabs>
                <w:tab w:val="right" w:pos="9240"/>
              </w:tabs>
              <w:ind w:left="0"/>
              <w:rPr>
                <w:sz w:val="18"/>
              </w:rPr>
            </w:pPr>
            <w:r>
              <w:rPr>
                <w:sz w:val="18"/>
              </w:rPr>
              <w:t xml:space="preserve">    DATE CORRECTED</w:t>
            </w:r>
          </w:p>
        </w:tc>
      </w:tr>
      <w:tr w:rsidR="00666680" w14:paraId="2DD4433A" w14:textId="77777777" w:rsidTr="00666680">
        <w:tblPrEx>
          <w:tblCellMar>
            <w:top w:w="0" w:type="dxa"/>
            <w:bottom w:w="0" w:type="dxa"/>
          </w:tblCellMar>
        </w:tblPrEx>
        <w:tc>
          <w:tcPr>
            <w:tcW w:w="2640" w:type="dxa"/>
          </w:tcPr>
          <w:p w14:paraId="03C7E62A" w14:textId="77777777" w:rsidR="00666680" w:rsidRDefault="00666680">
            <w:pPr>
              <w:pStyle w:val="BodyTextIndent2"/>
              <w:tabs>
                <w:tab w:val="left" w:pos="372"/>
                <w:tab w:val="left" w:pos="732"/>
              </w:tabs>
              <w:ind w:left="0"/>
              <w:rPr>
                <w:sz w:val="18"/>
              </w:rPr>
            </w:pPr>
            <w:r>
              <w:rPr>
                <w:sz w:val="18"/>
              </w:rPr>
              <w:t>A.</w:t>
            </w:r>
            <w:r>
              <w:rPr>
                <w:sz w:val="18"/>
              </w:rPr>
              <w:tab/>
              <w:t>Start Sequence List</w:t>
            </w:r>
          </w:p>
          <w:p w14:paraId="26D58ACA" w14:textId="77777777" w:rsidR="00666680" w:rsidRDefault="00666680">
            <w:pPr>
              <w:pStyle w:val="BodyTextIndent2"/>
              <w:tabs>
                <w:tab w:val="left" w:pos="372"/>
                <w:tab w:val="left" w:pos="732"/>
              </w:tabs>
              <w:ind w:left="0"/>
              <w:rPr>
                <w:sz w:val="18"/>
              </w:rPr>
            </w:pPr>
          </w:p>
        </w:tc>
        <w:tc>
          <w:tcPr>
            <w:tcW w:w="5760" w:type="dxa"/>
          </w:tcPr>
          <w:p w14:paraId="693A1D54" w14:textId="77777777" w:rsidR="00666680" w:rsidRDefault="00666680">
            <w:pPr>
              <w:pStyle w:val="BodyTextIndent2"/>
              <w:tabs>
                <w:tab w:val="right" w:pos="9240"/>
              </w:tabs>
              <w:ind w:left="0"/>
              <w:rPr>
                <w:sz w:val="18"/>
              </w:rPr>
            </w:pPr>
            <w:r>
              <w:rPr>
                <w:sz w:val="18"/>
              </w:rPr>
              <w:t>Place gear selector in park or neutral, depress foot brake and check engine for:  choke operation, ignition key lock and operation, starter, acceleration pedal, engine operation and idle.</w:t>
            </w:r>
          </w:p>
        </w:tc>
        <w:tc>
          <w:tcPr>
            <w:tcW w:w="1080" w:type="dxa"/>
          </w:tcPr>
          <w:p w14:paraId="75841753" w14:textId="77777777" w:rsidR="00666680" w:rsidRDefault="00666680">
            <w:pPr>
              <w:pStyle w:val="BodyTextIndent2"/>
              <w:tabs>
                <w:tab w:val="right" w:pos="9240"/>
              </w:tabs>
              <w:ind w:left="0"/>
              <w:rPr>
                <w:sz w:val="18"/>
              </w:rPr>
            </w:pPr>
          </w:p>
        </w:tc>
        <w:tc>
          <w:tcPr>
            <w:tcW w:w="3060" w:type="dxa"/>
          </w:tcPr>
          <w:p w14:paraId="677FB5FF" w14:textId="77777777" w:rsidR="00666680" w:rsidRDefault="00666680">
            <w:pPr>
              <w:pStyle w:val="BodyTextIndent2"/>
              <w:tabs>
                <w:tab w:val="right" w:pos="9240"/>
              </w:tabs>
              <w:ind w:left="0"/>
              <w:rPr>
                <w:sz w:val="18"/>
              </w:rPr>
            </w:pPr>
          </w:p>
        </w:tc>
        <w:tc>
          <w:tcPr>
            <w:tcW w:w="1530" w:type="dxa"/>
          </w:tcPr>
          <w:p w14:paraId="2975F8BD" w14:textId="77777777" w:rsidR="00666680" w:rsidRDefault="00666680">
            <w:pPr>
              <w:pStyle w:val="BodyTextIndent2"/>
              <w:tabs>
                <w:tab w:val="right" w:pos="9240"/>
              </w:tabs>
              <w:ind w:left="0"/>
              <w:rPr>
                <w:sz w:val="18"/>
              </w:rPr>
            </w:pPr>
          </w:p>
        </w:tc>
      </w:tr>
      <w:tr w:rsidR="00666680" w14:paraId="6172D036" w14:textId="77777777" w:rsidTr="00666680">
        <w:tblPrEx>
          <w:tblCellMar>
            <w:top w:w="0" w:type="dxa"/>
            <w:bottom w:w="0" w:type="dxa"/>
          </w:tblCellMar>
        </w:tblPrEx>
        <w:tc>
          <w:tcPr>
            <w:tcW w:w="2640" w:type="dxa"/>
          </w:tcPr>
          <w:p w14:paraId="4323D65F" w14:textId="77777777" w:rsidR="00666680" w:rsidRDefault="00666680">
            <w:pPr>
              <w:pStyle w:val="BodyTextIndent2"/>
              <w:tabs>
                <w:tab w:val="left" w:pos="372"/>
                <w:tab w:val="left" w:pos="732"/>
              </w:tabs>
              <w:ind w:left="0"/>
              <w:rPr>
                <w:sz w:val="18"/>
              </w:rPr>
            </w:pPr>
            <w:r>
              <w:rPr>
                <w:sz w:val="18"/>
              </w:rPr>
              <w:t>B.</w:t>
            </w:r>
            <w:r>
              <w:rPr>
                <w:sz w:val="18"/>
              </w:rPr>
              <w:tab/>
              <w:t xml:space="preserve">Dash Gauge </w:t>
            </w:r>
          </w:p>
          <w:p w14:paraId="50E3CD3B" w14:textId="77777777" w:rsidR="00666680" w:rsidRDefault="00666680">
            <w:pPr>
              <w:pStyle w:val="BodyTextIndent2"/>
              <w:tabs>
                <w:tab w:val="left" w:pos="372"/>
                <w:tab w:val="left" w:pos="732"/>
              </w:tabs>
              <w:ind w:left="0"/>
              <w:rPr>
                <w:sz w:val="18"/>
              </w:rPr>
            </w:pPr>
            <w:r>
              <w:rPr>
                <w:sz w:val="18"/>
              </w:rPr>
              <w:tab/>
              <w:t>Functioning</w:t>
            </w:r>
          </w:p>
        </w:tc>
        <w:tc>
          <w:tcPr>
            <w:tcW w:w="5760" w:type="dxa"/>
          </w:tcPr>
          <w:p w14:paraId="4E453EA7" w14:textId="77777777" w:rsidR="00666680" w:rsidRDefault="00666680">
            <w:pPr>
              <w:pStyle w:val="BodyTextIndent2"/>
              <w:tabs>
                <w:tab w:val="right" w:pos="9240"/>
              </w:tabs>
              <w:ind w:left="0"/>
              <w:rPr>
                <w:sz w:val="18"/>
              </w:rPr>
            </w:pPr>
            <w:r>
              <w:rPr>
                <w:sz w:val="18"/>
              </w:rPr>
              <w:t>Check the operation of the fuel gauge, speedometer, temperature indicator, oil pressure indicator, and amperage (alternator) indicator.</w:t>
            </w:r>
          </w:p>
        </w:tc>
        <w:tc>
          <w:tcPr>
            <w:tcW w:w="1080" w:type="dxa"/>
          </w:tcPr>
          <w:p w14:paraId="51816DED" w14:textId="77777777" w:rsidR="00666680" w:rsidRDefault="00666680">
            <w:pPr>
              <w:pStyle w:val="BodyTextIndent2"/>
              <w:tabs>
                <w:tab w:val="right" w:pos="9240"/>
              </w:tabs>
              <w:ind w:left="0"/>
              <w:rPr>
                <w:sz w:val="18"/>
              </w:rPr>
            </w:pPr>
          </w:p>
        </w:tc>
        <w:tc>
          <w:tcPr>
            <w:tcW w:w="3060" w:type="dxa"/>
          </w:tcPr>
          <w:p w14:paraId="6D62EE18" w14:textId="77777777" w:rsidR="00666680" w:rsidRDefault="00666680">
            <w:pPr>
              <w:pStyle w:val="BodyTextIndent2"/>
              <w:tabs>
                <w:tab w:val="right" w:pos="9240"/>
              </w:tabs>
              <w:ind w:left="0"/>
              <w:rPr>
                <w:sz w:val="18"/>
              </w:rPr>
            </w:pPr>
          </w:p>
        </w:tc>
        <w:tc>
          <w:tcPr>
            <w:tcW w:w="1530" w:type="dxa"/>
          </w:tcPr>
          <w:p w14:paraId="0754F620" w14:textId="77777777" w:rsidR="00666680" w:rsidRDefault="00666680">
            <w:pPr>
              <w:pStyle w:val="BodyTextIndent2"/>
              <w:tabs>
                <w:tab w:val="right" w:pos="9240"/>
              </w:tabs>
              <w:ind w:left="0"/>
              <w:rPr>
                <w:sz w:val="18"/>
              </w:rPr>
            </w:pPr>
          </w:p>
        </w:tc>
      </w:tr>
      <w:tr w:rsidR="00666680" w14:paraId="2B4FEE70" w14:textId="77777777" w:rsidTr="00666680">
        <w:tblPrEx>
          <w:tblCellMar>
            <w:top w:w="0" w:type="dxa"/>
            <w:bottom w:w="0" w:type="dxa"/>
          </w:tblCellMar>
        </w:tblPrEx>
        <w:tc>
          <w:tcPr>
            <w:tcW w:w="2640" w:type="dxa"/>
          </w:tcPr>
          <w:p w14:paraId="0CAA965D" w14:textId="77777777" w:rsidR="00666680" w:rsidRDefault="00666680">
            <w:pPr>
              <w:pStyle w:val="BodyTextIndent2"/>
              <w:tabs>
                <w:tab w:val="left" w:pos="372"/>
                <w:tab w:val="left" w:pos="732"/>
              </w:tabs>
              <w:ind w:left="0"/>
              <w:rPr>
                <w:sz w:val="18"/>
              </w:rPr>
            </w:pPr>
            <w:r>
              <w:rPr>
                <w:sz w:val="18"/>
              </w:rPr>
              <w:t>C</w:t>
            </w:r>
            <w:r>
              <w:rPr>
                <w:sz w:val="18"/>
              </w:rPr>
              <w:tab/>
              <w:t>Brake Operation</w:t>
            </w:r>
          </w:p>
          <w:p w14:paraId="07573319" w14:textId="77777777" w:rsidR="00666680" w:rsidRDefault="00666680">
            <w:pPr>
              <w:pStyle w:val="BodyTextIndent2"/>
              <w:tabs>
                <w:tab w:val="left" w:pos="372"/>
                <w:tab w:val="left" w:pos="732"/>
              </w:tabs>
              <w:ind w:left="0"/>
              <w:rPr>
                <w:sz w:val="18"/>
              </w:rPr>
            </w:pPr>
            <w:r>
              <w:rPr>
                <w:sz w:val="18"/>
              </w:rPr>
              <w:tab/>
              <w:t>and Adjustment</w:t>
            </w:r>
          </w:p>
          <w:p w14:paraId="374FFA3C" w14:textId="77777777" w:rsidR="00666680" w:rsidRDefault="00666680">
            <w:pPr>
              <w:pStyle w:val="BodyTextIndent2"/>
              <w:tabs>
                <w:tab w:val="left" w:pos="372"/>
                <w:tab w:val="left" w:pos="732"/>
              </w:tabs>
              <w:ind w:left="0"/>
              <w:rPr>
                <w:sz w:val="18"/>
              </w:rPr>
            </w:pPr>
          </w:p>
          <w:p w14:paraId="123F9376" w14:textId="77777777" w:rsidR="00666680" w:rsidRDefault="00666680">
            <w:pPr>
              <w:pStyle w:val="BodyTextIndent2"/>
              <w:tabs>
                <w:tab w:val="left" w:pos="372"/>
                <w:tab w:val="left" w:pos="732"/>
              </w:tabs>
              <w:ind w:left="0"/>
              <w:rPr>
                <w:sz w:val="18"/>
              </w:rPr>
            </w:pPr>
            <w:r>
              <w:rPr>
                <w:sz w:val="18"/>
              </w:rPr>
              <w:tab/>
              <w:t>1.)</w:t>
            </w:r>
            <w:r>
              <w:rPr>
                <w:sz w:val="18"/>
              </w:rPr>
              <w:tab/>
              <w:t>Parking Brake</w:t>
            </w:r>
          </w:p>
          <w:p w14:paraId="2C08CA2B" w14:textId="77777777" w:rsidR="00666680" w:rsidRDefault="00666680">
            <w:pPr>
              <w:pStyle w:val="BodyTextIndent2"/>
              <w:tabs>
                <w:tab w:val="left" w:pos="372"/>
                <w:tab w:val="left" w:pos="732"/>
              </w:tabs>
              <w:ind w:left="0"/>
              <w:rPr>
                <w:sz w:val="18"/>
              </w:rPr>
            </w:pPr>
            <w:r>
              <w:rPr>
                <w:sz w:val="18"/>
              </w:rPr>
              <w:tab/>
            </w:r>
            <w:r>
              <w:rPr>
                <w:sz w:val="18"/>
              </w:rPr>
              <w:tab/>
              <w:t>Release</w:t>
            </w:r>
          </w:p>
        </w:tc>
        <w:tc>
          <w:tcPr>
            <w:tcW w:w="5760" w:type="dxa"/>
          </w:tcPr>
          <w:p w14:paraId="6840A537" w14:textId="77777777" w:rsidR="00666680" w:rsidRDefault="00666680">
            <w:pPr>
              <w:pStyle w:val="BodyTextIndent2"/>
              <w:tabs>
                <w:tab w:val="right" w:pos="9240"/>
              </w:tabs>
              <w:ind w:left="0"/>
              <w:rPr>
                <w:sz w:val="18"/>
              </w:rPr>
            </w:pPr>
          </w:p>
          <w:p w14:paraId="130F27C5" w14:textId="77777777" w:rsidR="00666680" w:rsidRDefault="00666680">
            <w:pPr>
              <w:pStyle w:val="BodyTextIndent2"/>
              <w:tabs>
                <w:tab w:val="right" w:pos="9240"/>
              </w:tabs>
              <w:ind w:left="0"/>
              <w:rPr>
                <w:sz w:val="18"/>
              </w:rPr>
            </w:pPr>
          </w:p>
          <w:p w14:paraId="47755C8D" w14:textId="77777777" w:rsidR="00666680" w:rsidRDefault="00666680">
            <w:pPr>
              <w:pStyle w:val="BodyTextIndent2"/>
              <w:tabs>
                <w:tab w:val="right" w:pos="9240"/>
              </w:tabs>
              <w:ind w:left="0"/>
              <w:rPr>
                <w:sz w:val="18"/>
              </w:rPr>
            </w:pPr>
          </w:p>
          <w:p w14:paraId="7C6C5899" w14:textId="77777777" w:rsidR="00666680" w:rsidRDefault="00666680">
            <w:pPr>
              <w:pStyle w:val="BodyTextIndent2"/>
              <w:tabs>
                <w:tab w:val="right" w:pos="9240"/>
              </w:tabs>
              <w:ind w:left="0"/>
              <w:rPr>
                <w:sz w:val="18"/>
              </w:rPr>
            </w:pPr>
            <w:r>
              <w:rPr>
                <w:sz w:val="18"/>
              </w:rPr>
              <w:t>Check the operation of the parking brake release.</w:t>
            </w:r>
          </w:p>
        </w:tc>
        <w:tc>
          <w:tcPr>
            <w:tcW w:w="1080" w:type="dxa"/>
          </w:tcPr>
          <w:p w14:paraId="638FDB71" w14:textId="77777777" w:rsidR="00666680" w:rsidRDefault="00666680">
            <w:pPr>
              <w:pStyle w:val="BodyTextIndent2"/>
              <w:tabs>
                <w:tab w:val="right" w:pos="9240"/>
              </w:tabs>
              <w:ind w:left="0"/>
              <w:rPr>
                <w:sz w:val="18"/>
              </w:rPr>
            </w:pPr>
          </w:p>
        </w:tc>
        <w:tc>
          <w:tcPr>
            <w:tcW w:w="3060" w:type="dxa"/>
          </w:tcPr>
          <w:p w14:paraId="20E2739E" w14:textId="77777777" w:rsidR="00666680" w:rsidRDefault="00666680">
            <w:pPr>
              <w:pStyle w:val="BodyTextIndent2"/>
              <w:tabs>
                <w:tab w:val="right" w:pos="9240"/>
              </w:tabs>
              <w:ind w:left="0"/>
              <w:rPr>
                <w:sz w:val="18"/>
              </w:rPr>
            </w:pPr>
          </w:p>
        </w:tc>
        <w:tc>
          <w:tcPr>
            <w:tcW w:w="1530" w:type="dxa"/>
          </w:tcPr>
          <w:p w14:paraId="2A7A27A7" w14:textId="77777777" w:rsidR="00666680" w:rsidRDefault="00666680">
            <w:pPr>
              <w:pStyle w:val="BodyTextIndent2"/>
              <w:tabs>
                <w:tab w:val="right" w:pos="9240"/>
              </w:tabs>
              <w:ind w:left="0"/>
              <w:rPr>
                <w:sz w:val="18"/>
              </w:rPr>
            </w:pPr>
          </w:p>
        </w:tc>
      </w:tr>
      <w:tr w:rsidR="00666680" w14:paraId="6A4C26E7" w14:textId="77777777" w:rsidTr="00666680">
        <w:tblPrEx>
          <w:tblCellMar>
            <w:top w:w="0" w:type="dxa"/>
            <w:bottom w:w="0" w:type="dxa"/>
          </w:tblCellMar>
        </w:tblPrEx>
        <w:tc>
          <w:tcPr>
            <w:tcW w:w="2640" w:type="dxa"/>
          </w:tcPr>
          <w:p w14:paraId="347AFE14" w14:textId="77777777" w:rsidR="00666680" w:rsidRDefault="00666680">
            <w:pPr>
              <w:pStyle w:val="BodyTextIndent2"/>
              <w:tabs>
                <w:tab w:val="left" w:pos="372"/>
                <w:tab w:val="left" w:pos="732"/>
              </w:tabs>
              <w:ind w:left="0"/>
              <w:rPr>
                <w:sz w:val="18"/>
              </w:rPr>
            </w:pPr>
            <w:r>
              <w:rPr>
                <w:sz w:val="18"/>
              </w:rPr>
              <w:tab/>
              <w:t>2.)</w:t>
            </w:r>
            <w:r>
              <w:rPr>
                <w:sz w:val="18"/>
              </w:rPr>
              <w:tab/>
              <w:t>Foot Brake</w:t>
            </w:r>
          </w:p>
          <w:p w14:paraId="6D72125D" w14:textId="77777777" w:rsidR="00666680" w:rsidRDefault="00666680">
            <w:pPr>
              <w:pStyle w:val="BodyTextIndent2"/>
              <w:tabs>
                <w:tab w:val="left" w:pos="372"/>
                <w:tab w:val="left" w:pos="732"/>
              </w:tabs>
              <w:ind w:left="0"/>
              <w:rPr>
                <w:sz w:val="18"/>
              </w:rPr>
            </w:pPr>
            <w:r>
              <w:rPr>
                <w:sz w:val="18"/>
              </w:rPr>
              <w:tab/>
            </w:r>
            <w:r>
              <w:rPr>
                <w:sz w:val="18"/>
              </w:rPr>
              <w:tab/>
              <w:t>Pedal Travel</w:t>
            </w:r>
          </w:p>
        </w:tc>
        <w:tc>
          <w:tcPr>
            <w:tcW w:w="5760" w:type="dxa"/>
          </w:tcPr>
          <w:p w14:paraId="4C377677" w14:textId="77777777" w:rsidR="00666680" w:rsidRDefault="00666680">
            <w:pPr>
              <w:pStyle w:val="BodyTextIndent2"/>
              <w:tabs>
                <w:tab w:val="right" w:pos="9240"/>
              </w:tabs>
              <w:ind w:left="0"/>
              <w:rPr>
                <w:sz w:val="18"/>
              </w:rPr>
            </w:pPr>
            <w:r>
              <w:rPr>
                <w:sz w:val="18"/>
              </w:rPr>
              <w:t>Free pedal travel should not exceed the halfway point.</w:t>
            </w:r>
          </w:p>
        </w:tc>
        <w:tc>
          <w:tcPr>
            <w:tcW w:w="1080" w:type="dxa"/>
          </w:tcPr>
          <w:p w14:paraId="06C896AA" w14:textId="77777777" w:rsidR="00666680" w:rsidRDefault="00666680">
            <w:pPr>
              <w:pStyle w:val="BodyTextIndent2"/>
              <w:tabs>
                <w:tab w:val="right" w:pos="9240"/>
              </w:tabs>
              <w:ind w:left="0"/>
              <w:rPr>
                <w:sz w:val="18"/>
              </w:rPr>
            </w:pPr>
          </w:p>
        </w:tc>
        <w:tc>
          <w:tcPr>
            <w:tcW w:w="3060" w:type="dxa"/>
          </w:tcPr>
          <w:p w14:paraId="5848ACA8" w14:textId="77777777" w:rsidR="00666680" w:rsidRDefault="00666680">
            <w:pPr>
              <w:pStyle w:val="BodyTextIndent2"/>
              <w:tabs>
                <w:tab w:val="right" w:pos="9240"/>
              </w:tabs>
              <w:ind w:left="0"/>
              <w:rPr>
                <w:sz w:val="18"/>
              </w:rPr>
            </w:pPr>
          </w:p>
        </w:tc>
        <w:tc>
          <w:tcPr>
            <w:tcW w:w="1530" w:type="dxa"/>
          </w:tcPr>
          <w:p w14:paraId="77148C02" w14:textId="77777777" w:rsidR="00666680" w:rsidRDefault="00666680">
            <w:pPr>
              <w:pStyle w:val="BodyTextIndent2"/>
              <w:tabs>
                <w:tab w:val="right" w:pos="9240"/>
              </w:tabs>
              <w:ind w:left="0"/>
              <w:rPr>
                <w:sz w:val="18"/>
              </w:rPr>
            </w:pPr>
          </w:p>
        </w:tc>
      </w:tr>
      <w:tr w:rsidR="00666680" w14:paraId="5EFA2351" w14:textId="77777777" w:rsidTr="00666680">
        <w:tblPrEx>
          <w:tblCellMar>
            <w:top w:w="0" w:type="dxa"/>
            <w:bottom w:w="0" w:type="dxa"/>
          </w:tblCellMar>
        </w:tblPrEx>
        <w:tc>
          <w:tcPr>
            <w:tcW w:w="2640" w:type="dxa"/>
          </w:tcPr>
          <w:p w14:paraId="067D67A1" w14:textId="77777777" w:rsidR="00666680" w:rsidRDefault="00666680">
            <w:pPr>
              <w:pStyle w:val="BodyTextIndent2"/>
              <w:tabs>
                <w:tab w:val="left" w:pos="372"/>
                <w:tab w:val="left" w:pos="732"/>
              </w:tabs>
              <w:ind w:left="0"/>
              <w:rPr>
                <w:sz w:val="18"/>
              </w:rPr>
            </w:pPr>
            <w:r>
              <w:rPr>
                <w:sz w:val="18"/>
              </w:rPr>
              <w:t>D.</w:t>
            </w:r>
            <w:r>
              <w:rPr>
                <w:sz w:val="18"/>
              </w:rPr>
              <w:tab/>
              <w:t>Power Steering</w:t>
            </w:r>
          </w:p>
        </w:tc>
        <w:tc>
          <w:tcPr>
            <w:tcW w:w="5760" w:type="dxa"/>
          </w:tcPr>
          <w:p w14:paraId="13FD3AB2" w14:textId="77777777" w:rsidR="00666680" w:rsidRDefault="00666680">
            <w:pPr>
              <w:pStyle w:val="BodyTextIndent2"/>
              <w:tabs>
                <w:tab w:val="right" w:pos="9240"/>
              </w:tabs>
              <w:ind w:left="0"/>
              <w:rPr>
                <w:sz w:val="18"/>
              </w:rPr>
            </w:pPr>
            <w:r>
              <w:rPr>
                <w:sz w:val="18"/>
              </w:rPr>
              <w:t>Swing wheel lock to lock, check for full movement of whets, belt slip, leaks</w:t>
            </w:r>
          </w:p>
        </w:tc>
        <w:tc>
          <w:tcPr>
            <w:tcW w:w="1080" w:type="dxa"/>
          </w:tcPr>
          <w:p w14:paraId="74C182C5" w14:textId="77777777" w:rsidR="00666680" w:rsidRDefault="00666680">
            <w:pPr>
              <w:pStyle w:val="BodyTextIndent2"/>
              <w:tabs>
                <w:tab w:val="right" w:pos="9240"/>
              </w:tabs>
              <w:ind w:left="0"/>
              <w:rPr>
                <w:sz w:val="18"/>
              </w:rPr>
            </w:pPr>
          </w:p>
        </w:tc>
        <w:tc>
          <w:tcPr>
            <w:tcW w:w="3060" w:type="dxa"/>
          </w:tcPr>
          <w:p w14:paraId="3EC2C40A" w14:textId="77777777" w:rsidR="00666680" w:rsidRDefault="00666680">
            <w:pPr>
              <w:pStyle w:val="BodyTextIndent2"/>
              <w:tabs>
                <w:tab w:val="right" w:pos="9240"/>
              </w:tabs>
              <w:ind w:left="0"/>
              <w:rPr>
                <w:sz w:val="18"/>
              </w:rPr>
            </w:pPr>
          </w:p>
        </w:tc>
        <w:tc>
          <w:tcPr>
            <w:tcW w:w="1530" w:type="dxa"/>
          </w:tcPr>
          <w:p w14:paraId="50E792DE" w14:textId="77777777" w:rsidR="00666680" w:rsidRDefault="00666680">
            <w:pPr>
              <w:pStyle w:val="BodyTextIndent2"/>
              <w:tabs>
                <w:tab w:val="right" w:pos="9240"/>
              </w:tabs>
              <w:ind w:left="0"/>
              <w:rPr>
                <w:sz w:val="18"/>
              </w:rPr>
            </w:pPr>
          </w:p>
        </w:tc>
      </w:tr>
      <w:tr w:rsidR="00666680" w14:paraId="0785E1C0" w14:textId="77777777" w:rsidTr="00666680">
        <w:tblPrEx>
          <w:tblCellMar>
            <w:top w:w="0" w:type="dxa"/>
            <w:bottom w:w="0" w:type="dxa"/>
          </w:tblCellMar>
        </w:tblPrEx>
        <w:tc>
          <w:tcPr>
            <w:tcW w:w="2640" w:type="dxa"/>
          </w:tcPr>
          <w:p w14:paraId="3D29BE02" w14:textId="77777777" w:rsidR="00666680" w:rsidRDefault="00666680">
            <w:pPr>
              <w:pStyle w:val="BodyTextIndent2"/>
              <w:tabs>
                <w:tab w:val="left" w:pos="372"/>
                <w:tab w:val="left" w:pos="732"/>
              </w:tabs>
              <w:ind w:left="0"/>
              <w:rPr>
                <w:sz w:val="18"/>
              </w:rPr>
            </w:pPr>
            <w:r>
              <w:rPr>
                <w:sz w:val="18"/>
              </w:rPr>
              <w:t>E.</w:t>
            </w:r>
            <w:r>
              <w:rPr>
                <w:sz w:val="18"/>
              </w:rPr>
              <w:tab/>
              <w:t>External Inspection,</w:t>
            </w:r>
          </w:p>
          <w:p w14:paraId="056B1591" w14:textId="77777777" w:rsidR="00666680" w:rsidRDefault="00666680">
            <w:pPr>
              <w:pStyle w:val="BodyTextIndent2"/>
              <w:tabs>
                <w:tab w:val="left" w:pos="372"/>
                <w:tab w:val="left" w:pos="732"/>
              </w:tabs>
              <w:ind w:left="0"/>
              <w:rPr>
                <w:sz w:val="18"/>
              </w:rPr>
            </w:pPr>
            <w:r>
              <w:rPr>
                <w:sz w:val="18"/>
              </w:rPr>
              <w:tab/>
              <w:t>Engine Idling</w:t>
            </w:r>
          </w:p>
          <w:p w14:paraId="7827100C" w14:textId="77777777" w:rsidR="00666680" w:rsidRDefault="00666680">
            <w:pPr>
              <w:pStyle w:val="BodyTextIndent2"/>
              <w:tabs>
                <w:tab w:val="left" w:pos="372"/>
                <w:tab w:val="left" w:pos="732"/>
              </w:tabs>
              <w:ind w:left="0"/>
              <w:rPr>
                <w:sz w:val="18"/>
              </w:rPr>
            </w:pPr>
            <w:r>
              <w:rPr>
                <w:sz w:val="18"/>
              </w:rPr>
              <w:tab/>
              <w:t>(Hood Up)</w:t>
            </w:r>
          </w:p>
          <w:p w14:paraId="0D9F9B4B" w14:textId="77777777" w:rsidR="00666680" w:rsidRDefault="00666680">
            <w:pPr>
              <w:pStyle w:val="BodyTextIndent2"/>
              <w:tabs>
                <w:tab w:val="left" w:pos="372"/>
                <w:tab w:val="left" w:pos="732"/>
              </w:tabs>
              <w:ind w:left="0"/>
              <w:rPr>
                <w:sz w:val="18"/>
              </w:rPr>
            </w:pPr>
          </w:p>
          <w:p w14:paraId="3F153455" w14:textId="77777777" w:rsidR="00666680" w:rsidRDefault="00666680">
            <w:pPr>
              <w:pStyle w:val="BodyTextIndent2"/>
              <w:tabs>
                <w:tab w:val="left" w:pos="372"/>
                <w:tab w:val="left" w:pos="732"/>
              </w:tabs>
              <w:ind w:left="0"/>
              <w:rPr>
                <w:sz w:val="18"/>
              </w:rPr>
            </w:pPr>
            <w:r>
              <w:rPr>
                <w:sz w:val="18"/>
              </w:rPr>
              <w:tab/>
              <w:t>1.)</w:t>
            </w:r>
            <w:r>
              <w:rPr>
                <w:sz w:val="18"/>
              </w:rPr>
              <w:tab/>
              <w:t>Exhaust System</w:t>
            </w:r>
          </w:p>
        </w:tc>
        <w:tc>
          <w:tcPr>
            <w:tcW w:w="5760" w:type="dxa"/>
          </w:tcPr>
          <w:p w14:paraId="2B85818A" w14:textId="77777777" w:rsidR="00666680" w:rsidRDefault="00666680">
            <w:pPr>
              <w:pStyle w:val="BodyTextIndent2"/>
              <w:tabs>
                <w:tab w:val="right" w:pos="9240"/>
              </w:tabs>
              <w:ind w:left="0"/>
              <w:rPr>
                <w:sz w:val="18"/>
              </w:rPr>
            </w:pPr>
          </w:p>
          <w:p w14:paraId="3BC74ABF" w14:textId="77777777" w:rsidR="00666680" w:rsidRDefault="00666680">
            <w:pPr>
              <w:pStyle w:val="BodyTextIndent2"/>
              <w:tabs>
                <w:tab w:val="right" w:pos="9240"/>
              </w:tabs>
              <w:ind w:left="0"/>
              <w:rPr>
                <w:sz w:val="18"/>
              </w:rPr>
            </w:pPr>
          </w:p>
          <w:p w14:paraId="678B6364" w14:textId="77777777" w:rsidR="00666680" w:rsidRDefault="00666680">
            <w:pPr>
              <w:pStyle w:val="BodyTextIndent2"/>
              <w:tabs>
                <w:tab w:val="right" w:pos="9240"/>
              </w:tabs>
              <w:ind w:left="0"/>
              <w:rPr>
                <w:sz w:val="18"/>
              </w:rPr>
            </w:pPr>
          </w:p>
          <w:p w14:paraId="6970E3A5" w14:textId="77777777" w:rsidR="00666680" w:rsidRDefault="00666680">
            <w:pPr>
              <w:pStyle w:val="BodyTextIndent2"/>
              <w:tabs>
                <w:tab w:val="right" w:pos="9240"/>
              </w:tabs>
              <w:ind w:left="0"/>
              <w:rPr>
                <w:sz w:val="18"/>
              </w:rPr>
            </w:pPr>
          </w:p>
          <w:p w14:paraId="2ADA157F" w14:textId="77777777" w:rsidR="00666680" w:rsidRDefault="00666680">
            <w:pPr>
              <w:pStyle w:val="BodyTextIndent2"/>
              <w:tabs>
                <w:tab w:val="right" w:pos="9240"/>
              </w:tabs>
              <w:ind w:left="0"/>
              <w:rPr>
                <w:sz w:val="18"/>
              </w:rPr>
            </w:pPr>
            <w:r>
              <w:rPr>
                <w:sz w:val="18"/>
              </w:rPr>
              <w:t>Listen for escaping exhaust gases.</w:t>
            </w:r>
          </w:p>
        </w:tc>
        <w:tc>
          <w:tcPr>
            <w:tcW w:w="1080" w:type="dxa"/>
          </w:tcPr>
          <w:p w14:paraId="0B7779D7" w14:textId="77777777" w:rsidR="00666680" w:rsidRDefault="00666680">
            <w:pPr>
              <w:pStyle w:val="BodyTextIndent2"/>
              <w:tabs>
                <w:tab w:val="right" w:pos="9240"/>
              </w:tabs>
              <w:ind w:left="0"/>
              <w:rPr>
                <w:sz w:val="18"/>
              </w:rPr>
            </w:pPr>
          </w:p>
        </w:tc>
        <w:tc>
          <w:tcPr>
            <w:tcW w:w="3060" w:type="dxa"/>
          </w:tcPr>
          <w:p w14:paraId="0189D246" w14:textId="77777777" w:rsidR="00666680" w:rsidRDefault="00666680">
            <w:pPr>
              <w:pStyle w:val="BodyTextIndent2"/>
              <w:tabs>
                <w:tab w:val="right" w:pos="9240"/>
              </w:tabs>
              <w:ind w:left="0"/>
              <w:rPr>
                <w:sz w:val="18"/>
              </w:rPr>
            </w:pPr>
          </w:p>
        </w:tc>
        <w:tc>
          <w:tcPr>
            <w:tcW w:w="1530" w:type="dxa"/>
          </w:tcPr>
          <w:p w14:paraId="1F547E81" w14:textId="77777777" w:rsidR="00666680" w:rsidRDefault="00666680">
            <w:pPr>
              <w:pStyle w:val="BodyTextIndent2"/>
              <w:tabs>
                <w:tab w:val="right" w:pos="9240"/>
              </w:tabs>
              <w:ind w:left="0"/>
              <w:rPr>
                <w:sz w:val="18"/>
              </w:rPr>
            </w:pPr>
          </w:p>
        </w:tc>
      </w:tr>
      <w:tr w:rsidR="00666680" w14:paraId="54673CC8" w14:textId="77777777" w:rsidTr="00666680">
        <w:tblPrEx>
          <w:tblCellMar>
            <w:top w:w="0" w:type="dxa"/>
            <w:bottom w:w="0" w:type="dxa"/>
          </w:tblCellMar>
        </w:tblPrEx>
        <w:tc>
          <w:tcPr>
            <w:tcW w:w="2640" w:type="dxa"/>
          </w:tcPr>
          <w:p w14:paraId="36323B49" w14:textId="77777777" w:rsidR="00666680" w:rsidRDefault="00666680">
            <w:pPr>
              <w:pStyle w:val="BodyTextIndent2"/>
              <w:tabs>
                <w:tab w:val="left" w:pos="372"/>
                <w:tab w:val="left" w:pos="732"/>
              </w:tabs>
              <w:ind w:left="0"/>
              <w:rPr>
                <w:sz w:val="18"/>
              </w:rPr>
            </w:pPr>
            <w:r>
              <w:rPr>
                <w:sz w:val="18"/>
              </w:rPr>
              <w:tab/>
              <w:t>2.)</w:t>
            </w:r>
            <w:r>
              <w:rPr>
                <w:sz w:val="18"/>
              </w:rPr>
              <w:tab/>
              <w:t>Air Conditioning</w:t>
            </w:r>
          </w:p>
        </w:tc>
        <w:tc>
          <w:tcPr>
            <w:tcW w:w="5760" w:type="dxa"/>
          </w:tcPr>
          <w:p w14:paraId="40192803" w14:textId="77777777" w:rsidR="00666680" w:rsidRDefault="00666680">
            <w:pPr>
              <w:pStyle w:val="BodyTextIndent2"/>
              <w:tabs>
                <w:tab w:val="right" w:pos="9240"/>
              </w:tabs>
              <w:ind w:left="0"/>
              <w:rPr>
                <w:sz w:val="18"/>
              </w:rPr>
            </w:pPr>
            <w:r>
              <w:rPr>
                <w:sz w:val="18"/>
              </w:rPr>
              <w:t>Examine belt tensions, check for leaks, verify that mountings are secure.</w:t>
            </w:r>
          </w:p>
        </w:tc>
        <w:tc>
          <w:tcPr>
            <w:tcW w:w="1080" w:type="dxa"/>
          </w:tcPr>
          <w:p w14:paraId="2020DDFF" w14:textId="77777777" w:rsidR="00666680" w:rsidRDefault="00666680">
            <w:pPr>
              <w:pStyle w:val="BodyTextIndent2"/>
              <w:tabs>
                <w:tab w:val="right" w:pos="9240"/>
              </w:tabs>
              <w:ind w:left="0"/>
              <w:rPr>
                <w:sz w:val="18"/>
              </w:rPr>
            </w:pPr>
          </w:p>
        </w:tc>
        <w:tc>
          <w:tcPr>
            <w:tcW w:w="3060" w:type="dxa"/>
          </w:tcPr>
          <w:p w14:paraId="27F1507C" w14:textId="77777777" w:rsidR="00666680" w:rsidRDefault="00666680">
            <w:pPr>
              <w:pStyle w:val="BodyTextIndent2"/>
              <w:tabs>
                <w:tab w:val="right" w:pos="9240"/>
              </w:tabs>
              <w:ind w:left="0"/>
              <w:rPr>
                <w:sz w:val="18"/>
              </w:rPr>
            </w:pPr>
          </w:p>
        </w:tc>
        <w:tc>
          <w:tcPr>
            <w:tcW w:w="1530" w:type="dxa"/>
          </w:tcPr>
          <w:p w14:paraId="6FA97E82" w14:textId="77777777" w:rsidR="00666680" w:rsidRDefault="00666680">
            <w:pPr>
              <w:pStyle w:val="BodyTextIndent2"/>
              <w:tabs>
                <w:tab w:val="right" w:pos="9240"/>
              </w:tabs>
              <w:ind w:left="0"/>
              <w:rPr>
                <w:sz w:val="18"/>
              </w:rPr>
            </w:pPr>
          </w:p>
        </w:tc>
      </w:tr>
      <w:tr w:rsidR="00666680" w14:paraId="17FDC024" w14:textId="77777777" w:rsidTr="00666680">
        <w:tblPrEx>
          <w:tblCellMar>
            <w:top w:w="0" w:type="dxa"/>
            <w:bottom w:w="0" w:type="dxa"/>
          </w:tblCellMar>
        </w:tblPrEx>
        <w:tc>
          <w:tcPr>
            <w:tcW w:w="2640" w:type="dxa"/>
          </w:tcPr>
          <w:p w14:paraId="1793B2BB" w14:textId="77777777" w:rsidR="00666680" w:rsidRDefault="00666680">
            <w:pPr>
              <w:pStyle w:val="BodyTextIndent2"/>
              <w:tabs>
                <w:tab w:val="left" w:pos="372"/>
                <w:tab w:val="left" w:pos="732"/>
              </w:tabs>
              <w:ind w:left="0"/>
              <w:rPr>
                <w:sz w:val="18"/>
              </w:rPr>
            </w:pPr>
            <w:r>
              <w:rPr>
                <w:sz w:val="18"/>
              </w:rPr>
              <w:tab/>
              <w:t>3.)</w:t>
            </w:r>
            <w:r>
              <w:rPr>
                <w:sz w:val="18"/>
              </w:rPr>
              <w:tab/>
              <w:t>Electrical System/</w:t>
            </w:r>
          </w:p>
          <w:p w14:paraId="183C5CE5" w14:textId="77777777" w:rsidR="00666680" w:rsidRDefault="00666680">
            <w:pPr>
              <w:pStyle w:val="BodyTextIndent2"/>
              <w:tabs>
                <w:tab w:val="left" w:pos="372"/>
                <w:tab w:val="left" w:pos="732"/>
              </w:tabs>
              <w:ind w:left="0"/>
              <w:rPr>
                <w:sz w:val="18"/>
              </w:rPr>
            </w:pPr>
            <w:r>
              <w:rPr>
                <w:sz w:val="18"/>
              </w:rPr>
              <w:tab/>
            </w:r>
            <w:r>
              <w:rPr>
                <w:sz w:val="18"/>
              </w:rPr>
              <w:tab/>
              <w:t xml:space="preserve">Alternator, </w:t>
            </w:r>
          </w:p>
          <w:p w14:paraId="5EC47011" w14:textId="77777777" w:rsidR="00666680" w:rsidRDefault="00666680">
            <w:pPr>
              <w:pStyle w:val="BodyTextIndent2"/>
              <w:tabs>
                <w:tab w:val="left" w:pos="372"/>
                <w:tab w:val="left" w:pos="732"/>
              </w:tabs>
              <w:ind w:left="0"/>
              <w:rPr>
                <w:sz w:val="18"/>
              </w:rPr>
            </w:pPr>
            <w:r>
              <w:rPr>
                <w:sz w:val="18"/>
              </w:rPr>
              <w:tab/>
            </w:r>
            <w:r>
              <w:rPr>
                <w:sz w:val="18"/>
              </w:rPr>
              <w:tab/>
              <w:t>Regulator</w:t>
            </w:r>
          </w:p>
        </w:tc>
        <w:tc>
          <w:tcPr>
            <w:tcW w:w="5760" w:type="dxa"/>
          </w:tcPr>
          <w:p w14:paraId="310C22D4" w14:textId="77777777" w:rsidR="00666680" w:rsidRDefault="00666680">
            <w:pPr>
              <w:pStyle w:val="BodyTextIndent2"/>
              <w:tabs>
                <w:tab w:val="right" w:pos="9240"/>
              </w:tabs>
              <w:ind w:left="0"/>
              <w:rPr>
                <w:sz w:val="18"/>
              </w:rPr>
            </w:pPr>
            <w:r>
              <w:rPr>
                <w:sz w:val="18"/>
              </w:rPr>
              <w:t>Verify that mountings are secure, check for bearing and belt squeaks, and vibrations.</w:t>
            </w:r>
          </w:p>
        </w:tc>
        <w:tc>
          <w:tcPr>
            <w:tcW w:w="1080" w:type="dxa"/>
          </w:tcPr>
          <w:p w14:paraId="39A0F303" w14:textId="77777777" w:rsidR="00666680" w:rsidRDefault="00666680">
            <w:pPr>
              <w:pStyle w:val="BodyTextIndent2"/>
              <w:tabs>
                <w:tab w:val="right" w:pos="9240"/>
              </w:tabs>
              <w:ind w:left="0"/>
              <w:rPr>
                <w:sz w:val="18"/>
              </w:rPr>
            </w:pPr>
          </w:p>
        </w:tc>
        <w:tc>
          <w:tcPr>
            <w:tcW w:w="3060" w:type="dxa"/>
          </w:tcPr>
          <w:p w14:paraId="6E978551" w14:textId="77777777" w:rsidR="00666680" w:rsidRDefault="00666680">
            <w:pPr>
              <w:pStyle w:val="BodyTextIndent2"/>
              <w:tabs>
                <w:tab w:val="right" w:pos="9240"/>
              </w:tabs>
              <w:ind w:left="0"/>
              <w:rPr>
                <w:sz w:val="18"/>
              </w:rPr>
            </w:pPr>
          </w:p>
        </w:tc>
        <w:tc>
          <w:tcPr>
            <w:tcW w:w="1530" w:type="dxa"/>
          </w:tcPr>
          <w:p w14:paraId="45E25C5A" w14:textId="77777777" w:rsidR="00666680" w:rsidRDefault="00666680">
            <w:pPr>
              <w:pStyle w:val="BodyTextIndent2"/>
              <w:tabs>
                <w:tab w:val="right" w:pos="9240"/>
              </w:tabs>
              <w:ind w:left="0"/>
              <w:rPr>
                <w:sz w:val="18"/>
              </w:rPr>
            </w:pPr>
          </w:p>
        </w:tc>
      </w:tr>
      <w:tr w:rsidR="00666680" w14:paraId="53C5DA83" w14:textId="77777777" w:rsidTr="00666680">
        <w:tblPrEx>
          <w:tblCellMar>
            <w:top w:w="0" w:type="dxa"/>
            <w:bottom w:w="0" w:type="dxa"/>
          </w:tblCellMar>
        </w:tblPrEx>
        <w:tc>
          <w:tcPr>
            <w:tcW w:w="2640" w:type="dxa"/>
          </w:tcPr>
          <w:p w14:paraId="7CC0D794" w14:textId="77777777" w:rsidR="00666680" w:rsidRDefault="00666680">
            <w:pPr>
              <w:pStyle w:val="BodyTextIndent2"/>
              <w:tabs>
                <w:tab w:val="left" w:pos="372"/>
                <w:tab w:val="left" w:pos="732"/>
              </w:tabs>
              <w:ind w:left="0"/>
              <w:rPr>
                <w:sz w:val="18"/>
              </w:rPr>
            </w:pPr>
            <w:r>
              <w:rPr>
                <w:sz w:val="18"/>
              </w:rPr>
              <w:t>F.</w:t>
            </w:r>
            <w:r>
              <w:rPr>
                <w:sz w:val="18"/>
              </w:rPr>
              <w:tab/>
              <w:t>Heater</w:t>
            </w:r>
          </w:p>
        </w:tc>
        <w:tc>
          <w:tcPr>
            <w:tcW w:w="5760" w:type="dxa"/>
          </w:tcPr>
          <w:p w14:paraId="0D1B32F1" w14:textId="77777777" w:rsidR="00666680" w:rsidRDefault="00666680">
            <w:pPr>
              <w:pStyle w:val="BodyTextIndent2"/>
              <w:tabs>
                <w:tab w:val="right" w:pos="9240"/>
              </w:tabs>
              <w:ind w:left="0"/>
              <w:rPr>
                <w:sz w:val="18"/>
              </w:rPr>
            </w:pPr>
            <w:r>
              <w:rPr>
                <w:sz w:val="18"/>
              </w:rPr>
              <w:t>Check the operation of the heater.</w:t>
            </w:r>
          </w:p>
        </w:tc>
        <w:tc>
          <w:tcPr>
            <w:tcW w:w="1080" w:type="dxa"/>
          </w:tcPr>
          <w:p w14:paraId="677E09DC" w14:textId="77777777" w:rsidR="00666680" w:rsidRDefault="00666680">
            <w:pPr>
              <w:pStyle w:val="BodyTextIndent2"/>
              <w:tabs>
                <w:tab w:val="right" w:pos="9240"/>
              </w:tabs>
              <w:ind w:left="0"/>
              <w:rPr>
                <w:sz w:val="18"/>
              </w:rPr>
            </w:pPr>
          </w:p>
          <w:p w14:paraId="694D339B" w14:textId="77777777" w:rsidR="00A822F6" w:rsidRDefault="00A822F6">
            <w:pPr>
              <w:pStyle w:val="BodyTextIndent2"/>
              <w:tabs>
                <w:tab w:val="right" w:pos="9240"/>
              </w:tabs>
              <w:ind w:left="0"/>
              <w:rPr>
                <w:sz w:val="18"/>
              </w:rPr>
            </w:pPr>
          </w:p>
          <w:p w14:paraId="51C1B6B8" w14:textId="77777777" w:rsidR="00A822F6" w:rsidRDefault="00A822F6">
            <w:pPr>
              <w:pStyle w:val="BodyTextIndent2"/>
              <w:tabs>
                <w:tab w:val="right" w:pos="9240"/>
              </w:tabs>
              <w:ind w:left="0"/>
              <w:rPr>
                <w:sz w:val="18"/>
              </w:rPr>
            </w:pPr>
          </w:p>
          <w:p w14:paraId="0F8BA2E3" w14:textId="77777777" w:rsidR="00A822F6" w:rsidRDefault="00A822F6">
            <w:pPr>
              <w:pStyle w:val="BodyTextIndent2"/>
              <w:tabs>
                <w:tab w:val="right" w:pos="9240"/>
              </w:tabs>
              <w:ind w:left="0"/>
              <w:rPr>
                <w:sz w:val="18"/>
              </w:rPr>
            </w:pPr>
          </w:p>
        </w:tc>
        <w:tc>
          <w:tcPr>
            <w:tcW w:w="3060" w:type="dxa"/>
          </w:tcPr>
          <w:p w14:paraId="7AF4A378" w14:textId="77777777" w:rsidR="00666680" w:rsidRDefault="00666680">
            <w:pPr>
              <w:pStyle w:val="BodyTextIndent2"/>
              <w:tabs>
                <w:tab w:val="right" w:pos="9240"/>
              </w:tabs>
              <w:ind w:left="0"/>
              <w:rPr>
                <w:sz w:val="18"/>
              </w:rPr>
            </w:pPr>
          </w:p>
        </w:tc>
        <w:tc>
          <w:tcPr>
            <w:tcW w:w="1530" w:type="dxa"/>
          </w:tcPr>
          <w:p w14:paraId="16303DF7" w14:textId="77777777" w:rsidR="00666680" w:rsidRDefault="00666680">
            <w:pPr>
              <w:pStyle w:val="BodyTextIndent2"/>
              <w:tabs>
                <w:tab w:val="right" w:pos="9240"/>
              </w:tabs>
              <w:ind w:left="0"/>
              <w:rPr>
                <w:sz w:val="18"/>
              </w:rPr>
            </w:pPr>
          </w:p>
        </w:tc>
      </w:tr>
    </w:tbl>
    <w:p w14:paraId="685CACC1" w14:textId="77777777" w:rsidR="00134007" w:rsidRDefault="00134007">
      <w:pPr>
        <w:pStyle w:val="BodyTextIndent2"/>
        <w:tabs>
          <w:tab w:val="right" w:pos="9240"/>
        </w:tabs>
        <w:ind w:left="720"/>
        <w:rPr>
          <w:sz w:val="22"/>
        </w:rPr>
      </w:pPr>
    </w:p>
    <w:p w14:paraId="465C47CC" w14:textId="77777777" w:rsidR="00134007" w:rsidRDefault="00134007">
      <w:pPr>
        <w:pStyle w:val="BodyTextIndent2"/>
        <w:tabs>
          <w:tab w:val="right" w:pos="9240"/>
        </w:tabs>
        <w:ind w:left="720"/>
        <w:rPr>
          <w:sz w:val="22"/>
        </w:rPr>
      </w:pPr>
    </w:p>
    <w:p w14:paraId="5D3B3539" w14:textId="77777777" w:rsidR="00134007" w:rsidRDefault="00134007">
      <w:pPr>
        <w:pStyle w:val="BodyTextIndent2"/>
        <w:tabs>
          <w:tab w:val="right" w:pos="9240"/>
        </w:tabs>
        <w:ind w:left="720"/>
        <w:rPr>
          <w:sz w:val="22"/>
        </w:rPr>
      </w:pPr>
    </w:p>
    <w:p w14:paraId="4375BCEC" w14:textId="77777777" w:rsidR="00134007" w:rsidRDefault="00134007">
      <w:pPr>
        <w:pStyle w:val="BodyTextIndent2"/>
        <w:tabs>
          <w:tab w:val="right" w:pos="9240"/>
        </w:tabs>
        <w:ind w:left="720"/>
        <w:rPr>
          <w:sz w:val="22"/>
        </w:rPr>
      </w:pPr>
    </w:p>
    <w:p w14:paraId="16DD952F" w14:textId="77777777" w:rsidR="00134007" w:rsidRDefault="00134007">
      <w:pPr>
        <w:pStyle w:val="BodyTextIndent2"/>
        <w:tabs>
          <w:tab w:val="right" w:pos="9240"/>
        </w:tabs>
        <w:ind w:left="720"/>
        <w:rPr>
          <w:sz w:val="22"/>
        </w:rPr>
      </w:pPr>
    </w:p>
    <w:p w14:paraId="4DB0F1AF" w14:textId="77777777" w:rsidR="00134007" w:rsidRDefault="00134007">
      <w:pPr>
        <w:pStyle w:val="BodyTextIndent2"/>
        <w:tabs>
          <w:tab w:val="right" w:pos="9240"/>
        </w:tabs>
        <w:ind w:left="720"/>
        <w:rPr>
          <w:sz w:val="22"/>
        </w:rPr>
      </w:pPr>
    </w:p>
    <w:p w14:paraId="1834969A" w14:textId="77777777" w:rsidR="00134007" w:rsidRDefault="00134007">
      <w:pPr>
        <w:pStyle w:val="BodyTextIndent2"/>
        <w:tabs>
          <w:tab w:val="right" w:pos="9240"/>
        </w:tabs>
        <w:ind w:left="720"/>
        <w:rPr>
          <w:sz w:val="22"/>
        </w:rPr>
      </w:pPr>
    </w:p>
    <w:p w14:paraId="3482451F" w14:textId="77777777" w:rsidR="00134007" w:rsidRDefault="00134007">
      <w:pPr>
        <w:pStyle w:val="BodyTextIndent2"/>
        <w:tabs>
          <w:tab w:val="right" w:pos="9240"/>
        </w:tabs>
        <w:ind w:left="720"/>
        <w:rPr>
          <w:sz w:val="22"/>
        </w:rPr>
      </w:pPr>
    </w:p>
    <w:p w14:paraId="04A2926D" w14:textId="77777777" w:rsidR="00134007" w:rsidRDefault="00134007">
      <w:pPr>
        <w:pStyle w:val="BodyTextIndent2"/>
        <w:tabs>
          <w:tab w:val="right" w:pos="9240"/>
        </w:tabs>
        <w:ind w:left="720"/>
        <w:rPr>
          <w:sz w:val="22"/>
        </w:rPr>
      </w:pPr>
    </w:p>
    <w:p w14:paraId="6BD8231B" w14:textId="77777777" w:rsidR="00134007" w:rsidRDefault="00134007">
      <w:pPr>
        <w:pStyle w:val="BodyTextIndent2"/>
        <w:tabs>
          <w:tab w:val="right" w:pos="9240"/>
        </w:tabs>
        <w:ind w:left="720"/>
        <w:rPr>
          <w:sz w:val="22"/>
        </w:rPr>
      </w:pPr>
    </w:p>
    <w:p w14:paraId="5DC7B5E6" w14:textId="77777777" w:rsidR="00990DB8" w:rsidRDefault="00990DB8">
      <w:pPr>
        <w:pStyle w:val="BodyTextIndent2"/>
        <w:tabs>
          <w:tab w:val="right" w:pos="9240"/>
        </w:tabs>
        <w:ind w:left="720"/>
        <w:rPr>
          <w:sz w:val="22"/>
        </w:rPr>
      </w:pPr>
    </w:p>
    <w:p w14:paraId="519A1265" w14:textId="77777777" w:rsidR="00990DB8" w:rsidRDefault="00990DB8">
      <w:pPr>
        <w:pStyle w:val="BodyTextIndent2"/>
        <w:tabs>
          <w:tab w:val="right" w:pos="9240"/>
        </w:tabs>
        <w:ind w:left="720"/>
        <w:rPr>
          <w:sz w:val="22"/>
        </w:rPr>
      </w:pPr>
    </w:p>
    <w:p w14:paraId="1EC07E5E" w14:textId="77777777" w:rsidR="00134007" w:rsidRDefault="00134007">
      <w:pPr>
        <w:pStyle w:val="BodyTextIndent2"/>
        <w:tabs>
          <w:tab w:val="right" w:pos="9240"/>
        </w:tabs>
        <w:ind w:left="720"/>
        <w:rPr>
          <w:sz w:val="22"/>
        </w:rPr>
      </w:pPr>
    </w:p>
    <w:p w14:paraId="59BC8F2C" w14:textId="77777777" w:rsidR="00134007" w:rsidRDefault="00134007">
      <w:pPr>
        <w:pStyle w:val="BodyTextIndent2"/>
        <w:tabs>
          <w:tab w:val="right" w:pos="9240"/>
        </w:tabs>
        <w:ind w:left="720"/>
        <w:jc w:val="center"/>
        <w:rPr>
          <w:sz w:val="22"/>
        </w:rPr>
      </w:pPr>
      <w:r>
        <w:rPr>
          <w:sz w:val="22"/>
        </w:rPr>
        <w:t>VEHICLE OPERATION INSPECTION – PART VI:  ROAD TEST</w:t>
      </w:r>
    </w:p>
    <w:p w14:paraId="31CD7F93" w14:textId="77777777" w:rsidR="00134007" w:rsidRDefault="00134007">
      <w:pPr>
        <w:pStyle w:val="BodyTextIndent2"/>
        <w:tabs>
          <w:tab w:val="right" w:pos="9240"/>
        </w:tabs>
        <w:ind w:left="720"/>
        <w:rPr>
          <w:sz w:val="22"/>
        </w:rPr>
      </w:pPr>
    </w:p>
    <w:tbl>
      <w:tblPr>
        <w:tblW w:w="140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5760"/>
        <w:gridCol w:w="1080"/>
        <w:gridCol w:w="3060"/>
        <w:gridCol w:w="1530"/>
      </w:tblGrid>
      <w:tr w:rsidR="00A822F6" w14:paraId="0F7714D8" w14:textId="77777777" w:rsidTr="00A822F6">
        <w:tblPrEx>
          <w:tblCellMar>
            <w:top w:w="0" w:type="dxa"/>
            <w:bottom w:w="0" w:type="dxa"/>
          </w:tblCellMar>
        </w:tblPrEx>
        <w:trPr>
          <w:tblHeader/>
        </w:trPr>
        <w:tc>
          <w:tcPr>
            <w:tcW w:w="2640" w:type="dxa"/>
          </w:tcPr>
          <w:p w14:paraId="33A3F628" w14:textId="77777777" w:rsidR="00A822F6" w:rsidRDefault="00A822F6">
            <w:pPr>
              <w:pStyle w:val="BodyTextIndent2"/>
              <w:tabs>
                <w:tab w:val="left" w:pos="372"/>
                <w:tab w:val="left" w:pos="732"/>
              </w:tabs>
              <w:ind w:left="0"/>
              <w:rPr>
                <w:sz w:val="18"/>
              </w:rPr>
            </w:pPr>
            <w:r>
              <w:rPr>
                <w:sz w:val="18"/>
              </w:rPr>
              <w:t>ITEM</w:t>
            </w:r>
          </w:p>
        </w:tc>
        <w:tc>
          <w:tcPr>
            <w:tcW w:w="5760" w:type="dxa"/>
          </w:tcPr>
          <w:p w14:paraId="34272882" w14:textId="77777777" w:rsidR="00A822F6" w:rsidRDefault="00A822F6">
            <w:pPr>
              <w:pStyle w:val="BodyTextIndent2"/>
              <w:tabs>
                <w:tab w:val="right" w:pos="9240"/>
              </w:tabs>
              <w:ind w:left="0"/>
              <w:jc w:val="center"/>
              <w:rPr>
                <w:sz w:val="18"/>
              </w:rPr>
            </w:pPr>
            <w:r>
              <w:rPr>
                <w:sz w:val="18"/>
              </w:rPr>
              <w:t>INSPECTION INSTRUCTIONS</w:t>
            </w:r>
          </w:p>
        </w:tc>
        <w:tc>
          <w:tcPr>
            <w:tcW w:w="1080" w:type="dxa"/>
          </w:tcPr>
          <w:p w14:paraId="5D49E41B" w14:textId="77777777" w:rsidR="00A822F6" w:rsidRDefault="00A822F6">
            <w:pPr>
              <w:pStyle w:val="BodyTextIndent2"/>
              <w:tabs>
                <w:tab w:val="right" w:pos="9240"/>
              </w:tabs>
              <w:ind w:left="0"/>
              <w:rPr>
                <w:sz w:val="18"/>
              </w:rPr>
            </w:pPr>
            <w:r>
              <w:rPr>
                <w:sz w:val="18"/>
              </w:rPr>
              <w:t>PASS</w:t>
            </w:r>
          </w:p>
          <w:p w14:paraId="76C0DAB0" w14:textId="77777777" w:rsidR="00A822F6" w:rsidRDefault="00A822F6">
            <w:pPr>
              <w:pStyle w:val="BodyTextIndent2"/>
              <w:tabs>
                <w:tab w:val="right" w:pos="9240"/>
              </w:tabs>
              <w:ind w:left="0"/>
              <w:rPr>
                <w:sz w:val="18"/>
              </w:rPr>
            </w:pPr>
            <w:r>
              <w:rPr>
                <w:sz w:val="18"/>
              </w:rPr>
              <w:t>(YES/NO)</w:t>
            </w:r>
          </w:p>
        </w:tc>
        <w:tc>
          <w:tcPr>
            <w:tcW w:w="3060" w:type="dxa"/>
          </w:tcPr>
          <w:p w14:paraId="5F928DF1" w14:textId="77777777" w:rsidR="00A822F6" w:rsidRDefault="00A822F6">
            <w:pPr>
              <w:pStyle w:val="BodyTextIndent2"/>
              <w:tabs>
                <w:tab w:val="right" w:pos="9240"/>
              </w:tabs>
              <w:ind w:left="0"/>
              <w:rPr>
                <w:sz w:val="18"/>
              </w:rPr>
            </w:pPr>
            <w:r>
              <w:rPr>
                <w:sz w:val="18"/>
              </w:rPr>
              <w:t>DEFECTIVE COMMENTS</w:t>
            </w:r>
          </w:p>
        </w:tc>
        <w:tc>
          <w:tcPr>
            <w:tcW w:w="1530" w:type="dxa"/>
          </w:tcPr>
          <w:p w14:paraId="145C4812" w14:textId="77777777" w:rsidR="00A822F6" w:rsidRDefault="00A822F6">
            <w:pPr>
              <w:pStyle w:val="BodyTextIndent2"/>
              <w:tabs>
                <w:tab w:val="right" w:pos="9240"/>
              </w:tabs>
              <w:ind w:left="0"/>
              <w:rPr>
                <w:sz w:val="18"/>
              </w:rPr>
            </w:pPr>
            <w:r>
              <w:rPr>
                <w:sz w:val="18"/>
              </w:rPr>
              <w:t xml:space="preserve">     DATE</w:t>
            </w:r>
          </w:p>
          <w:p w14:paraId="33459522" w14:textId="77777777" w:rsidR="00A822F6" w:rsidRDefault="00A822F6">
            <w:pPr>
              <w:pStyle w:val="BodyTextIndent2"/>
              <w:tabs>
                <w:tab w:val="right" w:pos="9240"/>
              </w:tabs>
              <w:ind w:left="0"/>
              <w:rPr>
                <w:sz w:val="18"/>
              </w:rPr>
            </w:pPr>
            <w:r>
              <w:rPr>
                <w:sz w:val="18"/>
              </w:rPr>
              <w:t>CORRECTED</w:t>
            </w:r>
          </w:p>
        </w:tc>
      </w:tr>
      <w:tr w:rsidR="00A822F6" w14:paraId="7A06A969" w14:textId="77777777" w:rsidTr="00A822F6">
        <w:tblPrEx>
          <w:tblCellMar>
            <w:top w:w="0" w:type="dxa"/>
            <w:bottom w:w="0" w:type="dxa"/>
          </w:tblCellMar>
        </w:tblPrEx>
        <w:tc>
          <w:tcPr>
            <w:tcW w:w="2640" w:type="dxa"/>
          </w:tcPr>
          <w:p w14:paraId="66674DA0" w14:textId="77777777" w:rsidR="00A822F6" w:rsidRDefault="00A822F6">
            <w:pPr>
              <w:pStyle w:val="BodyTextIndent2"/>
              <w:tabs>
                <w:tab w:val="left" w:pos="372"/>
                <w:tab w:val="left" w:pos="732"/>
              </w:tabs>
              <w:ind w:left="0"/>
              <w:rPr>
                <w:sz w:val="18"/>
              </w:rPr>
            </w:pPr>
            <w:r>
              <w:rPr>
                <w:sz w:val="18"/>
              </w:rPr>
              <w:t>A.</w:t>
            </w:r>
            <w:r>
              <w:rPr>
                <w:sz w:val="18"/>
              </w:rPr>
              <w:tab/>
              <w:t>Brake Functions</w:t>
            </w:r>
          </w:p>
          <w:p w14:paraId="2419E4F1" w14:textId="77777777" w:rsidR="00A822F6" w:rsidRDefault="00A822F6">
            <w:pPr>
              <w:pStyle w:val="BodyTextIndent2"/>
              <w:tabs>
                <w:tab w:val="left" w:pos="372"/>
                <w:tab w:val="left" w:pos="732"/>
              </w:tabs>
              <w:ind w:left="0"/>
              <w:rPr>
                <w:sz w:val="18"/>
              </w:rPr>
            </w:pPr>
          </w:p>
          <w:p w14:paraId="1070C805" w14:textId="77777777" w:rsidR="00A822F6" w:rsidRDefault="00A822F6">
            <w:pPr>
              <w:pStyle w:val="BodyTextIndent2"/>
              <w:tabs>
                <w:tab w:val="left" w:pos="372"/>
                <w:tab w:val="left" w:pos="732"/>
              </w:tabs>
              <w:ind w:left="0"/>
              <w:rPr>
                <w:sz w:val="18"/>
              </w:rPr>
            </w:pPr>
            <w:r>
              <w:rPr>
                <w:sz w:val="18"/>
              </w:rPr>
              <w:tab/>
              <w:t>1.)</w:t>
            </w:r>
            <w:r>
              <w:rPr>
                <w:sz w:val="18"/>
              </w:rPr>
              <w:tab/>
              <w:t xml:space="preserve">Service and </w:t>
            </w:r>
          </w:p>
          <w:p w14:paraId="51B632D2" w14:textId="77777777" w:rsidR="00A822F6" w:rsidRDefault="00A822F6">
            <w:pPr>
              <w:pStyle w:val="BodyTextIndent2"/>
              <w:tabs>
                <w:tab w:val="left" w:pos="372"/>
                <w:tab w:val="left" w:pos="732"/>
              </w:tabs>
              <w:ind w:left="0"/>
              <w:rPr>
                <w:sz w:val="18"/>
              </w:rPr>
            </w:pPr>
            <w:r>
              <w:rPr>
                <w:sz w:val="18"/>
              </w:rPr>
              <w:tab/>
            </w:r>
            <w:r>
              <w:rPr>
                <w:sz w:val="18"/>
              </w:rPr>
              <w:tab/>
              <w:t>Parking Brakes</w:t>
            </w:r>
          </w:p>
        </w:tc>
        <w:tc>
          <w:tcPr>
            <w:tcW w:w="5760" w:type="dxa"/>
          </w:tcPr>
          <w:p w14:paraId="55C8754F" w14:textId="77777777" w:rsidR="00A822F6" w:rsidRDefault="00A822F6">
            <w:pPr>
              <w:pStyle w:val="BodyTextIndent2"/>
              <w:tabs>
                <w:tab w:val="right" w:pos="9240"/>
              </w:tabs>
              <w:ind w:left="0"/>
              <w:rPr>
                <w:sz w:val="18"/>
              </w:rPr>
            </w:pPr>
          </w:p>
          <w:p w14:paraId="06493B6F" w14:textId="77777777" w:rsidR="00A822F6" w:rsidRDefault="00A822F6">
            <w:pPr>
              <w:pStyle w:val="BodyTextIndent2"/>
              <w:tabs>
                <w:tab w:val="right" w:pos="9240"/>
              </w:tabs>
              <w:ind w:left="0"/>
              <w:rPr>
                <w:sz w:val="18"/>
              </w:rPr>
            </w:pPr>
          </w:p>
          <w:p w14:paraId="4279BBBC" w14:textId="77777777" w:rsidR="00A822F6" w:rsidRDefault="00A822F6">
            <w:pPr>
              <w:pStyle w:val="BodyTextIndent2"/>
              <w:tabs>
                <w:tab w:val="right" w:pos="9240"/>
              </w:tabs>
              <w:ind w:left="0"/>
              <w:rPr>
                <w:sz w:val="18"/>
              </w:rPr>
            </w:pPr>
            <w:r>
              <w:rPr>
                <w:sz w:val="18"/>
              </w:rPr>
              <w:t>Verify function of service and parking brakes – easy slow down and stop test run:  straight, noticeable power assist, no noise.  Hard, powerful braking test:  straight, level power assist adequacy (Some groan or rumble acceptable). Parking brake holds in “drive” (Automatic)</w:t>
            </w:r>
          </w:p>
        </w:tc>
        <w:tc>
          <w:tcPr>
            <w:tcW w:w="1080" w:type="dxa"/>
          </w:tcPr>
          <w:p w14:paraId="5323EDCB" w14:textId="77777777" w:rsidR="00A822F6" w:rsidRDefault="00A822F6">
            <w:pPr>
              <w:pStyle w:val="BodyTextIndent2"/>
              <w:tabs>
                <w:tab w:val="right" w:pos="9240"/>
              </w:tabs>
              <w:ind w:left="0"/>
              <w:rPr>
                <w:sz w:val="18"/>
              </w:rPr>
            </w:pPr>
          </w:p>
        </w:tc>
        <w:tc>
          <w:tcPr>
            <w:tcW w:w="3060" w:type="dxa"/>
          </w:tcPr>
          <w:p w14:paraId="24665E10" w14:textId="77777777" w:rsidR="00A822F6" w:rsidRDefault="00A822F6">
            <w:pPr>
              <w:pStyle w:val="BodyTextIndent2"/>
              <w:tabs>
                <w:tab w:val="right" w:pos="9240"/>
              </w:tabs>
              <w:ind w:left="0"/>
              <w:rPr>
                <w:sz w:val="18"/>
              </w:rPr>
            </w:pPr>
          </w:p>
        </w:tc>
        <w:tc>
          <w:tcPr>
            <w:tcW w:w="1530" w:type="dxa"/>
          </w:tcPr>
          <w:p w14:paraId="06335313" w14:textId="77777777" w:rsidR="00A822F6" w:rsidRDefault="00A822F6">
            <w:pPr>
              <w:pStyle w:val="BodyTextIndent2"/>
              <w:tabs>
                <w:tab w:val="right" w:pos="9240"/>
              </w:tabs>
              <w:ind w:left="0"/>
              <w:rPr>
                <w:sz w:val="18"/>
              </w:rPr>
            </w:pPr>
          </w:p>
        </w:tc>
      </w:tr>
      <w:tr w:rsidR="00A822F6" w14:paraId="39C3B4E3" w14:textId="77777777" w:rsidTr="00A822F6">
        <w:tblPrEx>
          <w:tblCellMar>
            <w:top w:w="0" w:type="dxa"/>
            <w:bottom w:w="0" w:type="dxa"/>
          </w:tblCellMar>
        </w:tblPrEx>
        <w:tc>
          <w:tcPr>
            <w:tcW w:w="2640" w:type="dxa"/>
          </w:tcPr>
          <w:p w14:paraId="6C9E131C" w14:textId="77777777" w:rsidR="00A822F6" w:rsidRDefault="00A822F6">
            <w:pPr>
              <w:pStyle w:val="BodyTextIndent2"/>
              <w:tabs>
                <w:tab w:val="left" w:pos="372"/>
                <w:tab w:val="left" w:pos="732"/>
              </w:tabs>
              <w:ind w:left="0"/>
              <w:rPr>
                <w:sz w:val="18"/>
              </w:rPr>
            </w:pPr>
          </w:p>
          <w:p w14:paraId="074FFDA8" w14:textId="77777777" w:rsidR="00A822F6" w:rsidRDefault="00A822F6">
            <w:pPr>
              <w:pStyle w:val="BodyTextIndent2"/>
              <w:tabs>
                <w:tab w:val="left" w:pos="372"/>
                <w:tab w:val="left" w:pos="732"/>
              </w:tabs>
              <w:ind w:left="0"/>
              <w:rPr>
                <w:sz w:val="18"/>
              </w:rPr>
            </w:pPr>
            <w:r>
              <w:rPr>
                <w:sz w:val="18"/>
              </w:rPr>
              <w:tab/>
              <w:t>2.)</w:t>
            </w:r>
            <w:r>
              <w:rPr>
                <w:sz w:val="18"/>
              </w:rPr>
              <w:tab/>
              <w:t>Parking Brake</w:t>
            </w:r>
          </w:p>
          <w:p w14:paraId="22C2B979" w14:textId="77777777" w:rsidR="00A822F6" w:rsidRDefault="00A822F6">
            <w:pPr>
              <w:pStyle w:val="BodyTextIndent2"/>
              <w:tabs>
                <w:tab w:val="left" w:pos="372"/>
                <w:tab w:val="left" w:pos="732"/>
              </w:tabs>
              <w:ind w:left="0"/>
              <w:rPr>
                <w:sz w:val="18"/>
              </w:rPr>
            </w:pPr>
            <w:r>
              <w:rPr>
                <w:sz w:val="18"/>
              </w:rPr>
              <w:tab/>
            </w:r>
            <w:r>
              <w:rPr>
                <w:sz w:val="18"/>
              </w:rPr>
              <w:tab/>
              <w:t>Indicator</w:t>
            </w:r>
          </w:p>
        </w:tc>
        <w:tc>
          <w:tcPr>
            <w:tcW w:w="5760" w:type="dxa"/>
          </w:tcPr>
          <w:p w14:paraId="23522D94" w14:textId="77777777" w:rsidR="00A822F6" w:rsidRDefault="00A822F6">
            <w:pPr>
              <w:pStyle w:val="BodyTextIndent2"/>
              <w:tabs>
                <w:tab w:val="right" w:pos="9240"/>
              </w:tabs>
              <w:ind w:left="0"/>
              <w:rPr>
                <w:sz w:val="18"/>
              </w:rPr>
            </w:pPr>
          </w:p>
          <w:p w14:paraId="22AB3958" w14:textId="77777777" w:rsidR="00A822F6" w:rsidRDefault="00A822F6">
            <w:pPr>
              <w:pStyle w:val="BodyTextIndent2"/>
              <w:tabs>
                <w:tab w:val="right" w:pos="9240"/>
              </w:tabs>
              <w:ind w:left="0"/>
              <w:rPr>
                <w:sz w:val="18"/>
              </w:rPr>
            </w:pPr>
            <w:r>
              <w:rPr>
                <w:sz w:val="18"/>
              </w:rPr>
              <w:t>Verify function of brake indicator – indicator is “on” when parking brakes are set, indicator is off when they are released.</w:t>
            </w:r>
          </w:p>
        </w:tc>
        <w:tc>
          <w:tcPr>
            <w:tcW w:w="1080" w:type="dxa"/>
          </w:tcPr>
          <w:p w14:paraId="1DC3AFC0" w14:textId="77777777" w:rsidR="00A822F6" w:rsidRDefault="00A822F6">
            <w:pPr>
              <w:pStyle w:val="BodyTextIndent2"/>
              <w:tabs>
                <w:tab w:val="right" w:pos="9240"/>
              </w:tabs>
              <w:ind w:left="0"/>
              <w:rPr>
                <w:sz w:val="18"/>
              </w:rPr>
            </w:pPr>
          </w:p>
        </w:tc>
        <w:tc>
          <w:tcPr>
            <w:tcW w:w="3060" w:type="dxa"/>
          </w:tcPr>
          <w:p w14:paraId="773A16DD" w14:textId="77777777" w:rsidR="00A822F6" w:rsidRDefault="00A822F6">
            <w:pPr>
              <w:pStyle w:val="BodyTextIndent2"/>
              <w:tabs>
                <w:tab w:val="right" w:pos="9240"/>
              </w:tabs>
              <w:ind w:left="0"/>
              <w:rPr>
                <w:sz w:val="18"/>
              </w:rPr>
            </w:pPr>
          </w:p>
        </w:tc>
        <w:tc>
          <w:tcPr>
            <w:tcW w:w="1530" w:type="dxa"/>
          </w:tcPr>
          <w:p w14:paraId="0A8C0C62" w14:textId="77777777" w:rsidR="00A822F6" w:rsidRDefault="00A822F6">
            <w:pPr>
              <w:pStyle w:val="BodyTextIndent2"/>
              <w:tabs>
                <w:tab w:val="right" w:pos="9240"/>
              </w:tabs>
              <w:ind w:left="0"/>
              <w:rPr>
                <w:sz w:val="18"/>
              </w:rPr>
            </w:pPr>
          </w:p>
        </w:tc>
      </w:tr>
      <w:tr w:rsidR="00A822F6" w14:paraId="53F8BB7F" w14:textId="77777777" w:rsidTr="00A822F6">
        <w:tblPrEx>
          <w:tblCellMar>
            <w:top w:w="0" w:type="dxa"/>
            <w:bottom w:w="0" w:type="dxa"/>
          </w:tblCellMar>
        </w:tblPrEx>
        <w:tc>
          <w:tcPr>
            <w:tcW w:w="2640" w:type="dxa"/>
          </w:tcPr>
          <w:p w14:paraId="23FF4587" w14:textId="77777777" w:rsidR="00A822F6" w:rsidRDefault="00A822F6">
            <w:pPr>
              <w:pStyle w:val="BodyTextIndent2"/>
              <w:tabs>
                <w:tab w:val="left" w:pos="372"/>
                <w:tab w:val="left" w:pos="732"/>
              </w:tabs>
              <w:ind w:left="0"/>
              <w:rPr>
                <w:sz w:val="18"/>
              </w:rPr>
            </w:pPr>
          </w:p>
          <w:p w14:paraId="131B1673" w14:textId="77777777" w:rsidR="00A822F6" w:rsidRDefault="00A822F6">
            <w:pPr>
              <w:pStyle w:val="BodyTextIndent2"/>
              <w:tabs>
                <w:tab w:val="left" w:pos="372"/>
                <w:tab w:val="left" w:pos="732"/>
              </w:tabs>
              <w:ind w:left="0"/>
              <w:rPr>
                <w:sz w:val="18"/>
              </w:rPr>
            </w:pPr>
            <w:r>
              <w:rPr>
                <w:sz w:val="18"/>
              </w:rPr>
              <w:t>B.</w:t>
            </w:r>
            <w:r>
              <w:rPr>
                <w:sz w:val="18"/>
              </w:rPr>
              <w:tab/>
              <w:t>Transmission</w:t>
            </w:r>
          </w:p>
        </w:tc>
        <w:tc>
          <w:tcPr>
            <w:tcW w:w="5760" w:type="dxa"/>
          </w:tcPr>
          <w:p w14:paraId="1138FB6B" w14:textId="77777777" w:rsidR="00A822F6" w:rsidRDefault="00A822F6">
            <w:pPr>
              <w:pStyle w:val="BodyTextIndent2"/>
              <w:tabs>
                <w:tab w:val="right" w:pos="9240"/>
              </w:tabs>
              <w:ind w:left="0"/>
              <w:rPr>
                <w:sz w:val="18"/>
              </w:rPr>
            </w:pPr>
          </w:p>
          <w:p w14:paraId="5211EFD7" w14:textId="77777777" w:rsidR="00A822F6" w:rsidRDefault="00A822F6">
            <w:pPr>
              <w:pStyle w:val="BodyTextIndent2"/>
              <w:tabs>
                <w:tab w:val="right" w:pos="9240"/>
              </w:tabs>
              <w:ind w:left="0"/>
              <w:rPr>
                <w:sz w:val="18"/>
              </w:rPr>
            </w:pPr>
            <w:r>
              <w:rPr>
                <w:sz w:val="18"/>
              </w:rPr>
              <w:t>Check shift points and smoothness (Automatic)</w:t>
            </w:r>
          </w:p>
        </w:tc>
        <w:tc>
          <w:tcPr>
            <w:tcW w:w="1080" w:type="dxa"/>
          </w:tcPr>
          <w:p w14:paraId="152AFF3F" w14:textId="77777777" w:rsidR="00A822F6" w:rsidRDefault="00A822F6">
            <w:pPr>
              <w:pStyle w:val="BodyTextIndent2"/>
              <w:tabs>
                <w:tab w:val="right" w:pos="9240"/>
              </w:tabs>
              <w:ind w:left="0"/>
              <w:rPr>
                <w:sz w:val="18"/>
              </w:rPr>
            </w:pPr>
          </w:p>
        </w:tc>
        <w:tc>
          <w:tcPr>
            <w:tcW w:w="3060" w:type="dxa"/>
          </w:tcPr>
          <w:p w14:paraId="2D8EDC32" w14:textId="77777777" w:rsidR="00A822F6" w:rsidRDefault="00A822F6">
            <w:pPr>
              <w:pStyle w:val="BodyTextIndent2"/>
              <w:tabs>
                <w:tab w:val="right" w:pos="9240"/>
              </w:tabs>
              <w:ind w:left="0"/>
              <w:rPr>
                <w:sz w:val="18"/>
              </w:rPr>
            </w:pPr>
          </w:p>
        </w:tc>
        <w:tc>
          <w:tcPr>
            <w:tcW w:w="1530" w:type="dxa"/>
          </w:tcPr>
          <w:p w14:paraId="5CA22881" w14:textId="77777777" w:rsidR="00A822F6" w:rsidRDefault="00A822F6">
            <w:pPr>
              <w:pStyle w:val="BodyTextIndent2"/>
              <w:tabs>
                <w:tab w:val="right" w:pos="9240"/>
              </w:tabs>
              <w:ind w:left="0"/>
              <w:rPr>
                <w:sz w:val="18"/>
              </w:rPr>
            </w:pPr>
          </w:p>
        </w:tc>
      </w:tr>
      <w:tr w:rsidR="00A822F6" w14:paraId="5BF7D278" w14:textId="77777777" w:rsidTr="00A822F6">
        <w:tblPrEx>
          <w:tblCellMar>
            <w:top w:w="0" w:type="dxa"/>
            <w:bottom w:w="0" w:type="dxa"/>
          </w:tblCellMar>
        </w:tblPrEx>
        <w:tc>
          <w:tcPr>
            <w:tcW w:w="2640" w:type="dxa"/>
          </w:tcPr>
          <w:p w14:paraId="083DE0CA" w14:textId="77777777" w:rsidR="00A822F6" w:rsidRDefault="00A822F6">
            <w:pPr>
              <w:pStyle w:val="BodyTextIndent2"/>
              <w:tabs>
                <w:tab w:val="left" w:pos="372"/>
                <w:tab w:val="left" w:pos="732"/>
              </w:tabs>
              <w:ind w:left="0"/>
              <w:rPr>
                <w:sz w:val="18"/>
              </w:rPr>
            </w:pPr>
          </w:p>
          <w:p w14:paraId="48E55D34" w14:textId="77777777" w:rsidR="00A822F6" w:rsidRDefault="00A822F6">
            <w:pPr>
              <w:pStyle w:val="BodyTextIndent2"/>
              <w:tabs>
                <w:tab w:val="left" w:pos="372"/>
                <w:tab w:val="left" w:pos="732"/>
              </w:tabs>
              <w:ind w:left="0"/>
              <w:rPr>
                <w:sz w:val="18"/>
              </w:rPr>
            </w:pPr>
            <w:r>
              <w:rPr>
                <w:sz w:val="18"/>
              </w:rPr>
              <w:t>C.</w:t>
            </w:r>
            <w:r>
              <w:rPr>
                <w:sz w:val="18"/>
              </w:rPr>
              <w:tab/>
              <w:t>Air Conditioning</w:t>
            </w:r>
          </w:p>
        </w:tc>
        <w:tc>
          <w:tcPr>
            <w:tcW w:w="5760" w:type="dxa"/>
          </w:tcPr>
          <w:p w14:paraId="22357A18" w14:textId="77777777" w:rsidR="00A822F6" w:rsidRDefault="00A822F6">
            <w:pPr>
              <w:pStyle w:val="BodyTextIndent2"/>
              <w:tabs>
                <w:tab w:val="right" w:pos="9240"/>
              </w:tabs>
              <w:ind w:left="0"/>
              <w:rPr>
                <w:sz w:val="18"/>
              </w:rPr>
            </w:pPr>
          </w:p>
          <w:p w14:paraId="7899BB43" w14:textId="77777777" w:rsidR="00A822F6" w:rsidRDefault="00A822F6">
            <w:pPr>
              <w:pStyle w:val="BodyTextIndent2"/>
              <w:tabs>
                <w:tab w:val="right" w:pos="9240"/>
              </w:tabs>
              <w:ind w:left="0"/>
              <w:rPr>
                <w:sz w:val="18"/>
              </w:rPr>
            </w:pPr>
            <w:r>
              <w:rPr>
                <w:sz w:val="18"/>
              </w:rPr>
              <w:t>Check controls and performance.</w:t>
            </w:r>
          </w:p>
        </w:tc>
        <w:tc>
          <w:tcPr>
            <w:tcW w:w="1080" w:type="dxa"/>
          </w:tcPr>
          <w:p w14:paraId="3CB203A8" w14:textId="77777777" w:rsidR="00A822F6" w:rsidRDefault="00A822F6">
            <w:pPr>
              <w:pStyle w:val="BodyTextIndent2"/>
              <w:tabs>
                <w:tab w:val="right" w:pos="9240"/>
              </w:tabs>
              <w:ind w:left="0"/>
              <w:rPr>
                <w:sz w:val="18"/>
              </w:rPr>
            </w:pPr>
          </w:p>
        </w:tc>
        <w:tc>
          <w:tcPr>
            <w:tcW w:w="3060" w:type="dxa"/>
          </w:tcPr>
          <w:p w14:paraId="144329DD" w14:textId="77777777" w:rsidR="00A822F6" w:rsidRDefault="00A822F6">
            <w:pPr>
              <w:pStyle w:val="BodyTextIndent2"/>
              <w:tabs>
                <w:tab w:val="right" w:pos="9240"/>
              </w:tabs>
              <w:ind w:left="0"/>
              <w:rPr>
                <w:sz w:val="18"/>
              </w:rPr>
            </w:pPr>
          </w:p>
        </w:tc>
        <w:tc>
          <w:tcPr>
            <w:tcW w:w="1530" w:type="dxa"/>
          </w:tcPr>
          <w:p w14:paraId="6FA9B0FD" w14:textId="77777777" w:rsidR="00A822F6" w:rsidRDefault="00A822F6">
            <w:pPr>
              <w:pStyle w:val="BodyTextIndent2"/>
              <w:tabs>
                <w:tab w:val="right" w:pos="9240"/>
              </w:tabs>
              <w:ind w:left="0"/>
              <w:rPr>
                <w:sz w:val="18"/>
              </w:rPr>
            </w:pPr>
          </w:p>
        </w:tc>
      </w:tr>
      <w:tr w:rsidR="00A822F6" w14:paraId="52148635" w14:textId="77777777" w:rsidTr="00A822F6">
        <w:tblPrEx>
          <w:tblCellMar>
            <w:top w:w="0" w:type="dxa"/>
            <w:bottom w:w="0" w:type="dxa"/>
          </w:tblCellMar>
        </w:tblPrEx>
        <w:tc>
          <w:tcPr>
            <w:tcW w:w="2640" w:type="dxa"/>
          </w:tcPr>
          <w:p w14:paraId="4D522979" w14:textId="77777777" w:rsidR="00A822F6" w:rsidRDefault="00A822F6">
            <w:pPr>
              <w:pStyle w:val="BodyTextIndent2"/>
              <w:tabs>
                <w:tab w:val="left" w:pos="372"/>
                <w:tab w:val="left" w:pos="732"/>
              </w:tabs>
              <w:ind w:left="0"/>
              <w:rPr>
                <w:sz w:val="18"/>
              </w:rPr>
            </w:pPr>
          </w:p>
          <w:p w14:paraId="640DE5AA" w14:textId="77777777" w:rsidR="00A822F6" w:rsidRDefault="00A822F6">
            <w:pPr>
              <w:pStyle w:val="BodyTextIndent2"/>
              <w:tabs>
                <w:tab w:val="left" w:pos="372"/>
                <w:tab w:val="left" w:pos="732"/>
              </w:tabs>
              <w:ind w:left="0"/>
              <w:rPr>
                <w:sz w:val="18"/>
              </w:rPr>
            </w:pPr>
            <w:r>
              <w:rPr>
                <w:sz w:val="18"/>
              </w:rPr>
              <w:t>D.</w:t>
            </w:r>
            <w:r>
              <w:rPr>
                <w:sz w:val="18"/>
              </w:rPr>
              <w:tab/>
              <w:t>Steering (In open lot)</w:t>
            </w:r>
          </w:p>
        </w:tc>
        <w:tc>
          <w:tcPr>
            <w:tcW w:w="5760" w:type="dxa"/>
          </w:tcPr>
          <w:p w14:paraId="04309B61" w14:textId="77777777" w:rsidR="00A822F6" w:rsidRDefault="00A822F6">
            <w:pPr>
              <w:pStyle w:val="BodyTextIndent2"/>
              <w:tabs>
                <w:tab w:val="right" w:pos="9240"/>
              </w:tabs>
              <w:ind w:left="0"/>
              <w:rPr>
                <w:sz w:val="18"/>
              </w:rPr>
            </w:pPr>
          </w:p>
          <w:p w14:paraId="57C58BF0" w14:textId="77777777" w:rsidR="00A822F6" w:rsidRDefault="00A822F6">
            <w:pPr>
              <w:pStyle w:val="BodyTextIndent2"/>
              <w:tabs>
                <w:tab w:val="right" w:pos="9240"/>
              </w:tabs>
              <w:ind w:left="0"/>
              <w:rPr>
                <w:sz w:val="18"/>
              </w:rPr>
            </w:pPr>
            <w:r>
              <w:rPr>
                <w:sz w:val="18"/>
              </w:rPr>
              <w:t>Check alignment (No oversensitivity to small wheel motions, neutral wheel on center, no drift or pull), normal turns (Quick response, good handling), and hard turns (No severe over/under steer).</w:t>
            </w:r>
          </w:p>
        </w:tc>
        <w:tc>
          <w:tcPr>
            <w:tcW w:w="1080" w:type="dxa"/>
          </w:tcPr>
          <w:p w14:paraId="50965CC3" w14:textId="77777777" w:rsidR="00A822F6" w:rsidRDefault="00A822F6">
            <w:pPr>
              <w:pStyle w:val="BodyTextIndent2"/>
              <w:tabs>
                <w:tab w:val="right" w:pos="9240"/>
              </w:tabs>
              <w:ind w:left="0"/>
              <w:rPr>
                <w:sz w:val="18"/>
              </w:rPr>
            </w:pPr>
          </w:p>
        </w:tc>
        <w:tc>
          <w:tcPr>
            <w:tcW w:w="3060" w:type="dxa"/>
          </w:tcPr>
          <w:p w14:paraId="3371983B" w14:textId="77777777" w:rsidR="00A822F6" w:rsidRDefault="00A822F6">
            <w:pPr>
              <w:pStyle w:val="BodyTextIndent2"/>
              <w:tabs>
                <w:tab w:val="right" w:pos="9240"/>
              </w:tabs>
              <w:ind w:left="0"/>
              <w:rPr>
                <w:sz w:val="18"/>
              </w:rPr>
            </w:pPr>
          </w:p>
        </w:tc>
        <w:tc>
          <w:tcPr>
            <w:tcW w:w="1530" w:type="dxa"/>
          </w:tcPr>
          <w:p w14:paraId="27E9DEC9" w14:textId="77777777" w:rsidR="00A822F6" w:rsidRDefault="00A822F6">
            <w:pPr>
              <w:pStyle w:val="BodyTextIndent2"/>
              <w:tabs>
                <w:tab w:val="right" w:pos="9240"/>
              </w:tabs>
              <w:ind w:left="0"/>
              <w:rPr>
                <w:sz w:val="18"/>
              </w:rPr>
            </w:pPr>
          </w:p>
        </w:tc>
      </w:tr>
      <w:tr w:rsidR="00A822F6" w14:paraId="5F7CBDB0" w14:textId="77777777" w:rsidTr="00A822F6">
        <w:tblPrEx>
          <w:tblCellMar>
            <w:top w:w="0" w:type="dxa"/>
            <w:bottom w:w="0" w:type="dxa"/>
          </w:tblCellMar>
        </w:tblPrEx>
        <w:tc>
          <w:tcPr>
            <w:tcW w:w="2640" w:type="dxa"/>
          </w:tcPr>
          <w:p w14:paraId="786D7A24" w14:textId="77777777" w:rsidR="00A822F6" w:rsidRDefault="00A822F6">
            <w:pPr>
              <w:pStyle w:val="BodyTextIndent2"/>
              <w:tabs>
                <w:tab w:val="left" w:pos="372"/>
                <w:tab w:val="left" w:pos="732"/>
              </w:tabs>
              <w:ind w:left="0"/>
              <w:rPr>
                <w:sz w:val="18"/>
              </w:rPr>
            </w:pPr>
          </w:p>
          <w:p w14:paraId="1AF39D95" w14:textId="77777777" w:rsidR="00A822F6" w:rsidRDefault="00A822F6">
            <w:pPr>
              <w:pStyle w:val="BodyTextIndent2"/>
              <w:tabs>
                <w:tab w:val="left" w:pos="372"/>
                <w:tab w:val="left" w:pos="732"/>
              </w:tabs>
              <w:ind w:left="0"/>
              <w:rPr>
                <w:sz w:val="18"/>
              </w:rPr>
            </w:pPr>
            <w:r>
              <w:rPr>
                <w:sz w:val="18"/>
              </w:rPr>
              <w:t>E.</w:t>
            </w:r>
            <w:r>
              <w:rPr>
                <w:sz w:val="18"/>
              </w:rPr>
              <w:tab/>
              <w:t>Radio (If equipped)</w:t>
            </w:r>
          </w:p>
        </w:tc>
        <w:tc>
          <w:tcPr>
            <w:tcW w:w="5760" w:type="dxa"/>
          </w:tcPr>
          <w:p w14:paraId="0EF12331" w14:textId="77777777" w:rsidR="00A822F6" w:rsidRDefault="00A822F6">
            <w:pPr>
              <w:pStyle w:val="BodyTextIndent2"/>
              <w:tabs>
                <w:tab w:val="right" w:pos="9240"/>
              </w:tabs>
              <w:ind w:left="0"/>
              <w:rPr>
                <w:sz w:val="18"/>
              </w:rPr>
            </w:pPr>
          </w:p>
          <w:p w14:paraId="53DFBBE8" w14:textId="77777777" w:rsidR="00A822F6" w:rsidRDefault="00A822F6">
            <w:pPr>
              <w:pStyle w:val="BodyTextIndent2"/>
              <w:tabs>
                <w:tab w:val="right" w:pos="9240"/>
              </w:tabs>
              <w:ind w:left="0"/>
              <w:rPr>
                <w:sz w:val="18"/>
              </w:rPr>
            </w:pPr>
            <w:r>
              <w:rPr>
                <w:sz w:val="18"/>
              </w:rPr>
              <w:t>Check reception, and tuning (No spark noise)</w:t>
            </w:r>
          </w:p>
        </w:tc>
        <w:tc>
          <w:tcPr>
            <w:tcW w:w="1080" w:type="dxa"/>
          </w:tcPr>
          <w:p w14:paraId="49389A75" w14:textId="77777777" w:rsidR="00A822F6" w:rsidRDefault="00A822F6">
            <w:pPr>
              <w:pStyle w:val="BodyTextIndent2"/>
              <w:tabs>
                <w:tab w:val="right" w:pos="9240"/>
              </w:tabs>
              <w:ind w:left="0"/>
              <w:rPr>
                <w:sz w:val="18"/>
              </w:rPr>
            </w:pPr>
          </w:p>
        </w:tc>
        <w:tc>
          <w:tcPr>
            <w:tcW w:w="3060" w:type="dxa"/>
          </w:tcPr>
          <w:p w14:paraId="1B8A58EB" w14:textId="77777777" w:rsidR="00A822F6" w:rsidRDefault="00A822F6">
            <w:pPr>
              <w:pStyle w:val="BodyTextIndent2"/>
              <w:tabs>
                <w:tab w:val="right" w:pos="9240"/>
              </w:tabs>
              <w:ind w:left="0"/>
              <w:rPr>
                <w:sz w:val="18"/>
              </w:rPr>
            </w:pPr>
          </w:p>
          <w:p w14:paraId="2581DDC1" w14:textId="77777777" w:rsidR="00A822F6" w:rsidRDefault="00A822F6">
            <w:pPr>
              <w:pStyle w:val="BodyTextIndent2"/>
              <w:tabs>
                <w:tab w:val="right" w:pos="9240"/>
              </w:tabs>
              <w:ind w:left="0"/>
              <w:rPr>
                <w:sz w:val="18"/>
              </w:rPr>
            </w:pPr>
          </w:p>
        </w:tc>
        <w:tc>
          <w:tcPr>
            <w:tcW w:w="1530" w:type="dxa"/>
          </w:tcPr>
          <w:p w14:paraId="0224F94D" w14:textId="77777777" w:rsidR="00A822F6" w:rsidRDefault="00A822F6">
            <w:pPr>
              <w:pStyle w:val="BodyTextIndent2"/>
              <w:tabs>
                <w:tab w:val="right" w:pos="9240"/>
              </w:tabs>
              <w:ind w:left="0"/>
              <w:rPr>
                <w:sz w:val="18"/>
              </w:rPr>
            </w:pPr>
          </w:p>
        </w:tc>
      </w:tr>
    </w:tbl>
    <w:p w14:paraId="4F85E40D" w14:textId="77777777" w:rsidR="00134007" w:rsidRDefault="00134007">
      <w:pPr>
        <w:pStyle w:val="BodyTextIndent2"/>
        <w:tabs>
          <w:tab w:val="right" w:pos="9240"/>
        </w:tabs>
        <w:ind w:left="720"/>
        <w:rPr>
          <w:sz w:val="22"/>
        </w:rPr>
      </w:pPr>
    </w:p>
    <w:p w14:paraId="5E8AB2C5" w14:textId="77777777" w:rsidR="00134007" w:rsidRDefault="00134007">
      <w:pPr>
        <w:pStyle w:val="BodyTextIndent2"/>
        <w:tabs>
          <w:tab w:val="right" w:pos="9240"/>
        </w:tabs>
        <w:ind w:left="720"/>
        <w:rPr>
          <w:sz w:val="22"/>
        </w:rPr>
      </w:pPr>
    </w:p>
    <w:p w14:paraId="09F90690" w14:textId="77777777" w:rsidR="00134007" w:rsidRDefault="00134007">
      <w:pPr>
        <w:pStyle w:val="BodyTextIndent2"/>
        <w:tabs>
          <w:tab w:val="right" w:pos="9240"/>
        </w:tabs>
        <w:ind w:left="720"/>
        <w:rPr>
          <w:sz w:val="22"/>
        </w:rPr>
      </w:pPr>
    </w:p>
    <w:p w14:paraId="317D715E" w14:textId="77777777" w:rsidR="00134007" w:rsidRDefault="00134007">
      <w:pPr>
        <w:pStyle w:val="BodyTextIndent2"/>
        <w:tabs>
          <w:tab w:val="right" w:pos="9240"/>
        </w:tabs>
        <w:ind w:left="720"/>
        <w:rPr>
          <w:sz w:val="22"/>
        </w:rPr>
      </w:pPr>
    </w:p>
    <w:p w14:paraId="3472FFB0" w14:textId="77777777" w:rsidR="00680475" w:rsidRDefault="00680475">
      <w:pPr>
        <w:pStyle w:val="BodyTextIndent2"/>
        <w:tabs>
          <w:tab w:val="right" w:pos="9240"/>
        </w:tabs>
        <w:ind w:left="720"/>
        <w:rPr>
          <w:sz w:val="22"/>
        </w:rPr>
      </w:pPr>
    </w:p>
    <w:p w14:paraId="3AC7C2ED" w14:textId="77777777" w:rsidR="00680475" w:rsidRDefault="00680475">
      <w:pPr>
        <w:pStyle w:val="BodyTextIndent2"/>
        <w:tabs>
          <w:tab w:val="right" w:pos="9240"/>
        </w:tabs>
        <w:ind w:left="720"/>
        <w:rPr>
          <w:sz w:val="22"/>
        </w:rPr>
      </w:pPr>
    </w:p>
    <w:p w14:paraId="1C8DDC96" w14:textId="77777777" w:rsidR="00680475" w:rsidRDefault="00680475">
      <w:pPr>
        <w:pStyle w:val="BodyTextIndent2"/>
        <w:tabs>
          <w:tab w:val="right" w:pos="9240"/>
        </w:tabs>
        <w:ind w:left="720"/>
        <w:rPr>
          <w:sz w:val="22"/>
        </w:rPr>
      </w:pPr>
    </w:p>
    <w:p w14:paraId="09541BD8" w14:textId="77777777" w:rsidR="00134007" w:rsidRDefault="00134007">
      <w:pPr>
        <w:pStyle w:val="BodyTextIndent2"/>
        <w:tabs>
          <w:tab w:val="right" w:pos="9240"/>
        </w:tabs>
        <w:ind w:left="720"/>
        <w:rPr>
          <w:sz w:val="22"/>
        </w:rPr>
      </w:pPr>
    </w:p>
    <w:p w14:paraId="7ABCED87" w14:textId="77777777" w:rsidR="00134007" w:rsidRDefault="00134007">
      <w:pPr>
        <w:pStyle w:val="BodyTextIndent2"/>
        <w:tabs>
          <w:tab w:val="right" w:pos="9240"/>
        </w:tabs>
        <w:ind w:left="720"/>
        <w:rPr>
          <w:sz w:val="22"/>
        </w:rPr>
      </w:pPr>
    </w:p>
    <w:p w14:paraId="3CF15FDC" w14:textId="77777777" w:rsidR="00134007" w:rsidRDefault="00134007">
      <w:pPr>
        <w:pStyle w:val="BodyTextIndent2"/>
        <w:tabs>
          <w:tab w:val="right" w:pos="9240"/>
        </w:tabs>
        <w:ind w:left="720"/>
        <w:rPr>
          <w:sz w:val="22"/>
        </w:rPr>
      </w:pPr>
    </w:p>
    <w:p w14:paraId="12F752AA" w14:textId="77777777" w:rsidR="00134007" w:rsidRDefault="00134007">
      <w:pPr>
        <w:pStyle w:val="BodyTextIndent2"/>
        <w:tabs>
          <w:tab w:val="right" w:pos="9240"/>
        </w:tabs>
        <w:ind w:left="720"/>
        <w:rPr>
          <w:sz w:val="22"/>
        </w:rPr>
      </w:pPr>
    </w:p>
    <w:p w14:paraId="352B1222" w14:textId="77777777" w:rsidR="00134007" w:rsidRDefault="00134007">
      <w:pPr>
        <w:pStyle w:val="BodyTextIndent2"/>
        <w:tabs>
          <w:tab w:val="right" w:pos="9240"/>
        </w:tabs>
        <w:ind w:left="720"/>
        <w:jc w:val="center"/>
        <w:rPr>
          <w:sz w:val="22"/>
        </w:rPr>
      </w:pPr>
      <w:r>
        <w:rPr>
          <w:sz w:val="22"/>
        </w:rPr>
        <w:lastRenderedPageBreak/>
        <w:t>VEHICLE OPERATION INSPECTION – PART VII:</w:t>
      </w:r>
    </w:p>
    <w:p w14:paraId="50637C0A" w14:textId="77777777" w:rsidR="00134007" w:rsidRDefault="00134007">
      <w:pPr>
        <w:pStyle w:val="BodyTextIndent2"/>
        <w:tabs>
          <w:tab w:val="right" w:pos="9240"/>
        </w:tabs>
        <w:ind w:left="720"/>
        <w:jc w:val="center"/>
        <w:rPr>
          <w:sz w:val="22"/>
        </w:rPr>
      </w:pPr>
      <w:r>
        <w:rPr>
          <w:sz w:val="22"/>
        </w:rPr>
        <w:t>INSPECTION ON LEVEL GROUND, ENGINE HOT, IDLING</w:t>
      </w:r>
    </w:p>
    <w:p w14:paraId="139A75BC" w14:textId="77777777" w:rsidR="00134007" w:rsidRDefault="00134007">
      <w:pPr>
        <w:pStyle w:val="BodyTextIndent2"/>
        <w:tabs>
          <w:tab w:val="right" w:pos="9240"/>
        </w:tabs>
        <w:ind w:left="720"/>
        <w:rPr>
          <w:sz w:val="22"/>
        </w:rPr>
      </w:pPr>
    </w:p>
    <w:tbl>
      <w:tblPr>
        <w:tblW w:w="140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5760"/>
        <w:gridCol w:w="1080"/>
        <w:gridCol w:w="3060"/>
        <w:gridCol w:w="1530"/>
      </w:tblGrid>
      <w:tr w:rsidR="00A822F6" w14:paraId="1C983765" w14:textId="77777777" w:rsidTr="00A822F6">
        <w:tblPrEx>
          <w:tblCellMar>
            <w:top w:w="0" w:type="dxa"/>
            <w:bottom w:w="0" w:type="dxa"/>
          </w:tblCellMar>
        </w:tblPrEx>
        <w:trPr>
          <w:tblHeader/>
        </w:trPr>
        <w:tc>
          <w:tcPr>
            <w:tcW w:w="2640" w:type="dxa"/>
          </w:tcPr>
          <w:p w14:paraId="27A36891" w14:textId="77777777" w:rsidR="00A822F6" w:rsidRDefault="00A822F6">
            <w:pPr>
              <w:pStyle w:val="BodyTextIndent2"/>
              <w:tabs>
                <w:tab w:val="left" w:pos="372"/>
                <w:tab w:val="left" w:pos="732"/>
              </w:tabs>
              <w:ind w:left="0"/>
              <w:rPr>
                <w:sz w:val="18"/>
              </w:rPr>
            </w:pPr>
            <w:r>
              <w:rPr>
                <w:sz w:val="18"/>
              </w:rPr>
              <w:t>ITEM</w:t>
            </w:r>
          </w:p>
        </w:tc>
        <w:tc>
          <w:tcPr>
            <w:tcW w:w="5760" w:type="dxa"/>
          </w:tcPr>
          <w:p w14:paraId="42EF5027" w14:textId="77777777" w:rsidR="00A822F6" w:rsidRDefault="00A822F6">
            <w:pPr>
              <w:pStyle w:val="BodyTextIndent2"/>
              <w:tabs>
                <w:tab w:val="right" w:pos="9240"/>
              </w:tabs>
              <w:ind w:left="0"/>
              <w:jc w:val="center"/>
              <w:rPr>
                <w:sz w:val="18"/>
              </w:rPr>
            </w:pPr>
            <w:r>
              <w:rPr>
                <w:sz w:val="18"/>
              </w:rPr>
              <w:t>INSPECTION INSTRUCTIONS</w:t>
            </w:r>
          </w:p>
        </w:tc>
        <w:tc>
          <w:tcPr>
            <w:tcW w:w="1080" w:type="dxa"/>
          </w:tcPr>
          <w:p w14:paraId="71E2BAF6" w14:textId="77777777" w:rsidR="00A822F6" w:rsidRDefault="00A822F6">
            <w:pPr>
              <w:pStyle w:val="BodyTextIndent2"/>
              <w:tabs>
                <w:tab w:val="right" w:pos="9240"/>
              </w:tabs>
              <w:ind w:left="0"/>
              <w:rPr>
                <w:sz w:val="18"/>
              </w:rPr>
            </w:pPr>
            <w:r>
              <w:rPr>
                <w:sz w:val="18"/>
              </w:rPr>
              <w:t>PASS</w:t>
            </w:r>
          </w:p>
          <w:p w14:paraId="222B648F" w14:textId="77777777" w:rsidR="00A822F6" w:rsidRDefault="00A822F6">
            <w:pPr>
              <w:pStyle w:val="BodyTextIndent2"/>
              <w:tabs>
                <w:tab w:val="right" w:pos="9240"/>
              </w:tabs>
              <w:ind w:left="0"/>
              <w:rPr>
                <w:sz w:val="18"/>
              </w:rPr>
            </w:pPr>
            <w:r>
              <w:rPr>
                <w:sz w:val="18"/>
              </w:rPr>
              <w:t>(YES/NO)</w:t>
            </w:r>
          </w:p>
        </w:tc>
        <w:tc>
          <w:tcPr>
            <w:tcW w:w="3060" w:type="dxa"/>
          </w:tcPr>
          <w:p w14:paraId="75BD78B8" w14:textId="77777777" w:rsidR="00A822F6" w:rsidRDefault="00A822F6">
            <w:pPr>
              <w:pStyle w:val="BodyTextIndent2"/>
              <w:tabs>
                <w:tab w:val="right" w:pos="9240"/>
              </w:tabs>
              <w:ind w:left="0"/>
              <w:rPr>
                <w:sz w:val="18"/>
              </w:rPr>
            </w:pPr>
            <w:r>
              <w:rPr>
                <w:sz w:val="18"/>
              </w:rPr>
              <w:t>DEFECTIVE COMMENTS</w:t>
            </w:r>
          </w:p>
        </w:tc>
        <w:tc>
          <w:tcPr>
            <w:tcW w:w="1530" w:type="dxa"/>
          </w:tcPr>
          <w:p w14:paraId="00CD2295" w14:textId="77777777" w:rsidR="00A822F6" w:rsidRDefault="00A822F6">
            <w:pPr>
              <w:pStyle w:val="BodyTextIndent2"/>
              <w:tabs>
                <w:tab w:val="right" w:pos="9240"/>
              </w:tabs>
              <w:ind w:left="0"/>
              <w:rPr>
                <w:sz w:val="18"/>
              </w:rPr>
            </w:pPr>
            <w:r>
              <w:rPr>
                <w:sz w:val="18"/>
              </w:rPr>
              <w:t xml:space="preserve">      DATE</w:t>
            </w:r>
          </w:p>
          <w:p w14:paraId="58B46BCB" w14:textId="77777777" w:rsidR="00A822F6" w:rsidRDefault="00A822F6">
            <w:pPr>
              <w:pStyle w:val="BodyTextIndent2"/>
              <w:tabs>
                <w:tab w:val="right" w:pos="9240"/>
              </w:tabs>
              <w:ind w:left="0"/>
              <w:rPr>
                <w:sz w:val="18"/>
              </w:rPr>
            </w:pPr>
            <w:r>
              <w:rPr>
                <w:sz w:val="18"/>
              </w:rPr>
              <w:t>CORRECTED</w:t>
            </w:r>
          </w:p>
        </w:tc>
      </w:tr>
      <w:tr w:rsidR="00A822F6" w14:paraId="09607E35" w14:textId="77777777" w:rsidTr="00A822F6">
        <w:tblPrEx>
          <w:tblCellMar>
            <w:top w:w="0" w:type="dxa"/>
            <w:bottom w:w="0" w:type="dxa"/>
          </w:tblCellMar>
        </w:tblPrEx>
        <w:tc>
          <w:tcPr>
            <w:tcW w:w="2640" w:type="dxa"/>
          </w:tcPr>
          <w:p w14:paraId="1691EB2C" w14:textId="77777777" w:rsidR="00A822F6" w:rsidRDefault="00A822F6">
            <w:pPr>
              <w:pStyle w:val="BodyTextIndent2"/>
              <w:tabs>
                <w:tab w:val="left" w:pos="372"/>
                <w:tab w:val="left" w:pos="732"/>
              </w:tabs>
              <w:ind w:left="0"/>
              <w:rPr>
                <w:sz w:val="18"/>
              </w:rPr>
            </w:pPr>
          </w:p>
          <w:p w14:paraId="76F7A36A" w14:textId="77777777" w:rsidR="00A822F6" w:rsidRDefault="00A822F6">
            <w:pPr>
              <w:pStyle w:val="BodyTextIndent2"/>
              <w:tabs>
                <w:tab w:val="left" w:pos="372"/>
                <w:tab w:val="left" w:pos="732"/>
              </w:tabs>
              <w:ind w:left="0"/>
              <w:rPr>
                <w:sz w:val="18"/>
              </w:rPr>
            </w:pPr>
            <w:r>
              <w:rPr>
                <w:sz w:val="18"/>
              </w:rPr>
              <w:t>A.</w:t>
            </w:r>
            <w:r>
              <w:rPr>
                <w:sz w:val="18"/>
              </w:rPr>
              <w:tab/>
              <w:t>Leaks</w:t>
            </w:r>
          </w:p>
          <w:p w14:paraId="15450EB3" w14:textId="77777777" w:rsidR="00A822F6" w:rsidRDefault="00A822F6">
            <w:pPr>
              <w:pStyle w:val="BodyTextIndent2"/>
              <w:tabs>
                <w:tab w:val="left" w:pos="372"/>
                <w:tab w:val="left" w:pos="732"/>
              </w:tabs>
              <w:ind w:left="0"/>
              <w:rPr>
                <w:sz w:val="18"/>
              </w:rPr>
            </w:pPr>
          </w:p>
        </w:tc>
        <w:tc>
          <w:tcPr>
            <w:tcW w:w="5760" w:type="dxa"/>
          </w:tcPr>
          <w:p w14:paraId="15519FCE" w14:textId="77777777" w:rsidR="00A822F6" w:rsidRDefault="00A822F6">
            <w:pPr>
              <w:pStyle w:val="BodyTextIndent2"/>
              <w:tabs>
                <w:tab w:val="right" w:pos="9240"/>
              </w:tabs>
              <w:ind w:left="0"/>
              <w:rPr>
                <w:sz w:val="18"/>
              </w:rPr>
            </w:pPr>
          </w:p>
          <w:p w14:paraId="776C4CD7" w14:textId="77777777" w:rsidR="00A822F6" w:rsidRDefault="00A822F6">
            <w:pPr>
              <w:pStyle w:val="BodyTextIndent2"/>
              <w:tabs>
                <w:tab w:val="right" w:pos="9240"/>
              </w:tabs>
              <w:ind w:left="0"/>
              <w:rPr>
                <w:sz w:val="18"/>
              </w:rPr>
            </w:pPr>
            <w:r>
              <w:rPr>
                <w:sz w:val="18"/>
              </w:rPr>
              <w:t>Check for leaks under vehicle and in engine compartment.  Verify coolant and lubricant quantities are unchanged from initiation of road test.</w:t>
            </w:r>
          </w:p>
        </w:tc>
        <w:tc>
          <w:tcPr>
            <w:tcW w:w="1080" w:type="dxa"/>
          </w:tcPr>
          <w:p w14:paraId="10CCDE5A" w14:textId="77777777" w:rsidR="00A822F6" w:rsidRDefault="00A822F6">
            <w:pPr>
              <w:pStyle w:val="BodyTextIndent2"/>
              <w:tabs>
                <w:tab w:val="right" w:pos="9240"/>
              </w:tabs>
              <w:ind w:left="0"/>
              <w:rPr>
                <w:sz w:val="18"/>
              </w:rPr>
            </w:pPr>
          </w:p>
        </w:tc>
        <w:tc>
          <w:tcPr>
            <w:tcW w:w="3060" w:type="dxa"/>
          </w:tcPr>
          <w:p w14:paraId="1E7ADB1E" w14:textId="77777777" w:rsidR="00A822F6" w:rsidRDefault="00A822F6">
            <w:pPr>
              <w:pStyle w:val="BodyTextIndent2"/>
              <w:tabs>
                <w:tab w:val="right" w:pos="9240"/>
              </w:tabs>
              <w:ind w:left="0"/>
              <w:rPr>
                <w:sz w:val="18"/>
              </w:rPr>
            </w:pPr>
          </w:p>
        </w:tc>
        <w:tc>
          <w:tcPr>
            <w:tcW w:w="1530" w:type="dxa"/>
          </w:tcPr>
          <w:p w14:paraId="6A34DF1E" w14:textId="77777777" w:rsidR="00A822F6" w:rsidRDefault="00A822F6">
            <w:pPr>
              <w:pStyle w:val="BodyTextIndent2"/>
              <w:tabs>
                <w:tab w:val="right" w:pos="9240"/>
              </w:tabs>
              <w:ind w:left="0"/>
              <w:rPr>
                <w:sz w:val="18"/>
              </w:rPr>
            </w:pPr>
          </w:p>
        </w:tc>
      </w:tr>
      <w:tr w:rsidR="00A822F6" w14:paraId="2FADD94A" w14:textId="77777777" w:rsidTr="00A822F6">
        <w:tblPrEx>
          <w:tblCellMar>
            <w:top w:w="0" w:type="dxa"/>
            <w:bottom w:w="0" w:type="dxa"/>
          </w:tblCellMar>
        </w:tblPrEx>
        <w:tc>
          <w:tcPr>
            <w:tcW w:w="2640" w:type="dxa"/>
          </w:tcPr>
          <w:p w14:paraId="55D677D7" w14:textId="77777777" w:rsidR="00A822F6" w:rsidRDefault="00A822F6">
            <w:pPr>
              <w:pStyle w:val="BodyTextIndent2"/>
              <w:tabs>
                <w:tab w:val="left" w:pos="372"/>
                <w:tab w:val="left" w:pos="732"/>
              </w:tabs>
              <w:ind w:left="0"/>
              <w:rPr>
                <w:sz w:val="18"/>
              </w:rPr>
            </w:pPr>
          </w:p>
          <w:p w14:paraId="1FC062FA" w14:textId="77777777" w:rsidR="00A822F6" w:rsidRDefault="00A822F6">
            <w:pPr>
              <w:pStyle w:val="BodyTextIndent2"/>
              <w:tabs>
                <w:tab w:val="left" w:pos="372"/>
                <w:tab w:val="left" w:pos="732"/>
              </w:tabs>
              <w:ind w:left="0"/>
              <w:rPr>
                <w:sz w:val="18"/>
              </w:rPr>
            </w:pPr>
            <w:r>
              <w:rPr>
                <w:sz w:val="18"/>
              </w:rPr>
              <w:t>B.</w:t>
            </w:r>
            <w:r>
              <w:rPr>
                <w:sz w:val="18"/>
              </w:rPr>
              <w:tab/>
              <w:t>Engine</w:t>
            </w:r>
          </w:p>
        </w:tc>
        <w:tc>
          <w:tcPr>
            <w:tcW w:w="5760" w:type="dxa"/>
          </w:tcPr>
          <w:p w14:paraId="32A1CB91" w14:textId="77777777" w:rsidR="00A822F6" w:rsidRDefault="00A822F6">
            <w:pPr>
              <w:pStyle w:val="BodyTextIndent2"/>
              <w:tabs>
                <w:tab w:val="right" w:pos="9240"/>
              </w:tabs>
              <w:ind w:left="0"/>
              <w:rPr>
                <w:sz w:val="18"/>
              </w:rPr>
            </w:pPr>
          </w:p>
          <w:p w14:paraId="040B3CBE" w14:textId="77777777" w:rsidR="00A822F6" w:rsidRDefault="00A822F6">
            <w:pPr>
              <w:pStyle w:val="BodyTextIndent2"/>
              <w:tabs>
                <w:tab w:val="right" w:pos="9240"/>
              </w:tabs>
              <w:ind w:left="0"/>
              <w:rPr>
                <w:sz w:val="18"/>
              </w:rPr>
            </w:pPr>
            <w:r>
              <w:rPr>
                <w:sz w:val="18"/>
              </w:rPr>
              <w:t>Check smoothness/vibrations, exhaust fumes and smoke, noises (Belts, bearings, intakes), and cooling at idle.</w:t>
            </w:r>
          </w:p>
        </w:tc>
        <w:tc>
          <w:tcPr>
            <w:tcW w:w="1080" w:type="dxa"/>
          </w:tcPr>
          <w:p w14:paraId="3E25E7F1" w14:textId="77777777" w:rsidR="00A822F6" w:rsidRDefault="00A822F6">
            <w:pPr>
              <w:pStyle w:val="BodyTextIndent2"/>
              <w:tabs>
                <w:tab w:val="right" w:pos="9240"/>
              </w:tabs>
              <w:ind w:left="0"/>
              <w:rPr>
                <w:sz w:val="18"/>
              </w:rPr>
            </w:pPr>
          </w:p>
        </w:tc>
        <w:tc>
          <w:tcPr>
            <w:tcW w:w="3060" w:type="dxa"/>
          </w:tcPr>
          <w:p w14:paraId="4F3FD4C1" w14:textId="77777777" w:rsidR="00A822F6" w:rsidRDefault="00A822F6">
            <w:pPr>
              <w:pStyle w:val="BodyTextIndent2"/>
              <w:tabs>
                <w:tab w:val="right" w:pos="9240"/>
              </w:tabs>
              <w:ind w:left="0"/>
              <w:rPr>
                <w:sz w:val="18"/>
              </w:rPr>
            </w:pPr>
          </w:p>
        </w:tc>
        <w:tc>
          <w:tcPr>
            <w:tcW w:w="1530" w:type="dxa"/>
          </w:tcPr>
          <w:p w14:paraId="5ED1BF89" w14:textId="77777777" w:rsidR="00A822F6" w:rsidRDefault="00A822F6">
            <w:pPr>
              <w:pStyle w:val="BodyTextIndent2"/>
              <w:tabs>
                <w:tab w:val="right" w:pos="9240"/>
              </w:tabs>
              <w:ind w:left="0"/>
              <w:rPr>
                <w:sz w:val="18"/>
              </w:rPr>
            </w:pPr>
          </w:p>
        </w:tc>
      </w:tr>
      <w:tr w:rsidR="00A822F6" w14:paraId="0DE71AF1" w14:textId="77777777" w:rsidTr="00A822F6">
        <w:tblPrEx>
          <w:tblCellMar>
            <w:top w:w="0" w:type="dxa"/>
            <w:bottom w:w="0" w:type="dxa"/>
          </w:tblCellMar>
        </w:tblPrEx>
        <w:tc>
          <w:tcPr>
            <w:tcW w:w="2640" w:type="dxa"/>
          </w:tcPr>
          <w:p w14:paraId="3B75C2A6" w14:textId="77777777" w:rsidR="00A822F6" w:rsidRDefault="00A822F6">
            <w:pPr>
              <w:pStyle w:val="BodyTextIndent2"/>
              <w:tabs>
                <w:tab w:val="left" w:pos="372"/>
                <w:tab w:val="left" w:pos="732"/>
              </w:tabs>
              <w:ind w:left="0"/>
              <w:rPr>
                <w:sz w:val="18"/>
              </w:rPr>
            </w:pPr>
          </w:p>
          <w:p w14:paraId="2FB9412F" w14:textId="77777777" w:rsidR="00A822F6" w:rsidRDefault="00A822F6">
            <w:pPr>
              <w:pStyle w:val="BodyTextIndent2"/>
              <w:tabs>
                <w:tab w:val="left" w:pos="372"/>
                <w:tab w:val="left" w:pos="732"/>
              </w:tabs>
              <w:ind w:left="0"/>
              <w:rPr>
                <w:sz w:val="18"/>
              </w:rPr>
            </w:pPr>
            <w:r>
              <w:rPr>
                <w:sz w:val="18"/>
              </w:rPr>
              <w:t>C.</w:t>
            </w:r>
            <w:r>
              <w:rPr>
                <w:sz w:val="18"/>
              </w:rPr>
              <w:tab/>
              <w:t>Air Conditioning</w:t>
            </w:r>
          </w:p>
        </w:tc>
        <w:tc>
          <w:tcPr>
            <w:tcW w:w="5760" w:type="dxa"/>
          </w:tcPr>
          <w:p w14:paraId="71066A9C" w14:textId="77777777" w:rsidR="00A822F6" w:rsidRDefault="00A822F6">
            <w:pPr>
              <w:pStyle w:val="BodyTextIndent2"/>
              <w:tabs>
                <w:tab w:val="right" w:pos="9240"/>
              </w:tabs>
              <w:ind w:left="0"/>
              <w:rPr>
                <w:sz w:val="18"/>
              </w:rPr>
            </w:pPr>
          </w:p>
          <w:p w14:paraId="1E34C7E7" w14:textId="77777777" w:rsidR="00A822F6" w:rsidRDefault="00A822F6">
            <w:pPr>
              <w:pStyle w:val="BodyTextIndent2"/>
              <w:tabs>
                <w:tab w:val="right" w:pos="9240"/>
              </w:tabs>
              <w:ind w:left="0"/>
              <w:rPr>
                <w:sz w:val="18"/>
              </w:rPr>
            </w:pPr>
            <w:r>
              <w:rPr>
                <w:sz w:val="18"/>
              </w:rPr>
              <w:t>Open door and operate lift (If equipped).  Check cooling performance after doors close.</w:t>
            </w:r>
          </w:p>
        </w:tc>
        <w:tc>
          <w:tcPr>
            <w:tcW w:w="1080" w:type="dxa"/>
          </w:tcPr>
          <w:p w14:paraId="69E5ABAD" w14:textId="77777777" w:rsidR="00A822F6" w:rsidRDefault="00A822F6">
            <w:pPr>
              <w:pStyle w:val="BodyTextIndent2"/>
              <w:tabs>
                <w:tab w:val="right" w:pos="9240"/>
              </w:tabs>
              <w:ind w:left="0"/>
              <w:rPr>
                <w:sz w:val="18"/>
              </w:rPr>
            </w:pPr>
          </w:p>
        </w:tc>
        <w:tc>
          <w:tcPr>
            <w:tcW w:w="3060" w:type="dxa"/>
          </w:tcPr>
          <w:p w14:paraId="2AF805FB" w14:textId="77777777" w:rsidR="00A822F6" w:rsidRDefault="00A822F6">
            <w:pPr>
              <w:pStyle w:val="BodyTextIndent2"/>
              <w:tabs>
                <w:tab w:val="right" w:pos="9240"/>
              </w:tabs>
              <w:ind w:left="0"/>
              <w:rPr>
                <w:sz w:val="18"/>
              </w:rPr>
            </w:pPr>
          </w:p>
        </w:tc>
        <w:tc>
          <w:tcPr>
            <w:tcW w:w="1530" w:type="dxa"/>
          </w:tcPr>
          <w:p w14:paraId="080A4AE0" w14:textId="77777777" w:rsidR="00A822F6" w:rsidRDefault="00A822F6">
            <w:pPr>
              <w:pStyle w:val="BodyTextIndent2"/>
              <w:tabs>
                <w:tab w:val="right" w:pos="9240"/>
              </w:tabs>
              <w:ind w:left="0"/>
              <w:rPr>
                <w:sz w:val="18"/>
              </w:rPr>
            </w:pPr>
          </w:p>
        </w:tc>
      </w:tr>
    </w:tbl>
    <w:p w14:paraId="76013F6D" w14:textId="77777777" w:rsidR="00134007" w:rsidRDefault="00134007">
      <w:pPr>
        <w:pStyle w:val="BodyTextIndent2"/>
        <w:tabs>
          <w:tab w:val="right" w:pos="9240"/>
        </w:tabs>
        <w:ind w:left="0"/>
        <w:rPr>
          <w:sz w:val="22"/>
        </w:rPr>
      </w:pPr>
    </w:p>
    <w:p w14:paraId="28EB3B6D" w14:textId="77777777" w:rsidR="00134007" w:rsidRDefault="00134007">
      <w:pPr>
        <w:pStyle w:val="BodyTextIndent2"/>
        <w:tabs>
          <w:tab w:val="right" w:pos="9240"/>
        </w:tabs>
        <w:ind w:left="0"/>
        <w:rPr>
          <w:sz w:val="22"/>
        </w:rPr>
      </w:pPr>
      <w:r>
        <w:rPr>
          <w:sz w:val="22"/>
        </w:rPr>
        <w:t>Add any additional comments as necessary to more clearly define the vehicle condition and operation.</w:t>
      </w:r>
    </w:p>
    <w:p w14:paraId="63537DC4" w14:textId="77777777" w:rsidR="00134007" w:rsidRDefault="00134007">
      <w:pPr>
        <w:pStyle w:val="BodyTextIndent2"/>
        <w:tabs>
          <w:tab w:val="right" w:pos="9240"/>
        </w:tabs>
        <w:ind w:left="0"/>
        <w:rPr>
          <w:sz w:val="22"/>
        </w:rPr>
      </w:pPr>
    </w:p>
    <w:p w14:paraId="150CB8C0" w14:textId="77777777" w:rsidR="00134007" w:rsidRDefault="00134007">
      <w:pPr>
        <w:pStyle w:val="BodyTextIndent2"/>
        <w:ind w:left="0"/>
        <w:rPr>
          <w:sz w:val="22"/>
          <w:u w:val="single"/>
        </w:rPr>
      </w:pPr>
      <w:r>
        <w:rPr>
          <w:sz w:val="22"/>
          <w:u w:val="single"/>
        </w:rPr>
        <w:t xml:space="preserve">                                                                                                                                                                                                                                          </w:t>
      </w:r>
      <w:r>
        <w:rPr>
          <w:sz w:val="22"/>
          <w:u w:val="single"/>
        </w:rPr>
        <w:tab/>
      </w:r>
    </w:p>
    <w:p w14:paraId="24184A7C" w14:textId="77777777" w:rsidR="00134007" w:rsidRDefault="00134007">
      <w:pPr>
        <w:pStyle w:val="BodyTextIndent2"/>
        <w:ind w:left="0"/>
        <w:rPr>
          <w:sz w:val="22"/>
          <w:u w:val="single"/>
        </w:rPr>
      </w:pPr>
      <w:r>
        <w:rPr>
          <w:sz w:val="22"/>
          <w:u w:val="single"/>
        </w:rPr>
        <w:t xml:space="preserve">                                                                                                                                                                                                                                          </w:t>
      </w:r>
      <w:r>
        <w:rPr>
          <w:sz w:val="22"/>
          <w:u w:val="single"/>
        </w:rPr>
        <w:tab/>
      </w:r>
    </w:p>
    <w:p w14:paraId="52EE3B61" w14:textId="77777777" w:rsidR="00134007" w:rsidRDefault="00134007">
      <w:pPr>
        <w:pStyle w:val="BodyTextIndent2"/>
        <w:ind w:left="0"/>
        <w:rPr>
          <w:sz w:val="22"/>
          <w:u w:val="single"/>
        </w:rPr>
      </w:pPr>
      <w:r>
        <w:rPr>
          <w:sz w:val="22"/>
          <w:u w:val="single"/>
        </w:rPr>
        <w:t xml:space="preserve">                                                                                                                                                                                                                                          </w:t>
      </w:r>
      <w:r>
        <w:rPr>
          <w:sz w:val="22"/>
          <w:u w:val="single"/>
        </w:rPr>
        <w:tab/>
      </w:r>
    </w:p>
    <w:p w14:paraId="1868EB42" w14:textId="77777777" w:rsidR="00134007" w:rsidRDefault="00134007">
      <w:pPr>
        <w:pStyle w:val="BodyTextIndent2"/>
        <w:ind w:left="0"/>
        <w:rPr>
          <w:sz w:val="22"/>
        </w:rPr>
      </w:pPr>
      <w:r>
        <w:rPr>
          <w:sz w:val="22"/>
          <w:u w:val="single"/>
        </w:rPr>
        <w:t xml:space="preserve">                                                                                                                                                                                                                                           </w:t>
      </w:r>
      <w:r>
        <w:rPr>
          <w:sz w:val="22"/>
          <w:u w:val="single"/>
        </w:rPr>
        <w:tab/>
      </w:r>
    </w:p>
    <w:p w14:paraId="0C15EF7D" w14:textId="77777777" w:rsidR="00134007" w:rsidRDefault="00134007">
      <w:pPr>
        <w:pStyle w:val="BodyTextIndent2"/>
        <w:ind w:left="0"/>
        <w:rPr>
          <w:sz w:val="22"/>
        </w:rPr>
      </w:pPr>
    </w:p>
    <w:p w14:paraId="40913DD7" w14:textId="77777777" w:rsidR="00134007" w:rsidRDefault="00134007">
      <w:pPr>
        <w:pStyle w:val="BodyTextIndent2"/>
        <w:ind w:left="0"/>
        <w:rPr>
          <w:sz w:val="22"/>
        </w:rPr>
      </w:pPr>
      <w:r>
        <w:rPr>
          <w:sz w:val="22"/>
        </w:rPr>
        <w:t>Sign your name and enter the date of inspection, and Vehicle Identification Number (V.I.N.).</w:t>
      </w:r>
    </w:p>
    <w:p w14:paraId="1EFE3A1F" w14:textId="77777777" w:rsidR="00134007" w:rsidRDefault="00134007">
      <w:pPr>
        <w:pStyle w:val="BodyTextIndent2"/>
        <w:ind w:left="0"/>
        <w:rPr>
          <w:sz w:val="22"/>
        </w:rPr>
      </w:pPr>
    </w:p>
    <w:p w14:paraId="1A088903" w14:textId="77777777" w:rsidR="00134007" w:rsidRDefault="00812CD5">
      <w:pPr>
        <w:pStyle w:val="BodyTextIndent2"/>
        <w:ind w:left="0"/>
        <w:rPr>
          <w:sz w:val="22"/>
        </w:rPr>
      </w:pPr>
      <w:r>
        <w:rPr>
          <w:sz w:val="22"/>
          <w:u w:val="single"/>
        </w:rPr>
        <w:t xml:space="preserve"> </w:t>
      </w:r>
      <w:r w:rsidR="00134007">
        <w:rPr>
          <w:sz w:val="22"/>
          <w:u w:val="single"/>
        </w:rPr>
        <w:t xml:space="preserve">                                                         </w:t>
      </w:r>
      <w:r w:rsidR="00134007">
        <w:rPr>
          <w:sz w:val="22"/>
          <w:u w:val="single"/>
        </w:rPr>
        <w:tab/>
      </w:r>
      <w:r w:rsidR="00134007">
        <w:rPr>
          <w:sz w:val="22"/>
        </w:rPr>
        <w:tab/>
      </w:r>
      <w:r w:rsidR="00134007">
        <w:rPr>
          <w:sz w:val="22"/>
          <w:u w:val="single"/>
        </w:rPr>
        <w:t xml:space="preserve">                                             </w:t>
      </w:r>
      <w:r w:rsidR="00134007">
        <w:rPr>
          <w:sz w:val="22"/>
          <w:u w:val="single"/>
        </w:rPr>
        <w:tab/>
      </w:r>
      <w:r w:rsidR="00134007">
        <w:rPr>
          <w:sz w:val="22"/>
        </w:rPr>
        <w:tab/>
      </w:r>
      <w:r w:rsidR="00134007">
        <w:rPr>
          <w:sz w:val="22"/>
          <w:u w:val="single"/>
        </w:rPr>
        <w:t xml:space="preserve">                                            </w:t>
      </w:r>
      <w:r w:rsidR="00134007">
        <w:rPr>
          <w:sz w:val="22"/>
          <w:u w:val="single"/>
        </w:rPr>
        <w:tab/>
      </w:r>
    </w:p>
    <w:p w14:paraId="547CF215" w14:textId="77777777" w:rsidR="00134007" w:rsidRDefault="00134007" w:rsidP="00812CD5">
      <w:pPr>
        <w:pStyle w:val="BodyTextIndent2"/>
        <w:tabs>
          <w:tab w:val="left" w:pos="360"/>
          <w:tab w:val="left" w:pos="4320"/>
          <w:tab w:val="left" w:pos="4680"/>
          <w:tab w:val="left" w:pos="7920"/>
        </w:tabs>
        <w:ind w:left="0"/>
        <w:rPr>
          <w:sz w:val="22"/>
        </w:rPr>
      </w:pPr>
      <w:r>
        <w:rPr>
          <w:sz w:val="22"/>
        </w:rPr>
        <w:tab/>
        <w:t>Signature of Inspector</w:t>
      </w:r>
      <w:r w:rsidR="00812CD5">
        <w:rPr>
          <w:sz w:val="22"/>
        </w:rPr>
        <w:t xml:space="preserve">   </w:t>
      </w:r>
      <w:r>
        <w:rPr>
          <w:sz w:val="22"/>
        </w:rPr>
        <w:tab/>
        <w:t xml:space="preserve">Date of </w:t>
      </w:r>
      <w:r w:rsidR="00812CD5">
        <w:rPr>
          <w:sz w:val="22"/>
        </w:rPr>
        <w:t>Vehicle Acceptance</w:t>
      </w:r>
      <w:r>
        <w:rPr>
          <w:sz w:val="22"/>
        </w:rPr>
        <w:tab/>
        <w:t>Vehicle Identification Number</w:t>
      </w:r>
    </w:p>
    <w:p w14:paraId="58600018" w14:textId="77777777" w:rsidR="00134007" w:rsidRDefault="00134007">
      <w:pPr>
        <w:pStyle w:val="BodyTextIndent2"/>
        <w:tabs>
          <w:tab w:val="left" w:pos="360"/>
          <w:tab w:val="left" w:pos="4680"/>
          <w:tab w:val="left" w:pos="7920"/>
        </w:tabs>
        <w:ind w:left="0"/>
        <w:rPr>
          <w:sz w:val="22"/>
        </w:rPr>
      </w:pPr>
    </w:p>
    <w:p w14:paraId="75F08B35" w14:textId="77777777" w:rsidR="00134007" w:rsidRDefault="00134007">
      <w:pPr>
        <w:pStyle w:val="BodyTextIndent2"/>
        <w:tabs>
          <w:tab w:val="left" w:pos="360"/>
          <w:tab w:val="left" w:pos="4680"/>
          <w:tab w:val="left" w:pos="7920"/>
        </w:tabs>
        <w:ind w:left="0"/>
        <w:rPr>
          <w:sz w:val="22"/>
        </w:rPr>
      </w:pPr>
      <w:r>
        <w:rPr>
          <w:sz w:val="22"/>
        </w:rPr>
        <w:t>Forward one copy of each part of the completed vehicle operation inspection checklist to:</w:t>
      </w:r>
    </w:p>
    <w:p w14:paraId="28195F13" w14:textId="77777777" w:rsidR="00134007" w:rsidRDefault="00134007">
      <w:pPr>
        <w:pStyle w:val="BodyTextIndent2"/>
        <w:tabs>
          <w:tab w:val="left" w:pos="360"/>
          <w:tab w:val="left" w:pos="4680"/>
          <w:tab w:val="left" w:pos="7920"/>
        </w:tabs>
        <w:ind w:left="0"/>
        <w:rPr>
          <w:sz w:val="22"/>
        </w:rPr>
      </w:pPr>
    </w:p>
    <w:p w14:paraId="70612840" w14:textId="77777777" w:rsidR="00134007" w:rsidRDefault="00134007">
      <w:pPr>
        <w:pStyle w:val="BodyTextIndent2"/>
        <w:tabs>
          <w:tab w:val="left" w:pos="360"/>
          <w:tab w:val="left" w:pos="4680"/>
          <w:tab w:val="left" w:pos="7920"/>
        </w:tabs>
        <w:ind w:left="4680"/>
        <w:rPr>
          <w:sz w:val="22"/>
        </w:rPr>
      </w:pPr>
      <w:r>
        <w:rPr>
          <w:sz w:val="22"/>
        </w:rPr>
        <w:t>Pennsylvania Department of Transportation</w:t>
      </w:r>
    </w:p>
    <w:p w14:paraId="5A5222F9" w14:textId="77777777" w:rsidR="00134007" w:rsidRDefault="00134007">
      <w:pPr>
        <w:pStyle w:val="BodyTextIndent2"/>
        <w:tabs>
          <w:tab w:val="left" w:pos="360"/>
          <w:tab w:val="left" w:pos="4680"/>
          <w:tab w:val="left" w:pos="7920"/>
        </w:tabs>
        <w:ind w:left="4680"/>
        <w:rPr>
          <w:sz w:val="22"/>
        </w:rPr>
      </w:pPr>
      <w:r>
        <w:rPr>
          <w:sz w:val="22"/>
        </w:rPr>
        <w:t>Bureau of Public Transportation</w:t>
      </w:r>
    </w:p>
    <w:p w14:paraId="1C1490E3" w14:textId="77777777" w:rsidR="00134007" w:rsidRDefault="00134007">
      <w:pPr>
        <w:pStyle w:val="BodyTextIndent2"/>
        <w:tabs>
          <w:tab w:val="left" w:pos="360"/>
          <w:tab w:val="left" w:pos="4680"/>
          <w:tab w:val="left" w:pos="7920"/>
        </w:tabs>
        <w:ind w:left="4680"/>
        <w:rPr>
          <w:sz w:val="22"/>
        </w:rPr>
      </w:pPr>
      <w:r>
        <w:rPr>
          <w:sz w:val="22"/>
        </w:rPr>
        <w:t>P. O. Box 3151</w:t>
      </w:r>
    </w:p>
    <w:p w14:paraId="5C07138E" w14:textId="77777777" w:rsidR="00134007" w:rsidRDefault="00134007">
      <w:pPr>
        <w:pStyle w:val="BodyTextIndent2"/>
        <w:tabs>
          <w:tab w:val="left" w:pos="360"/>
          <w:tab w:val="left" w:pos="4680"/>
          <w:tab w:val="left" w:pos="7920"/>
        </w:tabs>
        <w:ind w:left="4680"/>
        <w:rPr>
          <w:sz w:val="22"/>
        </w:rPr>
      </w:pPr>
      <w:r>
        <w:rPr>
          <w:sz w:val="22"/>
        </w:rPr>
        <w:t>Harrisburg, PA  17105-3151</w:t>
      </w:r>
    </w:p>
    <w:p w14:paraId="1686062E" w14:textId="77777777" w:rsidR="00134007" w:rsidRDefault="00134007">
      <w:pPr>
        <w:pStyle w:val="BodyTextIndent2"/>
        <w:tabs>
          <w:tab w:val="left" w:pos="360"/>
          <w:tab w:val="left" w:pos="4680"/>
          <w:tab w:val="left" w:pos="7920"/>
        </w:tabs>
        <w:ind w:left="4680"/>
        <w:rPr>
          <w:sz w:val="22"/>
        </w:rPr>
      </w:pPr>
      <w:r>
        <w:rPr>
          <w:sz w:val="22"/>
        </w:rPr>
        <w:t>ATTENTION:  Mr. Robert Zolyak, Projects Engineer</w:t>
      </w:r>
    </w:p>
    <w:p w14:paraId="2EA7D327" w14:textId="77777777" w:rsidR="00134007" w:rsidRDefault="007340C0">
      <w:pPr>
        <w:pStyle w:val="BodyTextIndent2"/>
        <w:tabs>
          <w:tab w:val="left" w:pos="360"/>
          <w:tab w:val="left" w:pos="4680"/>
          <w:tab w:val="left" w:pos="7920"/>
        </w:tabs>
        <w:ind w:left="0"/>
        <w:rPr>
          <w:sz w:val="22"/>
        </w:rPr>
      </w:pPr>
      <w:r>
        <w:rPr>
          <w:sz w:val="22"/>
        </w:rPr>
        <w:t xml:space="preserve">                                                                           </w:t>
      </w:r>
      <w:r w:rsidR="00A822F6">
        <w:rPr>
          <w:sz w:val="22"/>
        </w:rPr>
        <w:t xml:space="preserve">            </w:t>
      </w:r>
      <w:r>
        <w:rPr>
          <w:sz w:val="22"/>
        </w:rPr>
        <w:t xml:space="preserve">  Email:  </w:t>
      </w:r>
      <w:hyperlink r:id="rId13" w:history="1">
        <w:r w:rsidR="00EE3256" w:rsidRPr="000F161B">
          <w:rPr>
            <w:rStyle w:val="Hyperlink"/>
            <w:sz w:val="22"/>
          </w:rPr>
          <w:t>rzolyak@pa.gov</w:t>
        </w:r>
      </w:hyperlink>
    </w:p>
    <w:p w14:paraId="775C3ABC" w14:textId="77777777" w:rsidR="007340C0" w:rsidRDefault="00A822F6">
      <w:pPr>
        <w:pStyle w:val="BodyTextIndent2"/>
        <w:tabs>
          <w:tab w:val="left" w:pos="360"/>
          <w:tab w:val="left" w:pos="4680"/>
          <w:tab w:val="left" w:pos="7920"/>
        </w:tabs>
        <w:ind w:left="0"/>
        <w:rPr>
          <w:sz w:val="22"/>
        </w:rPr>
      </w:pPr>
      <w:r>
        <w:rPr>
          <w:sz w:val="22"/>
        </w:rPr>
        <w:t xml:space="preserve">            </w:t>
      </w:r>
      <w:r w:rsidR="007340C0">
        <w:rPr>
          <w:sz w:val="22"/>
        </w:rPr>
        <w:t xml:space="preserve">                                                                             Telephone:  (717)-787-1210</w:t>
      </w:r>
    </w:p>
    <w:p w14:paraId="284627A6" w14:textId="77777777" w:rsidR="007340C0" w:rsidRDefault="007340C0">
      <w:pPr>
        <w:pStyle w:val="BodyTextIndent2"/>
        <w:tabs>
          <w:tab w:val="left" w:pos="360"/>
          <w:tab w:val="left" w:pos="4680"/>
          <w:tab w:val="left" w:pos="7920"/>
        </w:tabs>
        <w:ind w:left="0"/>
        <w:rPr>
          <w:sz w:val="22"/>
        </w:rPr>
      </w:pPr>
      <w:r>
        <w:rPr>
          <w:sz w:val="22"/>
        </w:rPr>
        <w:t xml:space="preserve">            </w:t>
      </w:r>
      <w:r w:rsidR="00A822F6">
        <w:rPr>
          <w:sz w:val="22"/>
        </w:rPr>
        <w:t xml:space="preserve">             </w:t>
      </w:r>
      <w:r>
        <w:rPr>
          <w:sz w:val="22"/>
        </w:rPr>
        <w:t xml:space="preserve">                                                                FAX:  (717)-525-5777  </w:t>
      </w:r>
    </w:p>
    <w:sectPr w:rsidR="007340C0">
      <w:pgSz w:w="15840" w:h="12240" w:orient="landscape" w:code="1"/>
      <w:pgMar w:top="1440" w:right="432" w:bottom="144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C288B" w14:textId="77777777" w:rsidR="00A941AF" w:rsidRDefault="00A941AF" w:rsidP="00954D83">
      <w:r>
        <w:separator/>
      </w:r>
    </w:p>
  </w:endnote>
  <w:endnote w:type="continuationSeparator" w:id="0">
    <w:p w14:paraId="1BA0D046" w14:textId="77777777" w:rsidR="00A941AF" w:rsidRDefault="00A941AF" w:rsidP="0095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1BA09" w14:textId="77777777" w:rsidR="00A941AF" w:rsidRDefault="00A941AF" w:rsidP="00954D83">
      <w:r>
        <w:separator/>
      </w:r>
    </w:p>
  </w:footnote>
  <w:footnote w:type="continuationSeparator" w:id="0">
    <w:p w14:paraId="02B5C9C8" w14:textId="77777777" w:rsidR="00A941AF" w:rsidRDefault="00A941AF" w:rsidP="00954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D79B7"/>
    <w:multiLevelType w:val="hybridMultilevel"/>
    <w:tmpl w:val="C4F2F3FE"/>
    <w:lvl w:ilvl="0" w:tplc="EC90E0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7836E2"/>
    <w:multiLevelType w:val="hybridMultilevel"/>
    <w:tmpl w:val="1BFC0146"/>
    <w:lvl w:ilvl="0" w:tplc="CD5A6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4036264">
    <w:abstractNumId w:val="1"/>
  </w:num>
  <w:num w:numId="2" w16cid:durableId="1181894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EAD"/>
    <w:rsid w:val="00000D14"/>
    <w:rsid w:val="0000154B"/>
    <w:rsid w:val="00001BA7"/>
    <w:rsid w:val="0001094A"/>
    <w:rsid w:val="00011299"/>
    <w:rsid w:val="00012A00"/>
    <w:rsid w:val="0001628D"/>
    <w:rsid w:val="00016785"/>
    <w:rsid w:val="0002536E"/>
    <w:rsid w:val="00026604"/>
    <w:rsid w:val="00035B30"/>
    <w:rsid w:val="00035FE1"/>
    <w:rsid w:val="00041781"/>
    <w:rsid w:val="00041C27"/>
    <w:rsid w:val="00043C46"/>
    <w:rsid w:val="0004468B"/>
    <w:rsid w:val="00045E40"/>
    <w:rsid w:val="000462FE"/>
    <w:rsid w:val="00046CEF"/>
    <w:rsid w:val="00052190"/>
    <w:rsid w:val="00056C7D"/>
    <w:rsid w:val="00063A96"/>
    <w:rsid w:val="0006792E"/>
    <w:rsid w:val="00070BF7"/>
    <w:rsid w:val="00071727"/>
    <w:rsid w:val="000736C9"/>
    <w:rsid w:val="0007415A"/>
    <w:rsid w:val="00077BBC"/>
    <w:rsid w:val="00080DAB"/>
    <w:rsid w:val="00082C10"/>
    <w:rsid w:val="00083EC4"/>
    <w:rsid w:val="00090B33"/>
    <w:rsid w:val="000920A0"/>
    <w:rsid w:val="00095C7E"/>
    <w:rsid w:val="000A0936"/>
    <w:rsid w:val="000A0FF2"/>
    <w:rsid w:val="000A4D94"/>
    <w:rsid w:val="000A5639"/>
    <w:rsid w:val="000B36DC"/>
    <w:rsid w:val="000B5950"/>
    <w:rsid w:val="000B5B38"/>
    <w:rsid w:val="000C56AD"/>
    <w:rsid w:val="000C6487"/>
    <w:rsid w:val="000C662B"/>
    <w:rsid w:val="000C69ED"/>
    <w:rsid w:val="000D0F8D"/>
    <w:rsid w:val="000D24C1"/>
    <w:rsid w:val="000D3F4D"/>
    <w:rsid w:val="000E2C0D"/>
    <w:rsid w:val="000E4102"/>
    <w:rsid w:val="000E623B"/>
    <w:rsid w:val="000E7D36"/>
    <w:rsid w:val="000F2025"/>
    <w:rsid w:val="000F2FD2"/>
    <w:rsid w:val="000F4008"/>
    <w:rsid w:val="000F7FB3"/>
    <w:rsid w:val="001029C1"/>
    <w:rsid w:val="001148B6"/>
    <w:rsid w:val="001209FE"/>
    <w:rsid w:val="0012182F"/>
    <w:rsid w:val="00123AD4"/>
    <w:rsid w:val="001258BA"/>
    <w:rsid w:val="00127AD9"/>
    <w:rsid w:val="00133930"/>
    <w:rsid w:val="00134007"/>
    <w:rsid w:val="00134749"/>
    <w:rsid w:val="0013616B"/>
    <w:rsid w:val="001364AD"/>
    <w:rsid w:val="001372FE"/>
    <w:rsid w:val="0013772E"/>
    <w:rsid w:val="00137F2E"/>
    <w:rsid w:val="001466BE"/>
    <w:rsid w:val="00147252"/>
    <w:rsid w:val="00150A28"/>
    <w:rsid w:val="00150B54"/>
    <w:rsid w:val="00151699"/>
    <w:rsid w:val="00155F3A"/>
    <w:rsid w:val="00160EFB"/>
    <w:rsid w:val="0016434F"/>
    <w:rsid w:val="00164BE7"/>
    <w:rsid w:val="0017152C"/>
    <w:rsid w:val="001726B1"/>
    <w:rsid w:val="00172CC6"/>
    <w:rsid w:val="00175452"/>
    <w:rsid w:val="00176010"/>
    <w:rsid w:val="00177FD5"/>
    <w:rsid w:val="0018633D"/>
    <w:rsid w:val="001863A4"/>
    <w:rsid w:val="00190EAE"/>
    <w:rsid w:val="00195A77"/>
    <w:rsid w:val="001965E5"/>
    <w:rsid w:val="001A1B26"/>
    <w:rsid w:val="001A6F87"/>
    <w:rsid w:val="001A7CC8"/>
    <w:rsid w:val="001B652B"/>
    <w:rsid w:val="001B6C4C"/>
    <w:rsid w:val="001B6E23"/>
    <w:rsid w:val="001C55CA"/>
    <w:rsid w:val="001C6A60"/>
    <w:rsid w:val="001D7615"/>
    <w:rsid w:val="001E5FC5"/>
    <w:rsid w:val="001F45DB"/>
    <w:rsid w:val="001F4AAD"/>
    <w:rsid w:val="002009F0"/>
    <w:rsid w:val="002042F4"/>
    <w:rsid w:val="00207733"/>
    <w:rsid w:val="00207E9C"/>
    <w:rsid w:val="00211D2A"/>
    <w:rsid w:val="0022473D"/>
    <w:rsid w:val="002249CA"/>
    <w:rsid w:val="002300D6"/>
    <w:rsid w:val="00233E9E"/>
    <w:rsid w:val="002364C3"/>
    <w:rsid w:val="00241AAE"/>
    <w:rsid w:val="002452A0"/>
    <w:rsid w:val="002470FF"/>
    <w:rsid w:val="00247176"/>
    <w:rsid w:val="00255516"/>
    <w:rsid w:val="00256197"/>
    <w:rsid w:val="00256E5C"/>
    <w:rsid w:val="002571E6"/>
    <w:rsid w:val="002617F9"/>
    <w:rsid w:val="00266EE7"/>
    <w:rsid w:val="00274EA8"/>
    <w:rsid w:val="00276B17"/>
    <w:rsid w:val="00276F0D"/>
    <w:rsid w:val="00280DDD"/>
    <w:rsid w:val="002839BD"/>
    <w:rsid w:val="00283F44"/>
    <w:rsid w:val="00290F12"/>
    <w:rsid w:val="00292C4E"/>
    <w:rsid w:val="002957CE"/>
    <w:rsid w:val="002967B5"/>
    <w:rsid w:val="002A18D1"/>
    <w:rsid w:val="002A23EB"/>
    <w:rsid w:val="002A772F"/>
    <w:rsid w:val="002B2763"/>
    <w:rsid w:val="002B5A80"/>
    <w:rsid w:val="002B7741"/>
    <w:rsid w:val="002B7750"/>
    <w:rsid w:val="002C25F5"/>
    <w:rsid w:val="002C6E8F"/>
    <w:rsid w:val="002C733D"/>
    <w:rsid w:val="002D2EAD"/>
    <w:rsid w:val="002D58D0"/>
    <w:rsid w:val="002D5A0C"/>
    <w:rsid w:val="002D7062"/>
    <w:rsid w:val="002E6340"/>
    <w:rsid w:val="003024E2"/>
    <w:rsid w:val="003032B7"/>
    <w:rsid w:val="00307FED"/>
    <w:rsid w:val="00311319"/>
    <w:rsid w:val="003133F2"/>
    <w:rsid w:val="00313DC9"/>
    <w:rsid w:val="00314236"/>
    <w:rsid w:val="0031468B"/>
    <w:rsid w:val="00317EBC"/>
    <w:rsid w:val="00320CB3"/>
    <w:rsid w:val="003254E9"/>
    <w:rsid w:val="003346C8"/>
    <w:rsid w:val="00334AA0"/>
    <w:rsid w:val="0033614B"/>
    <w:rsid w:val="00337203"/>
    <w:rsid w:val="00342128"/>
    <w:rsid w:val="00343ADE"/>
    <w:rsid w:val="00351FC3"/>
    <w:rsid w:val="00361744"/>
    <w:rsid w:val="003675ED"/>
    <w:rsid w:val="00370A1B"/>
    <w:rsid w:val="003743A4"/>
    <w:rsid w:val="003766C0"/>
    <w:rsid w:val="0038209F"/>
    <w:rsid w:val="00383AB7"/>
    <w:rsid w:val="003847CF"/>
    <w:rsid w:val="003857DC"/>
    <w:rsid w:val="0038646E"/>
    <w:rsid w:val="00390805"/>
    <w:rsid w:val="00397E37"/>
    <w:rsid w:val="003A0C67"/>
    <w:rsid w:val="003A3105"/>
    <w:rsid w:val="003A7004"/>
    <w:rsid w:val="003B2A50"/>
    <w:rsid w:val="003C3177"/>
    <w:rsid w:val="003C49CC"/>
    <w:rsid w:val="003C5C0D"/>
    <w:rsid w:val="003C782B"/>
    <w:rsid w:val="003D7694"/>
    <w:rsid w:val="003D774A"/>
    <w:rsid w:val="003E3A3A"/>
    <w:rsid w:val="003F0988"/>
    <w:rsid w:val="003F1200"/>
    <w:rsid w:val="003F21F2"/>
    <w:rsid w:val="00412910"/>
    <w:rsid w:val="004131FB"/>
    <w:rsid w:val="00413B30"/>
    <w:rsid w:val="00422214"/>
    <w:rsid w:val="00424BA0"/>
    <w:rsid w:val="0042798C"/>
    <w:rsid w:val="00430436"/>
    <w:rsid w:val="0043062F"/>
    <w:rsid w:val="00436C7F"/>
    <w:rsid w:val="00437D18"/>
    <w:rsid w:val="004416B5"/>
    <w:rsid w:val="00444F40"/>
    <w:rsid w:val="00451EFF"/>
    <w:rsid w:val="0045410F"/>
    <w:rsid w:val="0046053A"/>
    <w:rsid w:val="004655EF"/>
    <w:rsid w:val="00472CF5"/>
    <w:rsid w:val="00485CCB"/>
    <w:rsid w:val="004868A6"/>
    <w:rsid w:val="00496FE8"/>
    <w:rsid w:val="00497259"/>
    <w:rsid w:val="004A0C3E"/>
    <w:rsid w:val="004A43A2"/>
    <w:rsid w:val="004B04E7"/>
    <w:rsid w:val="004B41CD"/>
    <w:rsid w:val="004B5924"/>
    <w:rsid w:val="004C28E7"/>
    <w:rsid w:val="004C4B1E"/>
    <w:rsid w:val="004D1144"/>
    <w:rsid w:val="004D43C7"/>
    <w:rsid w:val="004E217B"/>
    <w:rsid w:val="004E3344"/>
    <w:rsid w:val="004E42B3"/>
    <w:rsid w:val="004E5959"/>
    <w:rsid w:val="004E5C22"/>
    <w:rsid w:val="004E7206"/>
    <w:rsid w:val="004E76F7"/>
    <w:rsid w:val="004E7DAE"/>
    <w:rsid w:val="004F4928"/>
    <w:rsid w:val="004F5A29"/>
    <w:rsid w:val="005039FB"/>
    <w:rsid w:val="00512AD5"/>
    <w:rsid w:val="00513616"/>
    <w:rsid w:val="00515281"/>
    <w:rsid w:val="0052084A"/>
    <w:rsid w:val="00525CFA"/>
    <w:rsid w:val="00526DEE"/>
    <w:rsid w:val="005335CA"/>
    <w:rsid w:val="00535B19"/>
    <w:rsid w:val="00537230"/>
    <w:rsid w:val="0054080B"/>
    <w:rsid w:val="00540BEF"/>
    <w:rsid w:val="00544D53"/>
    <w:rsid w:val="0054645D"/>
    <w:rsid w:val="00547D65"/>
    <w:rsid w:val="00551770"/>
    <w:rsid w:val="00554C75"/>
    <w:rsid w:val="005620BF"/>
    <w:rsid w:val="00565970"/>
    <w:rsid w:val="00566EC4"/>
    <w:rsid w:val="00570C26"/>
    <w:rsid w:val="005721EF"/>
    <w:rsid w:val="00573E8C"/>
    <w:rsid w:val="005756B5"/>
    <w:rsid w:val="00580BBC"/>
    <w:rsid w:val="00581DD5"/>
    <w:rsid w:val="00583565"/>
    <w:rsid w:val="0058456A"/>
    <w:rsid w:val="00584A44"/>
    <w:rsid w:val="005951F3"/>
    <w:rsid w:val="005B0046"/>
    <w:rsid w:val="005B11F3"/>
    <w:rsid w:val="005B4F8E"/>
    <w:rsid w:val="005B6535"/>
    <w:rsid w:val="005C1BE2"/>
    <w:rsid w:val="005C4764"/>
    <w:rsid w:val="005C6EA9"/>
    <w:rsid w:val="005D2835"/>
    <w:rsid w:val="005D617B"/>
    <w:rsid w:val="005D62C9"/>
    <w:rsid w:val="005D72A2"/>
    <w:rsid w:val="005E0F7A"/>
    <w:rsid w:val="005E3EF5"/>
    <w:rsid w:val="005E574F"/>
    <w:rsid w:val="005E773B"/>
    <w:rsid w:val="005F1843"/>
    <w:rsid w:val="005F2436"/>
    <w:rsid w:val="005F312A"/>
    <w:rsid w:val="005F3670"/>
    <w:rsid w:val="005F3BE8"/>
    <w:rsid w:val="005F419A"/>
    <w:rsid w:val="00612443"/>
    <w:rsid w:val="00615188"/>
    <w:rsid w:val="00620BF4"/>
    <w:rsid w:val="00625AD3"/>
    <w:rsid w:val="006342AB"/>
    <w:rsid w:val="00634A96"/>
    <w:rsid w:val="00637C09"/>
    <w:rsid w:val="00641A70"/>
    <w:rsid w:val="006433A0"/>
    <w:rsid w:val="00646AD5"/>
    <w:rsid w:val="00653C3E"/>
    <w:rsid w:val="00654CA6"/>
    <w:rsid w:val="0066203F"/>
    <w:rsid w:val="00666680"/>
    <w:rsid w:val="00666C03"/>
    <w:rsid w:val="006724C4"/>
    <w:rsid w:val="006734B6"/>
    <w:rsid w:val="00674105"/>
    <w:rsid w:val="0067454B"/>
    <w:rsid w:val="006746C0"/>
    <w:rsid w:val="00676080"/>
    <w:rsid w:val="00680475"/>
    <w:rsid w:val="00681459"/>
    <w:rsid w:val="006814BD"/>
    <w:rsid w:val="00684245"/>
    <w:rsid w:val="00685649"/>
    <w:rsid w:val="006859E5"/>
    <w:rsid w:val="00691C54"/>
    <w:rsid w:val="00693C61"/>
    <w:rsid w:val="006A1F58"/>
    <w:rsid w:val="006A41EB"/>
    <w:rsid w:val="006A4694"/>
    <w:rsid w:val="006B189C"/>
    <w:rsid w:val="006B1EB0"/>
    <w:rsid w:val="006B2265"/>
    <w:rsid w:val="006B248A"/>
    <w:rsid w:val="006B5CE4"/>
    <w:rsid w:val="006B6B9F"/>
    <w:rsid w:val="006C0AC4"/>
    <w:rsid w:val="006C119E"/>
    <w:rsid w:val="006C6D5F"/>
    <w:rsid w:val="006C7F42"/>
    <w:rsid w:val="006D2143"/>
    <w:rsid w:val="006D7D2E"/>
    <w:rsid w:val="006E0A83"/>
    <w:rsid w:val="006E2BDA"/>
    <w:rsid w:val="006E680E"/>
    <w:rsid w:val="006F133C"/>
    <w:rsid w:val="006F31A3"/>
    <w:rsid w:val="006F72E5"/>
    <w:rsid w:val="0070129D"/>
    <w:rsid w:val="00702359"/>
    <w:rsid w:val="00711D56"/>
    <w:rsid w:val="007128C9"/>
    <w:rsid w:val="00716C73"/>
    <w:rsid w:val="007244CD"/>
    <w:rsid w:val="0072488C"/>
    <w:rsid w:val="007340C0"/>
    <w:rsid w:val="00735ED6"/>
    <w:rsid w:val="007402BE"/>
    <w:rsid w:val="007502CD"/>
    <w:rsid w:val="00757D1E"/>
    <w:rsid w:val="00760362"/>
    <w:rsid w:val="007612F2"/>
    <w:rsid w:val="0076373C"/>
    <w:rsid w:val="00763C6C"/>
    <w:rsid w:val="00773185"/>
    <w:rsid w:val="00782F5B"/>
    <w:rsid w:val="007A5DED"/>
    <w:rsid w:val="007B4D38"/>
    <w:rsid w:val="007C3AB4"/>
    <w:rsid w:val="007C556C"/>
    <w:rsid w:val="007D2FF2"/>
    <w:rsid w:val="007D6E69"/>
    <w:rsid w:val="007E47BD"/>
    <w:rsid w:val="007F01B5"/>
    <w:rsid w:val="007F025F"/>
    <w:rsid w:val="007F39BD"/>
    <w:rsid w:val="007F6DCC"/>
    <w:rsid w:val="00800C2D"/>
    <w:rsid w:val="00803ED9"/>
    <w:rsid w:val="00810776"/>
    <w:rsid w:val="00812CC5"/>
    <w:rsid w:val="00812CD5"/>
    <w:rsid w:val="00812DB4"/>
    <w:rsid w:val="0081364F"/>
    <w:rsid w:val="0081797A"/>
    <w:rsid w:val="00822317"/>
    <w:rsid w:val="00822554"/>
    <w:rsid w:val="00826F40"/>
    <w:rsid w:val="00827A21"/>
    <w:rsid w:val="0083080A"/>
    <w:rsid w:val="00830BB9"/>
    <w:rsid w:val="00831B20"/>
    <w:rsid w:val="00834983"/>
    <w:rsid w:val="0083645B"/>
    <w:rsid w:val="0084617E"/>
    <w:rsid w:val="00852064"/>
    <w:rsid w:val="00852315"/>
    <w:rsid w:val="00852ADA"/>
    <w:rsid w:val="0085472C"/>
    <w:rsid w:val="008560C0"/>
    <w:rsid w:val="0086228E"/>
    <w:rsid w:val="008630E8"/>
    <w:rsid w:val="00867F02"/>
    <w:rsid w:val="00871DD7"/>
    <w:rsid w:val="00871E03"/>
    <w:rsid w:val="00873395"/>
    <w:rsid w:val="00876F54"/>
    <w:rsid w:val="00883B14"/>
    <w:rsid w:val="0088666F"/>
    <w:rsid w:val="00890DEA"/>
    <w:rsid w:val="00891D5B"/>
    <w:rsid w:val="008A3972"/>
    <w:rsid w:val="008B0F8A"/>
    <w:rsid w:val="008B128B"/>
    <w:rsid w:val="008B21FE"/>
    <w:rsid w:val="008B451D"/>
    <w:rsid w:val="008B542A"/>
    <w:rsid w:val="008B64A6"/>
    <w:rsid w:val="008B694C"/>
    <w:rsid w:val="008C3B1A"/>
    <w:rsid w:val="008C6C8C"/>
    <w:rsid w:val="008D16D6"/>
    <w:rsid w:val="008D242C"/>
    <w:rsid w:val="008D267A"/>
    <w:rsid w:val="008D2CCD"/>
    <w:rsid w:val="008D346B"/>
    <w:rsid w:val="008D7C5C"/>
    <w:rsid w:val="008E0383"/>
    <w:rsid w:val="008F2CB2"/>
    <w:rsid w:val="008F32F2"/>
    <w:rsid w:val="008F5EEB"/>
    <w:rsid w:val="00903B1C"/>
    <w:rsid w:val="00906182"/>
    <w:rsid w:val="00906ED2"/>
    <w:rsid w:val="00911963"/>
    <w:rsid w:val="00912F74"/>
    <w:rsid w:val="00917344"/>
    <w:rsid w:val="00917A15"/>
    <w:rsid w:val="009213D8"/>
    <w:rsid w:val="00927D3F"/>
    <w:rsid w:val="00931B8C"/>
    <w:rsid w:val="00935DD0"/>
    <w:rsid w:val="009376F2"/>
    <w:rsid w:val="00942567"/>
    <w:rsid w:val="0094537D"/>
    <w:rsid w:val="009453B0"/>
    <w:rsid w:val="009504C6"/>
    <w:rsid w:val="00951999"/>
    <w:rsid w:val="00953D87"/>
    <w:rsid w:val="00954D83"/>
    <w:rsid w:val="00957425"/>
    <w:rsid w:val="00963F6E"/>
    <w:rsid w:val="009641CA"/>
    <w:rsid w:val="00964551"/>
    <w:rsid w:val="00965777"/>
    <w:rsid w:val="00966D8F"/>
    <w:rsid w:val="009739B8"/>
    <w:rsid w:val="00973D96"/>
    <w:rsid w:val="0097717E"/>
    <w:rsid w:val="00980A4F"/>
    <w:rsid w:val="00984C6C"/>
    <w:rsid w:val="00990DB8"/>
    <w:rsid w:val="00991D92"/>
    <w:rsid w:val="009A0CA0"/>
    <w:rsid w:val="009B00A6"/>
    <w:rsid w:val="009B0C60"/>
    <w:rsid w:val="009B42A9"/>
    <w:rsid w:val="009C268B"/>
    <w:rsid w:val="009D2173"/>
    <w:rsid w:val="009D2572"/>
    <w:rsid w:val="009D3B92"/>
    <w:rsid w:val="009D3E07"/>
    <w:rsid w:val="009E0194"/>
    <w:rsid w:val="009E2D57"/>
    <w:rsid w:val="009E3EA8"/>
    <w:rsid w:val="009E40B5"/>
    <w:rsid w:val="009F0839"/>
    <w:rsid w:val="009F1754"/>
    <w:rsid w:val="009F2834"/>
    <w:rsid w:val="009F6EC5"/>
    <w:rsid w:val="00A10DC4"/>
    <w:rsid w:val="00A12CD4"/>
    <w:rsid w:val="00A15AFF"/>
    <w:rsid w:val="00A2043E"/>
    <w:rsid w:val="00A216EC"/>
    <w:rsid w:val="00A21F1B"/>
    <w:rsid w:val="00A261A7"/>
    <w:rsid w:val="00A37AC9"/>
    <w:rsid w:val="00A40847"/>
    <w:rsid w:val="00A43193"/>
    <w:rsid w:val="00A43C2E"/>
    <w:rsid w:val="00A44193"/>
    <w:rsid w:val="00A45C46"/>
    <w:rsid w:val="00A47C21"/>
    <w:rsid w:val="00A5432F"/>
    <w:rsid w:val="00A54B33"/>
    <w:rsid w:val="00A602D5"/>
    <w:rsid w:val="00A65282"/>
    <w:rsid w:val="00A822F6"/>
    <w:rsid w:val="00A85519"/>
    <w:rsid w:val="00A920E0"/>
    <w:rsid w:val="00A93698"/>
    <w:rsid w:val="00A941AF"/>
    <w:rsid w:val="00A94BA4"/>
    <w:rsid w:val="00AA57E9"/>
    <w:rsid w:val="00AA634A"/>
    <w:rsid w:val="00AB1705"/>
    <w:rsid w:val="00AB2661"/>
    <w:rsid w:val="00AB32C8"/>
    <w:rsid w:val="00AB5BD1"/>
    <w:rsid w:val="00AB611F"/>
    <w:rsid w:val="00AC4581"/>
    <w:rsid w:val="00AC4D78"/>
    <w:rsid w:val="00AC6093"/>
    <w:rsid w:val="00AC653D"/>
    <w:rsid w:val="00AC72EC"/>
    <w:rsid w:val="00AD46A4"/>
    <w:rsid w:val="00AD628E"/>
    <w:rsid w:val="00AD7E2E"/>
    <w:rsid w:val="00AF4F1C"/>
    <w:rsid w:val="00AF551B"/>
    <w:rsid w:val="00AF7F1B"/>
    <w:rsid w:val="00B034D3"/>
    <w:rsid w:val="00B048A4"/>
    <w:rsid w:val="00B06EB8"/>
    <w:rsid w:val="00B16E84"/>
    <w:rsid w:val="00B24D96"/>
    <w:rsid w:val="00B308DD"/>
    <w:rsid w:val="00B32E7C"/>
    <w:rsid w:val="00B34898"/>
    <w:rsid w:val="00B371F2"/>
    <w:rsid w:val="00B40F8B"/>
    <w:rsid w:val="00B412A1"/>
    <w:rsid w:val="00B43FD4"/>
    <w:rsid w:val="00B441BB"/>
    <w:rsid w:val="00B523DC"/>
    <w:rsid w:val="00B545E6"/>
    <w:rsid w:val="00B56270"/>
    <w:rsid w:val="00B56321"/>
    <w:rsid w:val="00B6731D"/>
    <w:rsid w:val="00B6742D"/>
    <w:rsid w:val="00B701D1"/>
    <w:rsid w:val="00B70918"/>
    <w:rsid w:val="00B7130C"/>
    <w:rsid w:val="00B741B0"/>
    <w:rsid w:val="00B911C3"/>
    <w:rsid w:val="00B93AC1"/>
    <w:rsid w:val="00B956A9"/>
    <w:rsid w:val="00BA2588"/>
    <w:rsid w:val="00BA6F2C"/>
    <w:rsid w:val="00BB105F"/>
    <w:rsid w:val="00BB1913"/>
    <w:rsid w:val="00BB1E8F"/>
    <w:rsid w:val="00BB2D54"/>
    <w:rsid w:val="00BB4CF9"/>
    <w:rsid w:val="00BB7775"/>
    <w:rsid w:val="00BC4804"/>
    <w:rsid w:val="00BD24C9"/>
    <w:rsid w:val="00BE5526"/>
    <w:rsid w:val="00BE663D"/>
    <w:rsid w:val="00BF61B8"/>
    <w:rsid w:val="00C00B3F"/>
    <w:rsid w:val="00C02211"/>
    <w:rsid w:val="00C02AB9"/>
    <w:rsid w:val="00C03CF7"/>
    <w:rsid w:val="00C0672C"/>
    <w:rsid w:val="00C06A14"/>
    <w:rsid w:val="00C11C38"/>
    <w:rsid w:val="00C11FFC"/>
    <w:rsid w:val="00C12460"/>
    <w:rsid w:val="00C16825"/>
    <w:rsid w:val="00C204E6"/>
    <w:rsid w:val="00C33451"/>
    <w:rsid w:val="00C34937"/>
    <w:rsid w:val="00C356FA"/>
    <w:rsid w:val="00C357D6"/>
    <w:rsid w:val="00C401CC"/>
    <w:rsid w:val="00C407D9"/>
    <w:rsid w:val="00C41069"/>
    <w:rsid w:val="00C4372D"/>
    <w:rsid w:val="00C43E84"/>
    <w:rsid w:val="00C4499E"/>
    <w:rsid w:val="00C47870"/>
    <w:rsid w:val="00C51347"/>
    <w:rsid w:val="00C52989"/>
    <w:rsid w:val="00C54E44"/>
    <w:rsid w:val="00C63FBD"/>
    <w:rsid w:val="00C64EA8"/>
    <w:rsid w:val="00C66C52"/>
    <w:rsid w:val="00C67315"/>
    <w:rsid w:val="00C70029"/>
    <w:rsid w:val="00C707EB"/>
    <w:rsid w:val="00C801DF"/>
    <w:rsid w:val="00C80418"/>
    <w:rsid w:val="00C81268"/>
    <w:rsid w:val="00C8139E"/>
    <w:rsid w:val="00C82CC5"/>
    <w:rsid w:val="00C90DD0"/>
    <w:rsid w:val="00C9389C"/>
    <w:rsid w:val="00C96806"/>
    <w:rsid w:val="00CB0353"/>
    <w:rsid w:val="00CB2354"/>
    <w:rsid w:val="00CB24C4"/>
    <w:rsid w:val="00CB7D0E"/>
    <w:rsid w:val="00CC175A"/>
    <w:rsid w:val="00CC2B63"/>
    <w:rsid w:val="00CC6137"/>
    <w:rsid w:val="00CD40FB"/>
    <w:rsid w:val="00CE3D98"/>
    <w:rsid w:val="00CF22FC"/>
    <w:rsid w:val="00CF798B"/>
    <w:rsid w:val="00D04B77"/>
    <w:rsid w:val="00D05554"/>
    <w:rsid w:val="00D059CA"/>
    <w:rsid w:val="00D0708D"/>
    <w:rsid w:val="00D1014B"/>
    <w:rsid w:val="00D2371B"/>
    <w:rsid w:val="00D25547"/>
    <w:rsid w:val="00D255DC"/>
    <w:rsid w:val="00D271FF"/>
    <w:rsid w:val="00D41132"/>
    <w:rsid w:val="00D42518"/>
    <w:rsid w:val="00D43235"/>
    <w:rsid w:val="00D448F8"/>
    <w:rsid w:val="00D4627E"/>
    <w:rsid w:val="00D52374"/>
    <w:rsid w:val="00D5310C"/>
    <w:rsid w:val="00D53380"/>
    <w:rsid w:val="00D55296"/>
    <w:rsid w:val="00D60A86"/>
    <w:rsid w:val="00D62C11"/>
    <w:rsid w:val="00D71761"/>
    <w:rsid w:val="00D751C6"/>
    <w:rsid w:val="00D75BAF"/>
    <w:rsid w:val="00D7682C"/>
    <w:rsid w:val="00D83AB5"/>
    <w:rsid w:val="00D84D4E"/>
    <w:rsid w:val="00D85482"/>
    <w:rsid w:val="00D86F65"/>
    <w:rsid w:val="00D93D31"/>
    <w:rsid w:val="00DA5201"/>
    <w:rsid w:val="00DA5290"/>
    <w:rsid w:val="00DA6638"/>
    <w:rsid w:val="00DB1BD9"/>
    <w:rsid w:val="00DD2220"/>
    <w:rsid w:val="00DD389E"/>
    <w:rsid w:val="00DD5142"/>
    <w:rsid w:val="00DD5FDD"/>
    <w:rsid w:val="00DD6F75"/>
    <w:rsid w:val="00DE1F63"/>
    <w:rsid w:val="00DE2D17"/>
    <w:rsid w:val="00DE3A11"/>
    <w:rsid w:val="00DE6C2A"/>
    <w:rsid w:val="00DE7D42"/>
    <w:rsid w:val="00DF2562"/>
    <w:rsid w:val="00DF3037"/>
    <w:rsid w:val="00DF5A18"/>
    <w:rsid w:val="00E15D22"/>
    <w:rsid w:val="00E161C0"/>
    <w:rsid w:val="00E179D4"/>
    <w:rsid w:val="00E21E85"/>
    <w:rsid w:val="00E25F88"/>
    <w:rsid w:val="00E30922"/>
    <w:rsid w:val="00E32E21"/>
    <w:rsid w:val="00E345E7"/>
    <w:rsid w:val="00E45E56"/>
    <w:rsid w:val="00E46C7F"/>
    <w:rsid w:val="00E524B1"/>
    <w:rsid w:val="00E56733"/>
    <w:rsid w:val="00E60C35"/>
    <w:rsid w:val="00E64EBF"/>
    <w:rsid w:val="00E67821"/>
    <w:rsid w:val="00E71588"/>
    <w:rsid w:val="00E76E31"/>
    <w:rsid w:val="00E7767C"/>
    <w:rsid w:val="00E77B8B"/>
    <w:rsid w:val="00EA04B3"/>
    <w:rsid w:val="00EA218B"/>
    <w:rsid w:val="00EA3F0A"/>
    <w:rsid w:val="00EA520B"/>
    <w:rsid w:val="00EB11F4"/>
    <w:rsid w:val="00EB3FE7"/>
    <w:rsid w:val="00EC0F08"/>
    <w:rsid w:val="00EC19BA"/>
    <w:rsid w:val="00EC35B2"/>
    <w:rsid w:val="00EC5A53"/>
    <w:rsid w:val="00EC7B08"/>
    <w:rsid w:val="00ED1917"/>
    <w:rsid w:val="00ED6326"/>
    <w:rsid w:val="00EE3256"/>
    <w:rsid w:val="00EE59F9"/>
    <w:rsid w:val="00EE5DE8"/>
    <w:rsid w:val="00EF1686"/>
    <w:rsid w:val="00EF6DB5"/>
    <w:rsid w:val="00F02799"/>
    <w:rsid w:val="00F027F3"/>
    <w:rsid w:val="00F05043"/>
    <w:rsid w:val="00F068E8"/>
    <w:rsid w:val="00F1146B"/>
    <w:rsid w:val="00F14FB2"/>
    <w:rsid w:val="00F174FF"/>
    <w:rsid w:val="00F202D8"/>
    <w:rsid w:val="00F239D1"/>
    <w:rsid w:val="00F24E76"/>
    <w:rsid w:val="00F318BA"/>
    <w:rsid w:val="00F32B24"/>
    <w:rsid w:val="00F3476F"/>
    <w:rsid w:val="00F4208C"/>
    <w:rsid w:val="00F43C95"/>
    <w:rsid w:val="00F51B09"/>
    <w:rsid w:val="00F52F8E"/>
    <w:rsid w:val="00F564D3"/>
    <w:rsid w:val="00F616D9"/>
    <w:rsid w:val="00F636EA"/>
    <w:rsid w:val="00F659AC"/>
    <w:rsid w:val="00F65D79"/>
    <w:rsid w:val="00F82114"/>
    <w:rsid w:val="00F91261"/>
    <w:rsid w:val="00F9736F"/>
    <w:rsid w:val="00FA30A0"/>
    <w:rsid w:val="00FA4675"/>
    <w:rsid w:val="00FB0267"/>
    <w:rsid w:val="00FB117B"/>
    <w:rsid w:val="00FB6089"/>
    <w:rsid w:val="00FB6504"/>
    <w:rsid w:val="00FB6B3B"/>
    <w:rsid w:val="00FC0A3A"/>
    <w:rsid w:val="00FC6844"/>
    <w:rsid w:val="00FD273F"/>
    <w:rsid w:val="00FD3F5D"/>
    <w:rsid w:val="00FD446C"/>
    <w:rsid w:val="00FD7490"/>
    <w:rsid w:val="00FD78D9"/>
    <w:rsid w:val="00FE218F"/>
    <w:rsid w:val="00FE6D4C"/>
    <w:rsid w:val="00FF213B"/>
    <w:rsid w:val="00FF6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96ECAAF"/>
  <w15:chartTrackingRefBased/>
  <w15:docId w15:val="{84D3C2D1-B863-4F5F-833C-2DDFF9725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ind w:left="2880"/>
      <w:jc w:val="center"/>
      <w:outlineLvl w:val="0"/>
    </w:pPr>
    <w:rPr>
      <w:b/>
      <w:bCs/>
    </w:rPr>
  </w:style>
  <w:style w:type="paragraph" w:styleId="Heading2">
    <w:name w:val="heading 2"/>
    <w:basedOn w:val="Normal"/>
    <w:next w:val="Normal"/>
    <w:qFormat/>
    <w:pPr>
      <w:keepNext/>
      <w:ind w:left="2880"/>
      <w:outlineLvl w:val="1"/>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2880" w:hanging="1080"/>
    </w:pPr>
  </w:style>
  <w:style w:type="paragraph" w:styleId="BodyTextIndent2">
    <w:name w:val="Body Text Indent 2"/>
    <w:basedOn w:val="Normal"/>
    <w:semiHidden/>
    <w:pPr>
      <w:ind w:left="2880"/>
    </w:pPr>
  </w:style>
  <w:style w:type="character" w:styleId="Hyperlink">
    <w:name w:val="Hyperlink"/>
    <w:uiPriority w:val="99"/>
    <w:unhideWhenUsed/>
    <w:rsid w:val="007340C0"/>
    <w:rPr>
      <w:color w:val="0000FF"/>
      <w:u w:val="single"/>
    </w:rPr>
  </w:style>
  <w:style w:type="paragraph" w:styleId="Header">
    <w:name w:val="header"/>
    <w:basedOn w:val="Normal"/>
    <w:link w:val="HeaderChar"/>
    <w:uiPriority w:val="99"/>
    <w:unhideWhenUsed/>
    <w:rsid w:val="00954D83"/>
    <w:pPr>
      <w:tabs>
        <w:tab w:val="center" w:pos="4680"/>
        <w:tab w:val="right" w:pos="9360"/>
      </w:tabs>
    </w:pPr>
  </w:style>
  <w:style w:type="character" w:customStyle="1" w:styleId="HeaderChar">
    <w:name w:val="Header Char"/>
    <w:link w:val="Header"/>
    <w:uiPriority w:val="99"/>
    <w:rsid w:val="00954D83"/>
    <w:rPr>
      <w:rFonts w:ascii="Arial" w:hAnsi="Arial" w:cs="Arial"/>
      <w:sz w:val="24"/>
      <w:szCs w:val="24"/>
    </w:rPr>
  </w:style>
  <w:style w:type="paragraph" w:styleId="Footer">
    <w:name w:val="footer"/>
    <w:basedOn w:val="Normal"/>
    <w:link w:val="FooterChar"/>
    <w:uiPriority w:val="99"/>
    <w:unhideWhenUsed/>
    <w:rsid w:val="00954D83"/>
    <w:pPr>
      <w:tabs>
        <w:tab w:val="center" w:pos="4680"/>
        <w:tab w:val="right" w:pos="9360"/>
      </w:tabs>
    </w:pPr>
  </w:style>
  <w:style w:type="character" w:customStyle="1" w:styleId="FooterChar">
    <w:name w:val="Footer Char"/>
    <w:link w:val="Footer"/>
    <w:uiPriority w:val="99"/>
    <w:rsid w:val="00954D83"/>
    <w:rPr>
      <w:rFonts w:ascii="Arial" w:hAnsi="Arial" w:cs="Arial"/>
      <w:sz w:val="24"/>
      <w:szCs w:val="24"/>
    </w:rPr>
  </w:style>
  <w:style w:type="paragraph" w:customStyle="1" w:styleId="Default">
    <w:name w:val="Default"/>
    <w:rsid w:val="002364C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zolyak@p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3FBCEFD8978C43870546015E02784F" ma:contentTypeVersion="1" ma:contentTypeDescription="Create a new document." ma:contentTypeScope="" ma:versionID="dad761a19abc4ade251fcea05ac277f6">
  <xsd:schema xmlns:xsd="http://www.w3.org/2001/XMLSchema" xmlns:xs="http://www.w3.org/2001/XMLSchema" xmlns:p="http://schemas.microsoft.com/office/2006/metadata/properties" xmlns:ns1="http://schemas.microsoft.com/sharepoint/v3" targetNamespace="http://schemas.microsoft.com/office/2006/metadata/properties" ma:root="true" ma:fieldsID="dd024c9e117fc9e5fa023bfcd8efcd7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3A0E144-8D71-40A1-A47D-EA750D12A7D1}">
  <ds:schemaRefs>
    <ds:schemaRef ds:uri="http://schemas.microsoft.com/sharepoint/v3/contenttype/forms"/>
  </ds:schemaRefs>
</ds:datastoreItem>
</file>

<file path=customXml/itemProps2.xml><?xml version="1.0" encoding="utf-8"?>
<ds:datastoreItem xmlns:ds="http://schemas.openxmlformats.org/officeDocument/2006/customXml" ds:itemID="{502DC6A8-7D46-4BF1-BB22-766FA1BAF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9444DD-6C09-41B0-B95A-510217ECFBB5}">
  <ds:schemaRefs>
    <ds:schemaRef ds:uri="http://schemas.microsoft.com/office/2006/metadata/longProperties"/>
  </ds:schemaRefs>
</ds:datastoreItem>
</file>

<file path=customXml/itemProps4.xml><?xml version="1.0" encoding="utf-8"?>
<ds:datastoreItem xmlns:ds="http://schemas.openxmlformats.org/officeDocument/2006/customXml" ds:itemID="{AADB998A-C4DE-41EF-8FBF-C06037DCAA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4467</Words>
  <Characters>25465</Characters>
  <Application>Microsoft Office Word</Application>
  <DocSecurity>4</DocSecurity>
  <Lines>212</Lines>
  <Paragraphs>59</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NEW VEHICLE OPERATION</vt:lpstr>
      <vt:lpstr>NEW SCTA VEHICLE OPERATION</vt:lpstr>
      <vt:lpstr>INSPECTION CHECKLIST</vt:lpstr>
      <vt:lpstr>    PENNSYLVANIA DEPARTMENT OF TRANSPORTATION</vt:lpstr>
      <vt:lpstr>BUREAU OF PUBLIC TRANSPORTATION</vt:lpstr>
    </vt:vector>
  </TitlesOfParts>
  <Company>PennDOT</Company>
  <LinksUpToDate>false</LinksUpToDate>
  <CharactersWithSpaces>29873</CharactersWithSpaces>
  <SharedDoc>false</SharedDoc>
  <HLinks>
    <vt:vector size="6" baseType="variant">
      <vt:variant>
        <vt:i4>6029435</vt:i4>
      </vt:variant>
      <vt:variant>
        <vt:i4>0</vt:i4>
      </vt:variant>
      <vt:variant>
        <vt:i4>0</vt:i4>
      </vt:variant>
      <vt:variant>
        <vt:i4>5</vt:i4>
      </vt:variant>
      <vt:variant>
        <vt:lpwstr>mailto:rzolyak@pa.gov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VEHICLE OPERATION</dc:title>
  <dc:subject/>
  <dc:creator>samyers</dc:creator>
  <cp:keywords/>
  <dc:description/>
  <cp:lastModifiedBy>Cardinal, Evan</cp:lastModifiedBy>
  <cp:revision>2</cp:revision>
  <cp:lastPrinted>2011-05-09T15:28:00Z</cp:lastPrinted>
  <dcterms:created xsi:type="dcterms:W3CDTF">2024-10-24T13:46:00Z</dcterms:created>
  <dcterms:modified xsi:type="dcterms:W3CDTF">2024-10-24T13:46:00Z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xd_Signature">
    <vt:lpwstr/>
  </property>
  <property fmtid="{D5CDD505-2E9C-101B-9397-08002B2CF9AE}" pid="4" name="Order">
    <vt:lpwstr>4200.00000000000</vt:lpwstr>
  </property>
  <property fmtid="{D5CDD505-2E9C-101B-9397-08002B2CF9AE}" pid="5" name="TemplateUrl">
    <vt:lpwstr/>
  </property>
  <property fmtid="{D5CDD505-2E9C-101B-9397-08002B2CF9AE}" pid="6" name="xd_ProgID">
    <vt:lpwstr/>
  </property>
  <property fmtid="{D5CDD505-2E9C-101B-9397-08002B2CF9AE}" pid="7" name="SharedWithUsers">
    <vt:lpwstr/>
  </property>
  <property fmtid="{D5CDD505-2E9C-101B-9397-08002B2CF9AE}" pid="8" name="display_urn:schemas-microsoft-com:office:office#Author">
    <vt:lpwstr>System Account</vt:lpwstr>
  </property>
  <property fmtid="{D5CDD505-2E9C-101B-9397-08002B2CF9AE}" pid="9" name="_SourceUrl">
    <vt:lpwstr/>
  </property>
  <property fmtid="{D5CDD505-2E9C-101B-9397-08002B2CF9AE}" pid="10" name="_SharedFileIndex">
    <vt:lpwstr/>
  </property>
</Properties>
</file>