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D21B" w14:textId="77777777" w:rsidR="00B07AC8" w:rsidRPr="00144108" w:rsidRDefault="00B07AC8" w:rsidP="00626E12">
      <w:pPr>
        <w:spacing w:after="0" w:line="240" w:lineRule="auto"/>
        <w:contextualSpacing/>
        <w:jc w:val="center"/>
        <w:rPr>
          <w:b/>
          <w:sz w:val="40"/>
          <w:szCs w:val="40"/>
        </w:rPr>
      </w:pPr>
      <w:r w:rsidRPr="00144108">
        <w:rPr>
          <w:b/>
          <w:sz w:val="40"/>
          <w:szCs w:val="40"/>
        </w:rPr>
        <w:t xml:space="preserve">Juvenile Probation </w:t>
      </w:r>
      <w:r w:rsidR="00C322E8">
        <w:rPr>
          <w:b/>
          <w:sz w:val="40"/>
          <w:szCs w:val="40"/>
        </w:rPr>
        <w:t>Supervisor</w:t>
      </w:r>
      <w:r w:rsidRPr="00144108">
        <w:rPr>
          <w:b/>
          <w:sz w:val="40"/>
          <w:szCs w:val="40"/>
        </w:rPr>
        <w:t xml:space="preserve"> </w:t>
      </w:r>
    </w:p>
    <w:p w14:paraId="6BA02E26" w14:textId="77777777" w:rsidR="000D61D5" w:rsidRPr="00144108" w:rsidRDefault="000D61D5" w:rsidP="00626E12">
      <w:pPr>
        <w:spacing w:after="0" w:line="240" w:lineRule="auto"/>
        <w:contextualSpacing/>
        <w:jc w:val="center"/>
        <w:rPr>
          <w:b/>
          <w:sz w:val="40"/>
          <w:szCs w:val="40"/>
        </w:rPr>
      </w:pPr>
      <w:r w:rsidRPr="00144108">
        <w:rPr>
          <w:b/>
          <w:sz w:val="40"/>
          <w:szCs w:val="40"/>
        </w:rPr>
        <w:t>Evidence-Based Practice</w:t>
      </w:r>
      <w:r w:rsidR="00C96C92" w:rsidRPr="00144108">
        <w:rPr>
          <w:b/>
          <w:sz w:val="40"/>
          <w:szCs w:val="40"/>
        </w:rPr>
        <w:t xml:space="preserve"> </w:t>
      </w:r>
    </w:p>
    <w:p w14:paraId="7B17478F" w14:textId="77777777" w:rsidR="000D61D5" w:rsidRPr="00144108" w:rsidRDefault="000D61D5" w:rsidP="00626E12">
      <w:pPr>
        <w:spacing w:after="0" w:line="240" w:lineRule="auto"/>
        <w:contextualSpacing/>
        <w:jc w:val="center"/>
        <w:rPr>
          <w:b/>
          <w:sz w:val="40"/>
          <w:szCs w:val="40"/>
        </w:rPr>
      </w:pPr>
      <w:r w:rsidRPr="00144108">
        <w:rPr>
          <w:b/>
          <w:sz w:val="40"/>
          <w:szCs w:val="40"/>
        </w:rPr>
        <w:t>Job Description Template</w:t>
      </w:r>
    </w:p>
    <w:p w14:paraId="47213E8C" w14:textId="77777777" w:rsidR="000D61D5" w:rsidRDefault="000D61D5"/>
    <w:p w14:paraId="6169559A" w14:textId="77777777" w:rsidR="00F078CF" w:rsidRDefault="00F078CF" w:rsidP="00EB5780">
      <w:pPr>
        <w:jc w:val="both"/>
        <w:rPr>
          <w:b/>
          <w:sz w:val="36"/>
          <w:szCs w:val="36"/>
        </w:rPr>
      </w:pPr>
    </w:p>
    <w:p w14:paraId="2105DF7F" w14:textId="77777777" w:rsidR="003000A9" w:rsidRPr="004F7644" w:rsidRDefault="00C96C92" w:rsidP="00EB5780">
      <w:pPr>
        <w:jc w:val="both"/>
        <w:rPr>
          <w:b/>
          <w:sz w:val="32"/>
          <w:szCs w:val="32"/>
        </w:rPr>
      </w:pPr>
      <w:r w:rsidRPr="004F7644">
        <w:rPr>
          <w:b/>
          <w:sz w:val="32"/>
          <w:szCs w:val="32"/>
        </w:rPr>
        <w:t xml:space="preserve">Position Summary </w:t>
      </w:r>
    </w:p>
    <w:p w14:paraId="795BC9D9" w14:textId="050A300B" w:rsidR="00895DAE" w:rsidRDefault="00C96C92" w:rsidP="00895DAE">
      <w:pPr>
        <w:pStyle w:val="Default"/>
        <w:jc w:val="both"/>
        <w:rPr>
          <w:rFonts w:asciiTheme="minorHAnsi" w:hAnsiTheme="minorHAnsi"/>
          <w:sz w:val="22"/>
          <w:szCs w:val="22"/>
        </w:rPr>
      </w:pPr>
      <w:r w:rsidRPr="00532A65">
        <w:rPr>
          <w:rFonts w:asciiTheme="minorHAnsi" w:hAnsiTheme="minorHAnsi"/>
          <w:sz w:val="22"/>
          <w:szCs w:val="22"/>
        </w:rPr>
        <w:t xml:space="preserve">A </w:t>
      </w:r>
      <w:r w:rsidR="00B07AC8" w:rsidRPr="00532A65">
        <w:rPr>
          <w:rFonts w:asciiTheme="minorHAnsi" w:hAnsiTheme="minorHAnsi"/>
          <w:sz w:val="22"/>
          <w:szCs w:val="22"/>
        </w:rPr>
        <w:t xml:space="preserve">Juvenile Probation </w:t>
      </w:r>
      <w:r w:rsidR="00D45E5C" w:rsidRPr="00532A65">
        <w:rPr>
          <w:rFonts w:asciiTheme="minorHAnsi" w:hAnsiTheme="minorHAnsi"/>
          <w:sz w:val="22"/>
          <w:szCs w:val="22"/>
        </w:rPr>
        <w:t xml:space="preserve">Supervisor </w:t>
      </w:r>
      <w:r w:rsidR="006E70B0" w:rsidRPr="00CE00C4">
        <w:rPr>
          <w:rFonts w:asciiTheme="minorHAnsi" w:hAnsiTheme="minorHAnsi"/>
          <w:sz w:val="22"/>
          <w:szCs w:val="22"/>
        </w:rPr>
        <w:t xml:space="preserve">is </w:t>
      </w:r>
      <w:r w:rsidR="00532A65" w:rsidRPr="00CE00C4">
        <w:rPr>
          <w:rFonts w:asciiTheme="minorHAnsi" w:hAnsiTheme="minorHAnsi"/>
          <w:sz w:val="22"/>
          <w:szCs w:val="22"/>
        </w:rPr>
        <w:t xml:space="preserve">a </w:t>
      </w:r>
      <w:r w:rsidR="006E70B0" w:rsidRPr="00CE00C4">
        <w:rPr>
          <w:rFonts w:asciiTheme="minorHAnsi" w:hAnsiTheme="minorHAnsi"/>
          <w:sz w:val="22"/>
          <w:szCs w:val="22"/>
        </w:rPr>
        <w:t>highly responsible professional</w:t>
      </w:r>
      <w:r w:rsidR="006E70B0" w:rsidRPr="00532A65">
        <w:rPr>
          <w:rFonts w:asciiTheme="minorHAnsi" w:hAnsiTheme="minorHAnsi"/>
          <w:sz w:val="22"/>
          <w:szCs w:val="22"/>
        </w:rPr>
        <w:t xml:space="preserve"> </w:t>
      </w:r>
      <w:r w:rsidR="00532A65" w:rsidRPr="00CE00C4">
        <w:rPr>
          <w:rFonts w:asciiTheme="minorHAnsi" w:hAnsiTheme="minorHAnsi"/>
          <w:sz w:val="22"/>
          <w:szCs w:val="22"/>
        </w:rPr>
        <w:t>position with</w:t>
      </w:r>
      <w:r w:rsidR="006E70B0" w:rsidRPr="00532A65">
        <w:rPr>
          <w:rFonts w:asciiTheme="minorHAnsi" w:hAnsiTheme="minorHAnsi"/>
          <w:sz w:val="22"/>
          <w:szCs w:val="22"/>
        </w:rPr>
        <w:t>in the Juvenile Probation Department.</w:t>
      </w:r>
      <w:r w:rsidR="006E70B0">
        <w:rPr>
          <w:rFonts w:asciiTheme="minorHAnsi" w:hAnsiTheme="minorHAnsi"/>
          <w:sz w:val="22"/>
          <w:szCs w:val="22"/>
        </w:rPr>
        <w:t xml:space="preserve">  </w:t>
      </w:r>
      <w:r w:rsidR="00895DAE" w:rsidRPr="00895DAE">
        <w:rPr>
          <w:rFonts w:asciiTheme="minorHAnsi" w:hAnsiTheme="minorHAnsi"/>
          <w:sz w:val="22"/>
          <w:szCs w:val="22"/>
        </w:rPr>
        <w:t xml:space="preserve">The juvenile probation supervisor supports the direction, administration, and coordination of all </w:t>
      </w:r>
      <w:r w:rsidR="00895DAE">
        <w:rPr>
          <w:rFonts w:asciiTheme="minorHAnsi" w:hAnsiTheme="minorHAnsi"/>
          <w:sz w:val="22"/>
          <w:szCs w:val="22"/>
        </w:rPr>
        <w:t xml:space="preserve">juvenile probation </w:t>
      </w:r>
      <w:r w:rsidR="00895DAE" w:rsidRPr="00895DAE">
        <w:rPr>
          <w:rFonts w:asciiTheme="minorHAnsi" w:hAnsiTheme="minorHAnsi"/>
          <w:sz w:val="22"/>
          <w:szCs w:val="22"/>
        </w:rPr>
        <w:t xml:space="preserve">operations through managerial support, coaching/counseling staff, assigning workload, and evaluating performance of staff.  </w:t>
      </w:r>
    </w:p>
    <w:p w14:paraId="515B8B4F" w14:textId="77777777" w:rsidR="00895DAE" w:rsidRPr="00895DAE" w:rsidRDefault="00895DAE" w:rsidP="00895DAE">
      <w:pPr>
        <w:pStyle w:val="Default"/>
        <w:jc w:val="both"/>
        <w:rPr>
          <w:rFonts w:asciiTheme="minorHAnsi" w:hAnsiTheme="minorHAnsi"/>
          <w:sz w:val="22"/>
          <w:szCs w:val="22"/>
        </w:rPr>
      </w:pPr>
    </w:p>
    <w:p w14:paraId="3FFC2ABE" w14:textId="72E1D0E3" w:rsidR="006A36D2" w:rsidRDefault="00464E8A" w:rsidP="00E577B3">
      <w:pPr>
        <w:pStyle w:val="Default"/>
        <w:jc w:val="both"/>
        <w:rPr>
          <w:rFonts w:asciiTheme="minorHAnsi" w:hAnsiTheme="minorHAnsi"/>
          <w:sz w:val="22"/>
          <w:szCs w:val="22"/>
        </w:rPr>
      </w:pPr>
      <w:r>
        <w:rPr>
          <w:rFonts w:asciiTheme="minorHAnsi" w:hAnsiTheme="minorHAnsi"/>
          <w:sz w:val="22"/>
          <w:szCs w:val="22"/>
        </w:rPr>
        <w:t xml:space="preserve">A </w:t>
      </w:r>
      <w:r w:rsidR="006E70B0">
        <w:rPr>
          <w:rFonts w:asciiTheme="minorHAnsi" w:hAnsiTheme="minorHAnsi"/>
          <w:sz w:val="22"/>
          <w:szCs w:val="22"/>
        </w:rPr>
        <w:t xml:space="preserve">Juvenile Probation Supervisor supports the </w:t>
      </w:r>
      <w:r w:rsidR="00895DAE">
        <w:rPr>
          <w:rFonts w:asciiTheme="minorHAnsi" w:hAnsiTheme="minorHAnsi"/>
          <w:sz w:val="22"/>
          <w:szCs w:val="22"/>
        </w:rPr>
        <w:t>continuous professional development of staff to</w:t>
      </w:r>
      <w:r w:rsidR="006E70B0" w:rsidRPr="006E70B0">
        <w:rPr>
          <w:rFonts w:asciiTheme="minorHAnsi" w:hAnsiTheme="minorHAnsi"/>
          <w:sz w:val="22"/>
          <w:szCs w:val="22"/>
        </w:rPr>
        <w:t xml:space="preserve"> ensur</w:t>
      </w:r>
      <w:r w:rsidR="00895DAE">
        <w:rPr>
          <w:rFonts w:asciiTheme="minorHAnsi" w:hAnsiTheme="minorHAnsi"/>
          <w:sz w:val="22"/>
          <w:szCs w:val="22"/>
        </w:rPr>
        <w:t>e</w:t>
      </w:r>
      <w:r w:rsidR="006E70B0" w:rsidRPr="006E70B0">
        <w:rPr>
          <w:rFonts w:asciiTheme="minorHAnsi" w:hAnsiTheme="minorHAnsi"/>
          <w:sz w:val="22"/>
          <w:szCs w:val="22"/>
        </w:rPr>
        <w:t xml:space="preserve"> compliance with </w:t>
      </w:r>
      <w:r w:rsidR="00B07AC8" w:rsidRPr="00FD453F">
        <w:rPr>
          <w:rFonts w:asciiTheme="minorHAnsi" w:hAnsiTheme="minorHAnsi"/>
          <w:sz w:val="22"/>
          <w:szCs w:val="22"/>
        </w:rPr>
        <w:t>the requirements of the Pennsylvania Juvenile</w:t>
      </w:r>
      <w:r w:rsidR="00EB5780" w:rsidRPr="00FD453F">
        <w:rPr>
          <w:rFonts w:asciiTheme="minorHAnsi" w:hAnsiTheme="minorHAnsi"/>
          <w:sz w:val="22"/>
          <w:szCs w:val="22"/>
        </w:rPr>
        <w:t xml:space="preserve"> Act</w:t>
      </w:r>
      <w:r w:rsidR="00B07AC8" w:rsidRPr="00466A4D">
        <w:rPr>
          <w:rFonts w:asciiTheme="minorHAnsi" w:hAnsiTheme="minorHAnsi"/>
          <w:color w:val="auto"/>
          <w:sz w:val="22"/>
          <w:szCs w:val="22"/>
        </w:rPr>
        <w:t xml:space="preserve">, </w:t>
      </w:r>
      <w:r w:rsidR="00C77355" w:rsidRPr="00466A4D">
        <w:rPr>
          <w:rFonts w:asciiTheme="minorHAnsi" w:hAnsiTheme="minorHAnsi"/>
          <w:color w:val="auto"/>
          <w:sz w:val="22"/>
          <w:szCs w:val="22"/>
        </w:rPr>
        <w:t>Rules of Juvenile Court Proce</w:t>
      </w:r>
      <w:r w:rsidR="00605E32" w:rsidRPr="00466A4D">
        <w:rPr>
          <w:rFonts w:asciiTheme="minorHAnsi" w:hAnsiTheme="minorHAnsi"/>
          <w:color w:val="auto"/>
          <w:sz w:val="22"/>
          <w:szCs w:val="22"/>
        </w:rPr>
        <w:t>dure</w:t>
      </w:r>
      <w:r w:rsidR="00C77355" w:rsidRPr="00466A4D">
        <w:rPr>
          <w:rFonts w:asciiTheme="minorHAnsi" w:hAnsiTheme="minorHAnsi"/>
          <w:color w:val="auto"/>
          <w:sz w:val="22"/>
          <w:szCs w:val="22"/>
        </w:rPr>
        <w:t>,</w:t>
      </w:r>
      <w:r w:rsidR="00EB5780" w:rsidRPr="00466A4D">
        <w:rPr>
          <w:rFonts w:asciiTheme="minorHAnsi" w:hAnsiTheme="minorHAnsi"/>
          <w:color w:val="auto"/>
          <w:sz w:val="22"/>
          <w:szCs w:val="22"/>
        </w:rPr>
        <w:t xml:space="preserve"> </w:t>
      </w:r>
      <w:r w:rsidR="00EB5780" w:rsidRPr="00FD453F">
        <w:rPr>
          <w:rFonts w:asciiTheme="minorHAnsi" w:hAnsiTheme="minorHAnsi"/>
          <w:sz w:val="22"/>
          <w:szCs w:val="22"/>
        </w:rPr>
        <w:t>Principles of</w:t>
      </w:r>
      <w:r w:rsidR="00B07AC8" w:rsidRPr="00FD453F">
        <w:rPr>
          <w:rFonts w:asciiTheme="minorHAnsi" w:hAnsiTheme="minorHAnsi"/>
          <w:sz w:val="22"/>
          <w:szCs w:val="22"/>
        </w:rPr>
        <w:t xml:space="preserve"> Balanced and Restorative </w:t>
      </w:r>
      <w:r w:rsidR="00EB5780" w:rsidRPr="00FD453F">
        <w:rPr>
          <w:rFonts w:asciiTheme="minorHAnsi" w:hAnsiTheme="minorHAnsi"/>
          <w:sz w:val="22"/>
          <w:szCs w:val="22"/>
        </w:rPr>
        <w:t>Justice</w:t>
      </w:r>
      <w:r w:rsidR="00B07AC8" w:rsidRPr="00FD453F">
        <w:rPr>
          <w:rFonts w:asciiTheme="minorHAnsi" w:hAnsiTheme="minorHAnsi"/>
          <w:sz w:val="22"/>
          <w:szCs w:val="22"/>
        </w:rPr>
        <w:t xml:space="preserve">, Juvenile Justice Evidence-Based </w:t>
      </w:r>
      <w:proofErr w:type="gramStart"/>
      <w:r w:rsidR="00B07AC8" w:rsidRPr="00FD453F">
        <w:rPr>
          <w:rFonts w:asciiTheme="minorHAnsi" w:hAnsiTheme="minorHAnsi"/>
          <w:sz w:val="22"/>
          <w:szCs w:val="22"/>
        </w:rPr>
        <w:t>Practice</w:t>
      </w:r>
      <w:r w:rsidR="00EB5780" w:rsidRPr="00FD453F">
        <w:rPr>
          <w:rFonts w:asciiTheme="minorHAnsi" w:hAnsiTheme="minorHAnsi"/>
          <w:sz w:val="22"/>
          <w:szCs w:val="22"/>
        </w:rPr>
        <w:t>s</w:t>
      </w:r>
      <w:proofErr w:type="gramEnd"/>
      <w:r w:rsidR="00895DAE">
        <w:rPr>
          <w:rFonts w:asciiTheme="minorHAnsi" w:hAnsiTheme="minorHAnsi"/>
          <w:sz w:val="22"/>
          <w:szCs w:val="22"/>
        </w:rPr>
        <w:t xml:space="preserve"> and departmental policies</w:t>
      </w:r>
      <w:r w:rsidR="00EB5780" w:rsidRPr="00FD453F">
        <w:rPr>
          <w:rFonts w:asciiTheme="minorHAnsi" w:hAnsiTheme="minorHAnsi"/>
          <w:sz w:val="22"/>
          <w:szCs w:val="22"/>
        </w:rPr>
        <w:t xml:space="preserve">.  </w:t>
      </w:r>
      <w:r w:rsidR="005E37CB" w:rsidRPr="00FD453F">
        <w:rPr>
          <w:rFonts w:asciiTheme="minorHAnsi" w:hAnsiTheme="minorHAnsi"/>
          <w:sz w:val="22"/>
          <w:szCs w:val="22"/>
        </w:rPr>
        <w:t xml:space="preserve">The </w:t>
      </w:r>
      <w:r w:rsidR="00626E12" w:rsidRPr="00FD453F">
        <w:rPr>
          <w:rFonts w:asciiTheme="minorHAnsi" w:hAnsiTheme="minorHAnsi"/>
          <w:sz w:val="22"/>
          <w:szCs w:val="22"/>
        </w:rPr>
        <w:t>mission</w:t>
      </w:r>
      <w:r w:rsidR="006E55C4">
        <w:rPr>
          <w:rFonts w:asciiTheme="minorHAnsi" w:hAnsiTheme="minorHAnsi"/>
          <w:sz w:val="22"/>
          <w:szCs w:val="22"/>
        </w:rPr>
        <w:t xml:space="preserve"> and purpose</w:t>
      </w:r>
      <w:r w:rsidR="00626E12" w:rsidRPr="00FD453F">
        <w:rPr>
          <w:rFonts w:asciiTheme="minorHAnsi" w:hAnsiTheme="minorHAnsi"/>
          <w:sz w:val="22"/>
          <w:szCs w:val="22"/>
        </w:rPr>
        <w:t xml:space="preserve"> of </w:t>
      </w:r>
      <w:r w:rsidR="00FD453F" w:rsidRPr="00FD453F">
        <w:rPr>
          <w:rFonts w:asciiTheme="minorHAnsi" w:hAnsiTheme="minorHAnsi"/>
          <w:sz w:val="22"/>
          <w:szCs w:val="22"/>
        </w:rPr>
        <w:t xml:space="preserve">the </w:t>
      </w:r>
      <w:r w:rsidR="005E37CB" w:rsidRPr="00FD453F">
        <w:rPr>
          <w:rFonts w:asciiTheme="minorHAnsi" w:hAnsiTheme="minorHAnsi"/>
          <w:sz w:val="22"/>
          <w:szCs w:val="22"/>
        </w:rPr>
        <w:t xml:space="preserve">Juvenile Act </w:t>
      </w:r>
      <w:r w:rsidR="00E577B3" w:rsidRPr="00FD453F">
        <w:rPr>
          <w:rFonts w:asciiTheme="minorHAnsi" w:hAnsiTheme="minorHAnsi"/>
          <w:sz w:val="22"/>
          <w:szCs w:val="22"/>
        </w:rPr>
        <w:t>mandates</w:t>
      </w:r>
      <w:r w:rsidR="005E37CB" w:rsidRPr="00FD453F">
        <w:rPr>
          <w:rFonts w:asciiTheme="minorHAnsi" w:hAnsiTheme="minorHAnsi"/>
          <w:sz w:val="22"/>
          <w:szCs w:val="22"/>
        </w:rPr>
        <w:t xml:space="preserve"> that youth who commit delinquent acts be provided “programs of supervision, care and rehabilitation which provide balanced attention to the protection of the community, the imposition of accountability for offenses committed and the development of competencies to enable children to become responsible and productive members of the community," which fully embrace</w:t>
      </w:r>
      <w:r w:rsidR="00E577B3" w:rsidRPr="00FD453F">
        <w:rPr>
          <w:rFonts w:asciiTheme="minorHAnsi" w:hAnsiTheme="minorHAnsi"/>
          <w:sz w:val="22"/>
          <w:szCs w:val="22"/>
        </w:rPr>
        <w:t xml:space="preserve"> </w:t>
      </w:r>
      <w:r w:rsidR="005E37CB" w:rsidRPr="00FD453F">
        <w:rPr>
          <w:rFonts w:asciiTheme="minorHAnsi" w:hAnsiTheme="minorHAnsi"/>
          <w:sz w:val="22"/>
          <w:szCs w:val="22"/>
        </w:rPr>
        <w:t>the principles of</w:t>
      </w:r>
      <w:r w:rsidR="00E577B3" w:rsidRPr="00FD453F">
        <w:rPr>
          <w:rFonts w:asciiTheme="minorHAnsi" w:hAnsiTheme="minorHAnsi"/>
          <w:sz w:val="22"/>
          <w:szCs w:val="22"/>
        </w:rPr>
        <w:t xml:space="preserve"> </w:t>
      </w:r>
      <w:r w:rsidR="005E37CB" w:rsidRPr="00FD453F">
        <w:rPr>
          <w:rFonts w:asciiTheme="minorHAnsi" w:hAnsiTheme="minorHAnsi"/>
          <w:sz w:val="22"/>
          <w:szCs w:val="22"/>
        </w:rPr>
        <w:t>B</w:t>
      </w:r>
      <w:r w:rsidR="00E577B3" w:rsidRPr="00FD453F">
        <w:rPr>
          <w:rFonts w:asciiTheme="minorHAnsi" w:hAnsiTheme="minorHAnsi"/>
          <w:sz w:val="22"/>
          <w:szCs w:val="22"/>
        </w:rPr>
        <w:t xml:space="preserve">alanced </w:t>
      </w:r>
      <w:r w:rsidR="005E37CB" w:rsidRPr="00FD453F">
        <w:rPr>
          <w:rFonts w:asciiTheme="minorHAnsi" w:hAnsiTheme="minorHAnsi"/>
          <w:sz w:val="22"/>
          <w:szCs w:val="22"/>
        </w:rPr>
        <w:t>and</w:t>
      </w:r>
      <w:r w:rsidR="00E577B3" w:rsidRPr="00FD453F">
        <w:rPr>
          <w:rFonts w:asciiTheme="minorHAnsi" w:hAnsiTheme="minorHAnsi"/>
          <w:sz w:val="22"/>
          <w:szCs w:val="22"/>
        </w:rPr>
        <w:t xml:space="preserve"> </w:t>
      </w:r>
      <w:r w:rsidR="005E37CB" w:rsidRPr="00FD453F">
        <w:rPr>
          <w:rFonts w:asciiTheme="minorHAnsi" w:hAnsiTheme="minorHAnsi"/>
          <w:sz w:val="22"/>
          <w:szCs w:val="22"/>
        </w:rPr>
        <w:t xml:space="preserve">Restorative Justice.  Evidence-based Practices </w:t>
      </w:r>
      <w:r w:rsidR="00E577B3" w:rsidRPr="00FD453F">
        <w:rPr>
          <w:rFonts w:asciiTheme="minorHAnsi" w:hAnsiTheme="minorHAnsi"/>
          <w:sz w:val="22"/>
          <w:szCs w:val="22"/>
        </w:rPr>
        <w:t>employ</w:t>
      </w:r>
      <w:r w:rsidR="006E55C4">
        <w:rPr>
          <w:rFonts w:asciiTheme="minorHAnsi" w:hAnsiTheme="minorHAnsi"/>
          <w:sz w:val="22"/>
          <w:szCs w:val="22"/>
        </w:rPr>
        <w:t xml:space="preserve"> assessments, </w:t>
      </w:r>
      <w:r w:rsidR="00E577B3" w:rsidRPr="00FD453F">
        <w:rPr>
          <w:rFonts w:asciiTheme="minorHAnsi" w:hAnsiTheme="minorHAnsi"/>
          <w:sz w:val="22"/>
          <w:szCs w:val="22"/>
        </w:rPr>
        <w:t>interventions</w:t>
      </w:r>
      <w:r w:rsidR="006E55C4">
        <w:rPr>
          <w:rFonts w:asciiTheme="minorHAnsi" w:hAnsiTheme="minorHAnsi"/>
          <w:sz w:val="22"/>
          <w:szCs w:val="22"/>
        </w:rPr>
        <w:t>,</w:t>
      </w:r>
      <w:r w:rsidR="00E577B3" w:rsidRPr="00FD453F">
        <w:rPr>
          <w:rFonts w:asciiTheme="minorHAnsi" w:hAnsiTheme="minorHAnsi"/>
          <w:sz w:val="22"/>
          <w:szCs w:val="22"/>
        </w:rPr>
        <w:t xml:space="preserve"> and treatment approaches that </w:t>
      </w:r>
      <w:r w:rsidR="00FD453F" w:rsidRPr="00FD453F">
        <w:rPr>
          <w:rFonts w:asciiTheme="minorHAnsi" w:hAnsiTheme="minorHAnsi"/>
          <w:sz w:val="22"/>
          <w:szCs w:val="22"/>
        </w:rPr>
        <w:t xml:space="preserve">have been demonstrated by sound research to </w:t>
      </w:r>
      <w:r w:rsidR="00E577B3" w:rsidRPr="00FD453F">
        <w:rPr>
          <w:rFonts w:asciiTheme="minorHAnsi" w:hAnsiTheme="minorHAnsi"/>
          <w:sz w:val="22"/>
          <w:szCs w:val="22"/>
        </w:rPr>
        <w:t>work most effectively to reduce rec</w:t>
      </w:r>
      <w:r w:rsidR="00477F18" w:rsidRPr="00FD453F">
        <w:rPr>
          <w:rFonts w:asciiTheme="minorHAnsi" w:hAnsiTheme="minorHAnsi"/>
          <w:sz w:val="22"/>
          <w:szCs w:val="22"/>
        </w:rPr>
        <w:t xml:space="preserve">idivism with juvenile </w:t>
      </w:r>
      <w:proofErr w:type="gramStart"/>
      <w:r w:rsidR="00477F18" w:rsidRPr="00FD453F">
        <w:rPr>
          <w:rFonts w:asciiTheme="minorHAnsi" w:hAnsiTheme="minorHAnsi"/>
          <w:sz w:val="22"/>
          <w:szCs w:val="22"/>
        </w:rPr>
        <w:t>offenders</w:t>
      </w:r>
      <w:r w:rsidR="00FD453F">
        <w:rPr>
          <w:rFonts w:asciiTheme="minorHAnsi" w:hAnsiTheme="minorHAnsi"/>
          <w:sz w:val="22"/>
          <w:szCs w:val="22"/>
        </w:rPr>
        <w:t>, and</w:t>
      </w:r>
      <w:proofErr w:type="gramEnd"/>
      <w:r w:rsidR="00FD453F">
        <w:rPr>
          <w:rFonts w:asciiTheme="minorHAnsi" w:hAnsiTheme="minorHAnsi"/>
          <w:sz w:val="22"/>
          <w:szCs w:val="22"/>
        </w:rPr>
        <w:t xml:space="preserve"> </w:t>
      </w:r>
      <w:r w:rsidR="00477F18" w:rsidRPr="00FD453F">
        <w:rPr>
          <w:rFonts w:asciiTheme="minorHAnsi" w:hAnsiTheme="minorHAnsi"/>
          <w:sz w:val="22"/>
          <w:szCs w:val="22"/>
        </w:rPr>
        <w:t>enable</w:t>
      </w:r>
      <w:r w:rsidR="00FD453F">
        <w:rPr>
          <w:rFonts w:asciiTheme="minorHAnsi" w:hAnsiTheme="minorHAnsi"/>
          <w:sz w:val="22"/>
          <w:szCs w:val="22"/>
        </w:rPr>
        <w:t>s</w:t>
      </w:r>
      <w:r w:rsidR="00477F18" w:rsidRPr="00FD453F">
        <w:rPr>
          <w:rFonts w:asciiTheme="minorHAnsi" w:hAnsiTheme="minorHAnsi"/>
          <w:sz w:val="22"/>
          <w:szCs w:val="22"/>
        </w:rPr>
        <w:t xml:space="preserve"> Pennsylvania</w:t>
      </w:r>
      <w:r w:rsidR="0081719B">
        <w:rPr>
          <w:rFonts w:asciiTheme="minorHAnsi" w:hAnsiTheme="minorHAnsi"/>
          <w:sz w:val="22"/>
          <w:szCs w:val="22"/>
        </w:rPr>
        <w:t>’s</w:t>
      </w:r>
      <w:r w:rsidR="00477F18" w:rsidRPr="00FD453F">
        <w:rPr>
          <w:rFonts w:asciiTheme="minorHAnsi" w:hAnsiTheme="minorHAnsi"/>
          <w:sz w:val="22"/>
          <w:szCs w:val="22"/>
        </w:rPr>
        <w:t xml:space="preserve"> Juvenile Justice System to fulfill its mission</w:t>
      </w:r>
      <w:r w:rsidR="006E55C4">
        <w:rPr>
          <w:rFonts w:asciiTheme="minorHAnsi" w:hAnsiTheme="minorHAnsi"/>
          <w:sz w:val="22"/>
          <w:szCs w:val="22"/>
        </w:rPr>
        <w:t xml:space="preserve"> and purpose</w:t>
      </w:r>
      <w:r w:rsidR="00477F18" w:rsidRPr="00FD453F">
        <w:rPr>
          <w:rFonts w:asciiTheme="minorHAnsi" w:hAnsiTheme="minorHAnsi"/>
          <w:sz w:val="22"/>
          <w:szCs w:val="22"/>
        </w:rPr>
        <w:t xml:space="preserve">. </w:t>
      </w:r>
      <w:r w:rsidR="00E577B3" w:rsidRPr="00FD453F">
        <w:rPr>
          <w:rFonts w:asciiTheme="minorHAnsi" w:hAnsiTheme="minorHAnsi"/>
          <w:sz w:val="22"/>
          <w:szCs w:val="22"/>
        </w:rPr>
        <w:t xml:space="preserve"> </w:t>
      </w:r>
    </w:p>
    <w:p w14:paraId="48009B15" w14:textId="77777777" w:rsidR="006A36D2" w:rsidRDefault="006A36D2" w:rsidP="00E577B3">
      <w:pPr>
        <w:pStyle w:val="Default"/>
        <w:jc w:val="both"/>
        <w:rPr>
          <w:rFonts w:asciiTheme="minorHAnsi" w:hAnsiTheme="minorHAnsi"/>
          <w:sz w:val="22"/>
          <w:szCs w:val="22"/>
        </w:rPr>
      </w:pPr>
    </w:p>
    <w:p w14:paraId="5A4A4939" w14:textId="0B377FE2" w:rsidR="00E577B3" w:rsidRPr="00BD07A6" w:rsidRDefault="00BD07A6" w:rsidP="00E577B3">
      <w:pPr>
        <w:pStyle w:val="Default"/>
        <w:jc w:val="both"/>
        <w:rPr>
          <w:rFonts w:asciiTheme="minorHAnsi" w:hAnsiTheme="minorHAnsi"/>
          <w:sz w:val="22"/>
          <w:szCs w:val="22"/>
        </w:rPr>
      </w:pPr>
      <w:r w:rsidRPr="001E5875">
        <w:rPr>
          <w:rFonts w:asciiTheme="minorHAnsi" w:hAnsiTheme="minorHAnsi"/>
          <w:sz w:val="22"/>
          <w:szCs w:val="22"/>
        </w:rPr>
        <w:t xml:space="preserve">In performance of these duties and responsibilities a Juvenile Probation Supervisor does not discriminate </w:t>
      </w:r>
      <w:proofErr w:type="gramStart"/>
      <w:r w:rsidRPr="001E5875">
        <w:rPr>
          <w:rFonts w:asciiTheme="minorHAnsi" w:hAnsiTheme="minorHAnsi"/>
          <w:sz w:val="22"/>
          <w:szCs w:val="22"/>
        </w:rPr>
        <w:t xml:space="preserve">on the basis </w:t>
      </w:r>
      <w:r w:rsidR="0008457B">
        <w:rPr>
          <w:rFonts w:asciiTheme="minorHAnsi" w:hAnsiTheme="minorHAnsi"/>
          <w:sz w:val="22"/>
          <w:szCs w:val="22"/>
        </w:rPr>
        <w:t>of</w:t>
      </w:r>
      <w:proofErr w:type="gramEnd"/>
      <w:r w:rsidR="0008457B">
        <w:rPr>
          <w:rFonts w:asciiTheme="minorHAnsi" w:hAnsiTheme="minorHAnsi"/>
          <w:sz w:val="22"/>
          <w:szCs w:val="22"/>
        </w:rPr>
        <w:t xml:space="preserve"> </w:t>
      </w:r>
      <w:r w:rsidRPr="001E5875">
        <w:rPr>
          <w:rFonts w:asciiTheme="minorHAnsi" w:hAnsiTheme="minorHAnsi"/>
          <w:sz w:val="22"/>
          <w:szCs w:val="22"/>
        </w:rPr>
        <w:t>race, color, national or ethnic origin,</w:t>
      </w:r>
      <w:r w:rsidR="0008457B">
        <w:rPr>
          <w:rFonts w:asciiTheme="minorHAnsi" w:hAnsiTheme="minorHAnsi"/>
          <w:sz w:val="22"/>
          <w:szCs w:val="22"/>
        </w:rPr>
        <w:t xml:space="preserve"> </w:t>
      </w:r>
      <w:r w:rsidRPr="001E5875">
        <w:rPr>
          <w:rFonts w:asciiTheme="minorHAnsi" w:hAnsiTheme="minorHAnsi"/>
          <w:sz w:val="22"/>
          <w:szCs w:val="22"/>
        </w:rPr>
        <w:t xml:space="preserve">age, religion, </w:t>
      </w:r>
      <w:r w:rsidR="0008457B">
        <w:rPr>
          <w:rFonts w:asciiTheme="minorHAnsi" w:hAnsiTheme="minorHAnsi"/>
          <w:sz w:val="22"/>
          <w:szCs w:val="22"/>
        </w:rPr>
        <w:t>gender,</w:t>
      </w:r>
      <w:r w:rsidR="0008457B" w:rsidRPr="001E5875" w:rsidDel="0008457B">
        <w:rPr>
          <w:rFonts w:asciiTheme="minorHAnsi" w:hAnsiTheme="minorHAnsi"/>
          <w:sz w:val="22"/>
          <w:szCs w:val="22"/>
        </w:rPr>
        <w:t xml:space="preserve"> </w:t>
      </w:r>
      <w:r w:rsidRPr="001E5875">
        <w:rPr>
          <w:rFonts w:asciiTheme="minorHAnsi" w:hAnsiTheme="minorHAnsi"/>
          <w:sz w:val="22"/>
          <w:szCs w:val="22"/>
        </w:rPr>
        <w:t xml:space="preserve">gender identity and expression, </w:t>
      </w:r>
      <w:r w:rsidR="0008457B" w:rsidRPr="001E5875">
        <w:rPr>
          <w:rFonts w:asciiTheme="minorHAnsi" w:hAnsiTheme="minorHAnsi"/>
          <w:sz w:val="22"/>
          <w:szCs w:val="22"/>
        </w:rPr>
        <w:t>sexual orientation</w:t>
      </w:r>
      <w:r w:rsidR="0008457B">
        <w:rPr>
          <w:rFonts w:asciiTheme="minorHAnsi" w:hAnsiTheme="minorHAnsi"/>
          <w:sz w:val="22"/>
          <w:szCs w:val="22"/>
        </w:rPr>
        <w:t>,</w:t>
      </w:r>
      <w:r w:rsidR="0008457B" w:rsidRPr="001E5875">
        <w:rPr>
          <w:rFonts w:asciiTheme="minorHAnsi" w:hAnsiTheme="minorHAnsi"/>
          <w:sz w:val="22"/>
          <w:szCs w:val="22"/>
        </w:rPr>
        <w:t xml:space="preserve"> </w:t>
      </w:r>
      <w:r w:rsidRPr="001E5875">
        <w:rPr>
          <w:rFonts w:asciiTheme="minorHAnsi" w:hAnsiTheme="minorHAnsi"/>
          <w:sz w:val="22"/>
          <w:szCs w:val="22"/>
        </w:rPr>
        <w:t>disability, or marital status</w:t>
      </w:r>
      <w:r w:rsidR="00532A65">
        <w:rPr>
          <w:rFonts w:asciiTheme="minorHAnsi" w:hAnsiTheme="minorHAnsi"/>
          <w:sz w:val="22"/>
          <w:szCs w:val="22"/>
        </w:rPr>
        <w:t>, and demonstrates cultural competence.</w:t>
      </w:r>
      <w:r w:rsidRPr="001E5875">
        <w:rPr>
          <w:rFonts w:asciiTheme="minorHAnsi" w:hAnsiTheme="minorHAnsi"/>
          <w:sz w:val="22"/>
          <w:szCs w:val="22"/>
        </w:rPr>
        <w:t xml:space="preserve">  </w:t>
      </w:r>
      <w:proofErr w:type="gramStart"/>
      <w:r w:rsidR="00E577B3" w:rsidRPr="00BD07A6">
        <w:rPr>
          <w:rFonts w:asciiTheme="minorHAnsi" w:hAnsiTheme="minorHAnsi"/>
          <w:sz w:val="22"/>
          <w:szCs w:val="22"/>
        </w:rPr>
        <w:t>In order to</w:t>
      </w:r>
      <w:proofErr w:type="gramEnd"/>
      <w:r w:rsidR="00E577B3" w:rsidRPr="00BD07A6">
        <w:rPr>
          <w:rFonts w:asciiTheme="minorHAnsi" w:hAnsiTheme="minorHAnsi"/>
          <w:sz w:val="22"/>
          <w:szCs w:val="22"/>
        </w:rPr>
        <w:t xml:space="preserve"> </w:t>
      </w:r>
      <w:r w:rsidR="00477F18" w:rsidRPr="00BD07A6">
        <w:rPr>
          <w:rFonts w:asciiTheme="minorHAnsi" w:hAnsiTheme="minorHAnsi"/>
          <w:sz w:val="22"/>
          <w:szCs w:val="22"/>
        </w:rPr>
        <w:t>adequately perform</w:t>
      </w:r>
      <w:r w:rsidR="00E577B3" w:rsidRPr="00BD07A6">
        <w:rPr>
          <w:rFonts w:asciiTheme="minorHAnsi" w:hAnsiTheme="minorHAnsi"/>
          <w:sz w:val="22"/>
          <w:szCs w:val="22"/>
        </w:rPr>
        <w:t xml:space="preserve"> these duties and responsibilities</w:t>
      </w:r>
      <w:r w:rsidR="00626E12" w:rsidRPr="00BD07A6">
        <w:rPr>
          <w:rFonts w:asciiTheme="minorHAnsi" w:hAnsiTheme="minorHAnsi"/>
          <w:sz w:val="22"/>
          <w:szCs w:val="22"/>
        </w:rPr>
        <w:t>,</w:t>
      </w:r>
      <w:r w:rsidR="00E577B3" w:rsidRPr="00BD07A6">
        <w:rPr>
          <w:rFonts w:asciiTheme="minorHAnsi" w:hAnsiTheme="minorHAnsi"/>
          <w:sz w:val="22"/>
          <w:szCs w:val="22"/>
        </w:rPr>
        <w:t xml:space="preserve"> </w:t>
      </w:r>
      <w:r w:rsidR="00477F18" w:rsidRPr="00BD07A6">
        <w:rPr>
          <w:rFonts w:asciiTheme="minorHAnsi" w:hAnsiTheme="minorHAnsi"/>
          <w:sz w:val="22"/>
          <w:szCs w:val="22"/>
        </w:rPr>
        <w:t xml:space="preserve">a </w:t>
      </w:r>
      <w:r>
        <w:rPr>
          <w:rFonts w:asciiTheme="minorHAnsi" w:hAnsiTheme="minorHAnsi"/>
          <w:sz w:val="22"/>
          <w:szCs w:val="22"/>
        </w:rPr>
        <w:t>J</w:t>
      </w:r>
      <w:r w:rsidR="00E577B3" w:rsidRPr="00BD07A6">
        <w:rPr>
          <w:rFonts w:asciiTheme="minorHAnsi" w:hAnsiTheme="minorHAnsi"/>
          <w:sz w:val="22"/>
          <w:szCs w:val="22"/>
        </w:rPr>
        <w:t xml:space="preserve">uvenile </w:t>
      </w:r>
      <w:r>
        <w:rPr>
          <w:rFonts w:asciiTheme="minorHAnsi" w:hAnsiTheme="minorHAnsi"/>
          <w:sz w:val="22"/>
          <w:szCs w:val="22"/>
        </w:rPr>
        <w:t>P</w:t>
      </w:r>
      <w:r w:rsidR="00E577B3" w:rsidRPr="00BD07A6">
        <w:rPr>
          <w:rFonts w:asciiTheme="minorHAnsi" w:hAnsiTheme="minorHAnsi"/>
          <w:sz w:val="22"/>
          <w:szCs w:val="22"/>
        </w:rPr>
        <w:t xml:space="preserve">robation </w:t>
      </w:r>
      <w:r>
        <w:rPr>
          <w:rFonts w:asciiTheme="minorHAnsi" w:hAnsiTheme="minorHAnsi"/>
          <w:sz w:val="22"/>
          <w:szCs w:val="22"/>
        </w:rPr>
        <w:t>s</w:t>
      </w:r>
      <w:r w:rsidR="00895DAE" w:rsidRPr="00BD07A6">
        <w:rPr>
          <w:rFonts w:asciiTheme="minorHAnsi" w:hAnsiTheme="minorHAnsi"/>
          <w:sz w:val="22"/>
          <w:szCs w:val="22"/>
        </w:rPr>
        <w:t xml:space="preserve">upervisor </w:t>
      </w:r>
      <w:r w:rsidR="00E577B3" w:rsidRPr="00BD07A6">
        <w:rPr>
          <w:rFonts w:asciiTheme="minorHAnsi" w:hAnsiTheme="minorHAnsi"/>
          <w:sz w:val="22"/>
          <w:szCs w:val="22"/>
        </w:rPr>
        <w:t>need</w:t>
      </w:r>
      <w:r w:rsidR="00477F18" w:rsidRPr="00BD07A6">
        <w:rPr>
          <w:rFonts w:asciiTheme="minorHAnsi" w:hAnsiTheme="minorHAnsi"/>
          <w:sz w:val="22"/>
          <w:szCs w:val="22"/>
        </w:rPr>
        <w:t>s</w:t>
      </w:r>
      <w:r w:rsidR="009D0248" w:rsidRPr="00BD07A6">
        <w:rPr>
          <w:rFonts w:asciiTheme="minorHAnsi" w:hAnsiTheme="minorHAnsi"/>
          <w:sz w:val="22"/>
          <w:szCs w:val="22"/>
        </w:rPr>
        <w:t xml:space="preserve"> to possess, </w:t>
      </w:r>
      <w:r w:rsidR="00E577B3" w:rsidRPr="00BD07A6">
        <w:rPr>
          <w:rFonts w:asciiTheme="minorHAnsi" w:hAnsiTheme="minorHAnsi"/>
          <w:sz w:val="22"/>
          <w:szCs w:val="22"/>
        </w:rPr>
        <w:t>develop</w:t>
      </w:r>
      <w:r w:rsidR="009D0248" w:rsidRPr="00BD07A6">
        <w:rPr>
          <w:rFonts w:asciiTheme="minorHAnsi" w:hAnsiTheme="minorHAnsi"/>
          <w:sz w:val="22"/>
          <w:szCs w:val="22"/>
        </w:rPr>
        <w:t xml:space="preserve">, and </w:t>
      </w:r>
      <w:r w:rsidR="00E577B3" w:rsidRPr="00BD07A6">
        <w:rPr>
          <w:rFonts w:asciiTheme="minorHAnsi" w:hAnsiTheme="minorHAnsi"/>
          <w:sz w:val="22"/>
          <w:szCs w:val="22"/>
        </w:rPr>
        <w:t>continually refine the following knowledge, skills, and abilities</w:t>
      </w:r>
      <w:r w:rsidR="00477F18" w:rsidRPr="00BD07A6">
        <w:rPr>
          <w:rFonts w:asciiTheme="minorHAnsi" w:hAnsiTheme="minorHAnsi"/>
          <w:sz w:val="22"/>
          <w:szCs w:val="22"/>
        </w:rPr>
        <w:t>.</w:t>
      </w:r>
    </w:p>
    <w:p w14:paraId="5261CCBF" w14:textId="77777777" w:rsidR="00895DAE" w:rsidRDefault="00895DAE" w:rsidP="00E577B3">
      <w:pPr>
        <w:pStyle w:val="Default"/>
        <w:jc w:val="both"/>
        <w:rPr>
          <w:rFonts w:asciiTheme="minorHAnsi" w:hAnsiTheme="minorHAnsi"/>
          <w:sz w:val="22"/>
          <w:szCs w:val="22"/>
        </w:rPr>
      </w:pPr>
    </w:p>
    <w:p w14:paraId="0CF895D4" w14:textId="77777777" w:rsidR="00477F18" w:rsidRDefault="00477F18" w:rsidP="00E577B3">
      <w:pPr>
        <w:pStyle w:val="Default"/>
        <w:jc w:val="both"/>
        <w:rPr>
          <w:rFonts w:asciiTheme="minorHAnsi" w:hAnsiTheme="minorHAnsi"/>
          <w:sz w:val="22"/>
          <w:szCs w:val="22"/>
        </w:rPr>
      </w:pPr>
    </w:p>
    <w:p w14:paraId="3798A2B5" w14:textId="77777777" w:rsidR="00477F18" w:rsidRPr="004F7644" w:rsidRDefault="00626E12" w:rsidP="00E577B3">
      <w:pPr>
        <w:pStyle w:val="Default"/>
        <w:jc w:val="both"/>
        <w:rPr>
          <w:rFonts w:asciiTheme="minorHAnsi" w:hAnsiTheme="minorHAnsi"/>
          <w:b/>
          <w:sz w:val="32"/>
          <w:szCs w:val="32"/>
        </w:rPr>
      </w:pPr>
      <w:r w:rsidRPr="004F7644">
        <w:rPr>
          <w:rFonts w:asciiTheme="minorHAnsi" w:hAnsiTheme="minorHAnsi"/>
          <w:b/>
          <w:sz w:val="32"/>
          <w:szCs w:val="32"/>
        </w:rPr>
        <w:t>Knowledge, Skills, and Abilities</w:t>
      </w:r>
    </w:p>
    <w:p w14:paraId="75A6D889" w14:textId="77777777" w:rsidR="00626E12" w:rsidRDefault="00626E12" w:rsidP="00E577B3">
      <w:pPr>
        <w:pStyle w:val="Default"/>
        <w:jc w:val="both"/>
        <w:rPr>
          <w:rFonts w:asciiTheme="minorHAnsi" w:hAnsiTheme="minorHAnsi"/>
          <w:sz w:val="22"/>
          <w:szCs w:val="22"/>
        </w:rPr>
      </w:pPr>
    </w:p>
    <w:p w14:paraId="1CCDF75C" w14:textId="24C135B4" w:rsidR="00144108" w:rsidRPr="00CE00C4" w:rsidRDefault="004D0417" w:rsidP="00CB6FF0">
      <w:pPr>
        <w:pStyle w:val="Default"/>
        <w:ind w:left="432"/>
        <w:jc w:val="both"/>
        <w:rPr>
          <w:rFonts w:asciiTheme="minorHAnsi" w:hAnsiTheme="minorHAnsi"/>
          <w:b/>
          <w:sz w:val="28"/>
          <w:szCs w:val="28"/>
        </w:rPr>
      </w:pPr>
      <w:r>
        <w:rPr>
          <w:rFonts w:asciiTheme="minorHAnsi" w:hAnsiTheme="minorHAnsi"/>
          <w:b/>
          <w:sz w:val="28"/>
          <w:szCs w:val="28"/>
        </w:rPr>
        <w:t xml:space="preserve">I. </w:t>
      </w:r>
      <w:r w:rsidR="008C58B7" w:rsidRPr="00CE00C4">
        <w:rPr>
          <w:rFonts w:asciiTheme="minorHAnsi" w:hAnsiTheme="minorHAnsi"/>
          <w:b/>
          <w:sz w:val="28"/>
          <w:szCs w:val="28"/>
        </w:rPr>
        <w:t>Leadership</w:t>
      </w:r>
    </w:p>
    <w:p w14:paraId="24973401" w14:textId="77777777" w:rsidR="008C58B7" w:rsidRDefault="008C58B7" w:rsidP="00CB6FF0">
      <w:pPr>
        <w:pStyle w:val="Default"/>
        <w:ind w:left="432"/>
        <w:jc w:val="both"/>
        <w:rPr>
          <w:rFonts w:asciiTheme="minorHAnsi" w:hAnsiTheme="minorHAnsi"/>
          <w:sz w:val="28"/>
          <w:szCs w:val="28"/>
        </w:rPr>
      </w:pPr>
    </w:p>
    <w:p w14:paraId="57B2CAF3" w14:textId="4F766976" w:rsidR="008C58B7" w:rsidRDefault="008C58B7" w:rsidP="00CE00C4">
      <w:pPr>
        <w:pStyle w:val="NoSpacing"/>
        <w:numPr>
          <w:ilvl w:val="0"/>
          <w:numId w:val="31"/>
        </w:numPr>
        <w:ind w:left="1080"/>
        <w:jc w:val="both"/>
        <w:rPr>
          <w:rFonts w:cs="Arial"/>
        </w:rPr>
      </w:pPr>
      <w:r w:rsidRPr="00CA7A87">
        <w:rPr>
          <w:rFonts w:cs="Arial"/>
        </w:rPr>
        <w:t>Demonstrates enthusiastic dedication to innovative public service</w:t>
      </w:r>
      <w:r w:rsidR="006A36D2">
        <w:rPr>
          <w:rFonts w:cs="Arial"/>
        </w:rPr>
        <w:t>,</w:t>
      </w:r>
      <w:r w:rsidRPr="00CA7A87">
        <w:rPr>
          <w:rFonts w:cs="Arial"/>
        </w:rPr>
        <w:t xml:space="preserve"> client-driven </w:t>
      </w:r>
      <w:r w:rsidRPr="00BD07A6">
        <w:rPr>
          <w:rFonts w:cs="Arial"/>
        </w:rPr>
        <w:t>service</w:t>
      </w:r>
      <w:r w:rsidR="009558BD" w:rsidRPr="00BD07A6">
        <w:rPr>
          <w:rFonts w:cs="Arial"/>
        </w:rPr>
        <w:t>,</w:t>
      </w:r>
      <w:r w:rsidRPr="00BD07A6">
        <w:rPr>
          <w:rFonts w:cs="Arial"/>
        </w:rPr>
        <w:t xml:space="preserve"> and personal growth</w:t>
      </w:r>
    </w:p>
    <w:p w14:paraId="59FAD814" w14:textId="0CB8A505" w:rsidR="00674C27" w:rsidRPr="00CE00C4" w:rsidRDefault="00674C27" w:rsidP="00CE00C4">
      <w:pPr>
        <w:pStyle w:val="NoSpacing"/>
        <w:numPr>
          <w:ilvl w:val="0"/>
          <w:numId w:val="31"/>
        </w:numPr>
        <w:ind w:left="1080"/>
        <w:jc w:val="both"/>
        <w:rPr>
          <w:rFonts w:cs="Arial"/>
        </w:rPr>
      </w:pPr>
      <w:r w:rsidRPr="00CE00C4">
        <w:rPr>
          <w:rFonts w:cs="Arial"/>
        </w:rPr>
        <w:t>Demonstrates essential performance behaviors and operational objective and goals</w:t>
      </w:r>
    </w:p>
    <w:p w14:paraId="07406304" w14:textId="77777777" w:rsidR="00674C27" w:rsidRPr="00CE00C4" w:rsidRDefault="00674C27" w:rsidP="00CE00C4">
      <w:pPr>
        <w:pStyle w:val="NoSpacing"/>
        <w:numPr>
          <w:ilvl w:val="0"/>
          <w:numId w:val="31"/>
        </w:numPr>
        <w:ind w:left="1080"/>
        <w:jc w:val="both"/>
        <w:rPr>
          <w:rFonts w:cs="Arial"/>
        </w:rPr>
      </w:pPr>
      <w:r w:rsidRPr="00CE00C4">
        <w:rPr>
          <w:rFonts w:cs="Arial"/>
        </w:rPr>
        <w:t>Demonstrates a commitment to being a life-long learner. and an active day-to-day desire and effort to continuously learn</w:t>
      </w:r>
    </w:p>
    <w:p w14:paraId="35DF7E3E" w14:textId="77777777" w:rsidR="00674C27" w:rsidRPr="00BD07A6" w:rsidRDefault="00674C27" w:rsidP="00CE00C4">
      <w:pPr>
        <w:pStyle w:val="NoSpacing"/>
        <w:ind w:left="720"/>
        <w:jc w:val="both"/>
        <w:rPr>
          <w:rFonts w:cs="Arial"/>
        </w:rPr>
      </w:pPr>
    </w:p>
    <w:p w14:paraId="7E5ABC48" w14:textId="6B31B480" w:rsidR="008C58B7" w:rsidRPr="00CA7A87" w:rsidRDefault="008C58B7" w:rsidP="00CE00C4">
      <w:pPr>
        <w:pStyle w:val="NoSpacing"/>
        <w:numPr>
          <w:ilvl w:val="0"/>
          <w:numId w:val="31"/>
        </w:numPr>
        <w:ind w:left="1080"/>
        <w:jc w:val="both"/>
        <w:rPr>
          <w:rFonts w:cs="Arial"/>
        </w:rPr>
      </w:pPr>
      <w:r w:rsidRPr="00CA7A87">
        <w:rPr>
          <w:rFonts w:cs="Arial"/>
        </w:rPr>
        <w:lastRenderedPageBreak/>
        <w:t xml:space="preserve">Demonstrates </w:t>
      </w:r>
      <w:r w:rsidR="006A36D2">
        <w:rPr>
          <w:rFonts w:cs="Arial"/>
        </w:rPr>
        <w:t xml:space="preserve">commitment to the </w:t>
      </w:r>
      <w:proofErr w:type="gramStart"/>
      <w:r w:rsidR="006A36D2">
        <w:rPr>
          <w:rFonts w:cs="Arial"/>
        </w:rPr>
        <w:t xml:space="preserve">department’s </w:t>
      </w:r>
      <w:r w:rsidRPr="00CA7A87">
        <w:rPr>
          <w:rFonts w:cs="Arial"/>
        </w:rPr>
        <w:t xml:space="preserve"> vision</w:t>
      </w:r>
      <w:proofErr w:type="gramEnd"/>
      <w:r w:rsidRPr="00CA7A87">
        <w:rPr>
          <w:rFonts w:cs="Arial"/>
        </w:rPr>
        <w:t xml:space="preserve"> and</w:t>
      </w:r>
      <w:r w:rsidR="006A36D2">
        <w:rPr>
          <w:rFonts w:cs="Arial"/>
        </w:rPr>
        <w:t xml:space="preserve"> mission, and an </w:t>
      </w:r>
      <w:r w:rsidR="006A36D2" w:rsidRPr="00CE00C4">
        <w:rPr>
          <w:rFonts w:cs="Arial"/>
        </w:rPr>
        <w:t>ability</w:t>
      </w:r>
      <w:r w:rsidRPr="00CE00C4">
        <w:rPr>
          <w:rFonts w:cs="Arial"/>
        </w:rPr>
        <w:t xml:space="preserve"> </w:t>
      </w:r>
      <w:r w:rsidR="00674C27" w:rsidRPr="00674C27">
        <w:rPr>
          <w:rFonts w:cs="Arial"/>
        </w:rPr>
        <w:t xml:space="preserve">to develop </w:t>
      </w:r>
      <w:r w:rsidRPr="00674C27">
        <w:rPr>
          <w:rFonts w:cs="Arial"/>
        </w:rPr>
        <w:t xml:space="preserve"> a mental image of the ideal organization</w:t>
      </w:r>
      <w:r w:rsidR="006A36D2" w:rsidRPr="00674C27">
        <w:rPr>
          <w:rFonts w:cs="Arial"/>
        </w:rPr>
        <w:t xml:space="preserve"> based on that vision and m</w:t>
      </w:r>
      <w:r w:rsidR="006A36D2">
        <w:rPr>
          <w:rFonts w:cs="Arial"/>
        </w:rPr>
        <w:t>ission</w:t>
      </w:r>
    </w:p>
    <w:p w14:paraId="79F61143" w14:textId="77777777" w:rsidR="008C58B7" w:rsidRPr="00CA7A87" w:rsidRDefault="008C58B7" w:rsidP="00CE00C4">
      <w:pPr>
        <w:pStyle w:val="NoSpacing"/>
        <w:numPr>
          <w:ilvl w:val="0"/>
          <w:numId w:val="31"/>
        </w:numPr>
        <w:ind w:left="1080"/>
        <w:jc w:val="both"/>
        <w:rPr>
          <w:rFonts w:cs="Arial"/>
        </w:rPr>
      </w:pPr>
      <w:r w:rsidRPr="00CA7A87">
        <w:rPr>
          <w:rFonts w:cs="Arial"/>
        </w:rPr>
        <w:t>Demonstrates the capacity to create a sense of purpose even in stressful times, and to generate and maintain a high level of morale</w:t>
      </w:r>
    </w:p>
    <w:p w14:paraId="5EFF8BE6" w14:textId="77777777" w:rsidR="00D04AE8" w:rsidRDefault="008C58B7" w:rsidP="00CE00C4">
      <w:pPr>
        <w:pStyle w:val="NoSpacing"/>
        <w:numPr>
          <w:ilvl w:val="0"/>
          <w:numId w:val="31"/>
        </w:numPr>
        <w:ind w:left="1080"/>
        <w:jc w:val="both"/>
        <w:rPr>
          <w:rFonts w:cs="Arial"/>
        </w:rPr>
      </w:pPr>
      <w:r w:rsidRPr="00D04AE8">
        <w:rPr>
          <w:rFonts w:cs="Arial"/>
        </w:rPr>
        <w:t>Demonstrates self-motivation, with the ability to shift priorities to meet needs when unanticipated problems occur</w:t>
      </w:r>
    </w:p>
    <w:p w14:paraId="4B18E78E" w14:textId="0F97EEB7" w:rsidR="00D04AE8" w:rsidRPr="00D04AE8" w:rsidRDefault="00AD2536" w:rsidP="00CE00C4">
      <w:pPr>
        <w:pStyle w:val="NoSpacing"/>
        <w:numPr>
          <w:ilvl w:val="0"/>
          <w:numId w:val="31"/>
        </w:numPr>
        <w:ind w:left="1080"/>
        <w:jc w:val="both"/>
        <w:rPr>
          <w:rFonts w:cs="Arial"/>
        </w:rPr>
      </w:pPr>
      <w:r>
        <w:rPr>
          <w:rFonts w:cs="Arial"/>
        </w:rPr>
        <w:t>Demonstrates an a</w:t>
      </w:r>
      <w:r w:rsidR="00D04AE8" w:rsidRPr="00D04AE8">
        <w:rPr>
          <w:rFonts w:cs="Arial"/>
        </w:rPr>
        <w:t>bility to delegate assignments or responsibilities for effective time management and improved productivity</w:t>
      </w:r>
    </w:p>
    <w:p w14:paraId="7680C67C" w14:textId="77777777" w:rsidR="00A34707" w:rsidRPr="00626E12" w:rsidRDefault="00A34707" w:rsidP="00CE00C4">
      <w:pPr>
        <w:pStyle w:val="Default"/>
        <w:numPr>
          <w:ilvl w:val="0"/>
          <w:numId w:val="31"/>
        </w:numPr>
        <w:ind w:left="1080"/>
        <w:jc w:val="both"/>
        <w:rPr>
          <w:rFonts w:asciiTheme="minorHAnsi" w:hAnsiTheme="minorHAnsi"/>
          <w:sz w:val="22"/>
          <w:szCs w:val="22"/>
        </w:rPr>
      </w:pPr>
      <w:r w:rsidRPr="00626E12">
        <w:rPr>
          <w:rFonts w:asciiTheme="minorHAnsi" w:hAnsiTheme="minorHAnsi"/>
          <w:sz w:val="22"/>
          <w:szCs w:val="22"/>
        </w:rPr>
        <w:t>Demonstrates personal integrity and abides by the Code of Ethics</w:t>
      </w:r>
    </w:p>
    <w:p w14:paraId="454B8772" w14:textId="77777777" w:rsidR="00A34707" w:rsidRPr="00CA7A87" w:rsidRDefault="00A34707" w:rsidP="00A34707">
      <w:pPr>
        <w:pStyle w:val="NoSpacing"/>
        <w:ind w:left="720"/>
        <w:jc w:val="both"/>
        <w:rPr>
          <w:rFonts w:cs="Arial"/>
        </w:rPr>
      </w:pPr>
    </w:p>
    <w:p w14:paraId="7D97F8C0" w14:textId="77777777" w:rsidR="000751D0" w:rsidRDefault="000751D0" w:rsidP="000751D0">
      <w:pPr>
        <w:pStyle w:val="Default"/>
        <w:ind w:left="432"/>
        <w:jc w:val="both"/>
        <w:rPr>
          <w:rFonts w:asciiTheme="minorHAnsi" w:hAnsiTheme="minorHAnsi"/>
          <w:b/>
          <w:i/>
          <w:sz w:val="28"/>
          <w:szCs w:val="28"/>
          <w:u w:val="single"/>
        </w:rPr>
      </w:pPr>
    </w:p>
    <w:p w14:paraId="4A2EE3DF" w14:textId="44F276B7" w:rsidR="000751D0" w:rsidRPr="00CE00C4" w:rsidRDefault="004D0417" w:rsidP="000751D0">
      <w:pPr>
        <w:pStyle w:val="Default"/>
        <w:ind w:left="432"/>
        <w:jc w:val="both"/>
        <w:rPr>
          <w:rFonts w:asciiTheme="minorHAnsi" w:hAnsiTheme="minorHAnsi"/>
          <w:b/>
          <w:sz w:val="28"/>
          <w:szCs w:val="28"/>
        </w:rPr>
      </w:pPr>
      <w:r>
        <w:rPr>
          <w:rFonts w:asciiTheme="minorHAnsi" w:hAnsiTheme="minorHAnsi"/>
          <w:b/>
          <w:sz w:val="28"/>
          <w:szCs w:val="28"/>
        </w:rPr>
        <w:t xml:space="preserve">II. </w:t>
      </w:r>
      <w:r w:rsidR="000751D0" w:rsidRPr="00CE00C4">
        <w:rPr>
          <w:rFonts w:asciiTheme="minorHAnsi" w:hAnsiTheme="minorHAnsi"/>
          <w:b/>
          <w:sz w:val="28"/>
          <w:szCs w:val="28"/>
        </w:rPr>
        <w:t xml:space="preserve">Models Core Competencies of Evidence-Based Practice </w:t>
      </w:r>
    </w:p>
    <w:p w14:paraId="03E8C140" w14:textId="77777777" w:rsidR="000751D0" w:rsidRDefault="000751D0" w:rsidP="000751D0">
      <w:pPr>
        <w:pStyle w:val="Default"/>
        <w:ind w:left="432"/>
        <w:jc w:val="both"/>
        <w:rPr>
          <w:rFonts w:asciiTheme="minorHAnsi" w:hAnsiTheme="minorHAnsi"/>
          <w:b/>
          <w:i/>
          <w:sz w:val="28"/>
          <w:szCs w:val="28"/>
          <w:u w:val="single"/>
        </w:rPr>
      </w:pPr>
    </w:p>
    <w:p w14:paraId="134A628F" w14:textId="5040018B" w:rsidR="000751D0" w:rsidRPr="009962E2" w:rsidRDefault="000751D0" w:rsidP="00CE00C4">
      <w:pPr>
        <w:pStyle w:val="NoSpacing"/>
        <w:numPr>
          <w:ilvl w:val="0"/>
          <w:numId w:val="32"/>
        </w:numPr>
        <w:ind w:left="1080"/>
        <w:jc w:val="both"/>
        <w:rPr>
          <w:rFonts w:cs="Arial"/>
        </w:rPr>
      </w:pPr>
      <w:r w:rsidRPr="009962E2">
        <w:rPr>
          <w:rFonts w:cs="Arial"/>
        </w:rPr>
        <w:t xml:space="preserve">Models evidence-based juvenile probation practices and </w:t>
      </w:r>
      <w:proofErr w:type="gramStart"/>
      <w:r w:rsidR="00674C27">
        <w:rPr>
          <w:rFonts w:cs="Arial"/>
        </w:rPr>
        <w:t>coaches</w:t>
      </w:r>
      <w:proofErr w:type="gramEnd"/>
      <w:r w:rsidR="00674C27">
        <w:rPr>
          <w:rFonts w:cs="Arial"/>
        </w:rPr>
        <w:t xml:space="preserve"> </w:t>
      </w:r>
      <w:r w:rsidRPr="009962E2">
        <w:rPr>
          <w:rFonts w:cs="Arial"/>
        </w:rPr>
        <w:t xml:space="preserve">skill development </w:t>
      </w:r>
      <w:r w:rsidR="00674C27">
        <w:rPr>
          <w:rFonts w:cs="Arial"/>
        </w:rPr>
        <w:t>of</w:t>
      </w:r>
      <w:r w:rsidR="00674C27" w:rsidRPr="009962E2">
        <w:rPr>
          <w:rFonts w:cs="Arial"/>
        </w:rPr>
        <w:t xml:space="preserve"> </w:t>
      </w:r>
      <w:r w:rsidRPr="009962E2">
        <w:rPr>
          <w:rFonts w:cs="Arial"/>
        </w:rPr>
        <w:t xml:space="preserve">staff to </w:t>
      </w:r>
      <w:r w:rsidR="009558BD">
        <w:rPr>
          <w:rFonts w:cs="Arial"/>
        </w:rPr>
        <w:t>assess and interpret</w:t>
      </w:r>
      <w:r w:rsidR="00674C27">
        <w:rPr>
          <w:rFonts w:cs="Arial"/>
        </w:rPr>
        <w:t>s</w:t>
      </w:r>
      <w:r w:rsidR="009558BD" w:rsidRPr="009962E2">
        <w:rPr>
          <w:rFonts w:cs="Arial"/>
        </w:rPr>
        <w:t xml:space="preserve"> </w:t>
      </w:r>
      <w:r w:rsidRPr="009962E2">
        <w:rPr>
          <w:rFonts w:cs="Arial"/>
        </w:rPr>
        <w:t>criminogenic</w:t>
      </w:r>
      <w:r w:rsidR="009558BD">
        <w:rPr>
          <w:rFonts w:cs="Arial"/>
        </w:rPr>
        <w:t xml:space="preserve"> risk/</w:t>
      </w:r>
      <w:r w:rsidRPr="009962E2">
        <w:rPr>
          <w:rFonts w:cs="Arial"/>
        </w:rPr>
        <w:t>needs of juveniles</w:t>
      </w:r>
      <w:r w:rsidR="00CE7071">
        <w:rPr>
          <w:rFonts w:cs="Arial"/>
        </w:rPr>
        <w:t>,</w:t>
      </w:r>
      <w:r w:rsidRPr="009962E2">
        <w:rPr>
          <w:rFonts w:cs="Arial"/>
        </w:rPr>
        <w:t xml:space="preserve"> </w:t>
      </w:r>
      <w:r w:rsidR="00CE7071">
        <w:rPr>
          <w:rFonts w:cs="Arial"/>
        </w:rPr>
        <w:t xml:space="preserve">skill-building </w:t>
      </w:r>
      <w:r w:rsidR="00674C27">
        <w:rPr>
          <w:rFonts w:cs="Arial"/>
        </w:rPr>
        <w:t>with</w:t>
      </w:r>
      <w:r w:rsidR="00CE7071">
        <w:rPr>
          <w:rFonts w:cs="Arial"/>
        </w:rPr>
        <w:t>in juvenil</w:t>
      </w:r>
      <w:r w:rsidR="00464E8A">
        <w:rPr>
          <w:rFonts w:cs="Arial"/>
        </w:rPr>
        <w:t>e</w:t>
      </w:r>
      <w:r w:rsidR="00CE7071">
        <w:rPr>
          <w:rFonts w:cs="Arial"/>
        </w:rPr>
        <w:t>s</w:t>
      </w:r>
      <w:r w:rsidRPr="009962E2">
        <w:rPr>
          <w:rFonts w:cs="Arial"/>
        </w:rPr>
        <w:t xml:space="preserve">, and </w:t>
      </w:r>
      <w:r>
        <w:rPr>
          <w:rFonts w:cs="Arial"/>
        </w:rPr>
        <w:t>participate</w:t>
      </w:r>
      <w:r w:rsidR="00674C27">
        <w:rPr>
          <w:rFonts w:cs="Arial"/>
        </w:rPr>
        <w:t>s</w:t>
      </w:r>
      <w:r w:rsidRPr="009962E2">
        <w:rPr>
          <w:rFonts w:cs="Arial"/>
        </w:rPr>
        <w:t xml:space="preserve"> in role play and practice sessions that assist staff in engagement practices and behavior change activities with juveniles</w:t>
      </w:r>
    </w:p>
    <w:p w14:paraId="27B3C52B" w14:textId="2DE89EC3" w:rsidR="000751D0" w:rsidRPr="009962E2" w:rsidRDefault="000751D0" w:rsidP="00CE00C4">
      <w:pPr>
        <w:pStyle w:val="NoSpacing"/>
        <w:numPr>
          <w:ilvl w:val="0"/>
          <w:numId w:val="32"/>
        </w:numPr>
        <w:ind w:left="1080"/>
        <w:jc w:val="both"/>
        <w:rPr>
          <w:rFonts w:cs="Arial"/>
        </w:rPr>
      </w:pPr>
      <w:r w:rsidRPr="009962E2">
        <w:rPr>
          <w:rFonts w:cs="Arial"/>
        </w:rPr>
        <w:t xml:space="preserve">Supports and monitors staff with regard to </w:t>
      </w:r>
      <w:r w:rsidR="00CE7071">
        <w:rPr>
          <w:rFonts w:cs="Arial"/>
        </w:rPr>
        <w:t xml:space="preserve">quality </w:t>
      </w:r>
      <w:r w:rsidRPr="009962E2">
        <w:rPr>
          <w:rFonts w:cs="Arial"/>
        </w:rPr>
        <w:t>case planning</w:t>
      </w:r>
      <w:r w:rsidR="009558BD">
        <w:rPr>
          <w:rFonts w:cs="Arial"/>
        </w:rPr>
        <w:t xml:space="preserve">, </w:t>
      </w:r>
      <w:r w:rsidRPr="009962E2">
        <w:rPr>
          <w:rFonts w:cs="Arial"/>
        </w:rPr>
        <w:t xml:space="preserve">by developing and reviewing case supervision plans and checklists, case consultation meetings, audit forms; providing direct observation and feedback; and monitoring staff </w:t>
      </w:r>
      <w:r w:rsidRPr="00CE00C4">
        <w:rPr>
          <w:rFonts w:cs="Arial"/>
        </w:rPr>
        <w:t xml:space="preserve">performance </w:t>
      </w:r>
      <w:r w:rsidR="00752FFE" w:rsidRPr="00CE00C4">
        <w:rPr>
          <w:rFonts w:cs="Arial"/>
        </w:rPr>
        <w:t xml:space="preserve">with </w:t>
      </w:r>
      <w:r w:rsidRPr="00CE00C4">
        <w:rPr>
          <w:rFonts w:cs="Arial"/>
        </w:rPr>
        <w:t xml:space="preserve">an </w:t>
      </w:r>
      <w:r w:rsidR="00CE7071" w:rsidRPr="00674C27">
        <w:rPr>
          <w:rFonts w:cs="Arial"/>
        </w:rPr>
        <w:t>emphasis</w:t>
      </w:r>
      <w:r w:rsidR="00CE7071">
        <w:rPr>
          <w:rFonts w:cs="Arial"/>
        </w:rPr>
        <w:t xml:space="preserve"> </w:t>
      </w:r>
      <w:proofErr w:type="gramStart"/>
      <w:r w:rsidR="00674C27">
        <w:rPr>
          <w:rFonts w:cs="Arial"/>
        </w:rPr>
        <w:t xml:space="preserve">upon </w:t>
      </w:r>
      <w:r w:rsidRPr="009962E2">
        <w:rPr>
          <w:rFonts w:cs="Arial"/>
        </w:rPr>
        <w:t xml:space="preserve"> increasing</w:t>
      </w:r>
      <w:proofErr w:type="gramEnd"/>
      <w:r w:rsidRPr="009962E2">
        <w:rPr>
          <w:rFonts w:cs="Arial"/>
        </w:rPr>
        <w:t xml:space="preserve"> skills and competencies </w:t>
      </w:r>
    </w:p>
    <w:p w14:paraId="369FC575" w14:textId="77777777" w:rsidR="000751D0" w:rsidRPr="009962E2" w:rsidRDefault="000751D0" w:rsidP="00CE00C4">
      <w:pPr>
        <w:pStyle w:val="NoSpacing"/>
        <w:numPr>
          <w:ilvl w:val="0"/>
          <w:numId w:val="32"/>
        </w:numPr>
        <w:ind w:left="1080"/>
        <w:jc w:val="both"/>
        <w:rPr>
          <w:rFonts w:cs="Arial"/>
        </w:rPr>
      </w:pPr>
      <w:r w:rsidRPr="009962E2">
        <w:rPr>
          <w:rFonts w:cs="Arial"/>
        </w:rPr>
        <w:t xml:space="preserve">Directs and </w:t>
      </w:r>
      <w:r w:rsidRPr="00CE00C4">
        <w:rPr>
          <w:rFonts w:cs="Arial"/>
        </w:rPr>
        <w:t xml:space="preserve">develops staff </w:t>
      </w:r>
      <w:r w:rsidR="00752FFE" w:rsidRPr="00CE00C4">
        <w:rPr>
          <w:rFonts w:cs="Arial"/>
        </w:rPr>
        <w:t xml:space="preserve">competencies </w:t>
      </w:r>
      <w:r w:rsidRPr="00CE00C4">
        <w:rPr>
          <w:rFonts w:cs="Arial"/>
        </w:rPr>
        <w:t>in</w:t>
      </w:r>
      <w:r w:rsidRPr="009962E2">
        <w:rPr>
          <w:rFonts w:cs="Arial"/>
        </w:rPr>
        <w:t xml:space="preserve"> the effective use of rewards and sanctions, and role-modeling of pro-social behavior</w:t>
      </w:r>
    </w:p>
    <w:p w14:paraId="585581D9" w14:textId="29643DB7" w:rsidR="00D04AE8" w:rsidRPr="009962E2" w:rsidRDefault="000751D0" w:rsidP="00CE00C4">
      <w:pPr>
        <w:pStyle w:val="NoSpacing"/>
        <w:numPr>
          <w:ilvl w:val="0"/>
          <w:numId w:val="32"/>
        </w:numPr>
        <w:ind w:left="1080"/>
        <w:jc w:val="both"/>
        <w:rPr>
          <w:rFonts w:cs="Arial"/>
        </w:rPr>
      </w:pPr>
      <w:r w:rsidRPr="009962E2">
        <w:rPr>
          <w:rFonts w:cs="Arial"/>
        </w:rPr>
        <w:t xml:space="preserve">Builds staff relationships that are </w:t>
      </w:r>
      <w:r w:rsidRPr="00CE00C4">
        <w:rPr>
          <w:rFonts w:cs="Arial"/>
        </w:rPr>
        <w:t>consistent</w:t>
      </w:r>
      <w:r>
        <w:rPr>
          <w:rFonts w:cs="Arial"/>
        </w:rPr>
        <w:t xml:space="preserve"> with professional alliance traits</w:t>
      </w:r>
      <w:r w:rsidR="00674C27">
        <w:rPr>
          <w:rFonts w:cs="Arial"/>
        </w:rPr>
        <w:t xml:space="preserve">, including, but not limited </w:t>
      </w:r>
      <w:proofErr w:type="gramStart"/>
      <w:r w:rsidR="00674C27">
        <w:rPr>
          <w:rFonts w:cs="Arial"/>
        </w:rPr>
        <w:t xml:space="preserve">to </w:t>
      </w:r>
      <w:r w:rsidR="00CE7071">
        <w:rPr>
          <w:rFonts w:cs="Arial"/>
        </w:rPr>
        <w:t>,</w:t>
      </w:r>
      <w:proofErr w:type="gramEnd"/>
      <w:r w:rsidR="00CE7071">
        <w:rPr>
          <w:rFonts w:cs="Arial"/>
        </w:rPr>
        <w:t xml:space="preserve"> Authentic, Empathetic, Empowering, Respectful, </w:t>
      </w:r>
      <w:r w:rsidR="00674C27">
        <w:rPr>
          <w:rFonts w:cs="Arial"/>
        </w:rPr>
        <w:t xml:space="preserve">and </w:t>
      </w:r>
      <w:r w:rsidR="00001FEE">
        <w:rPr>
          <w:rFonts w:cs="Arial"/>
        </w:rPr>
        <w:t>Strength-based</w:t>
      </w:r>
    </w:p>
    <w:p w14:paraId="3C15A2A3" w14:textId="05A05DA4" w:rsidR="00D04AE8" w:rsidRDefault="000751D0" w:rsidP="00CE00C4">
      <w:pPr>
        <w:pStyle w:val="NoSpacing"/>
        <w:numPr>
          <w:ilvl w:val="0"/>
          <w:numId w:val="32"/>
        </w:numPr>
        <w:ind w:left="1080"/>
        <w:jc w:val="both"/>
        <w:rPr>
          <w:rFonts w:cs="Arial"/>
        </w:rPr>
      </w:pPr>
      <w:r w:rsidRPr="00D04AE8">
        <w:rPr>
          <w:rFonts w:cs="Arial"/>
        </w:rPr>
        <w:t>Models motivational interviewing (MI)</w:t>
      </w:r>
      <w:r w:rsidR="00752FFE" w:rsidRPr="00D04AE8">
        <w:rPr>
          <w:rFonts w:cs="Arial"/>
        </w:rPr>
        <w:t>,</w:t>
      </w:r>
      <w:r w:rsidRPr="00D04AE8">
        <w:rPr>
          <w:rFonts w:cs="Arial"/>
        </w:rPr>
        <w:t xml:space="preserve"> </w:t>
      </w:r>
      <w:proofErr w:type="gramStart"/>
      <w:r w:rsidRPr="00D04AE8">
        <w:rPr>
          <w:rFonts w:cs="Arial"/>
        </w:rPr>
        <w:t>as well as</w:t>
      </w:r>
      <w:r w:rsidR="00674C27" w:rsidRPr="00D04AE8">
        <w:rPr>
          <w:rFonts w:cs="Arial"/>
        </w:rPr>
        <w:t>,</w:t>
      </w:r>
      <w:proofErr w:type="gramEnd"/>
      <w:r w:rsidRPr="00D04AE8">
        <w:rPr>
          <w:rFonts w:cs="Arial"/>
        </w:rPr>
        <w:t xml:space="preserve"> </w:t>
      </w:r>
      <w:r w:rsidR="008B2DD5" w:rsidRPr="00D04AE8">
        <w:rPr>
          <w:rFonts w:cs="Arial"/>
        </w:rPr>
        <w:t xml:space="preserve">assists in developing staff competencies in the use of motivation interviewing </w:t>
      </w:r>
    </w:p>
    <w:p w14:paraId="26930A3B" w14:textId="77777777" w:rsidR="005276DD" w:rsidRDefault="005276DD" w:rsidP="00CE00C4">
      <w:pPr>
        <w:pStyle w:val="NoSpacing"/>
        <w:jc w:val="both"/>
        <w:rPr>
          <w:rFonts w:cs="Arial"/>
        </w:rPr>
      </w:pPr>
    </w:p>
    <w:p w14:paraId="14468BA9" w14:textId="77777777" w:rsidR="000751D0" w:rsidRPr="008B2DD5" w:rsidRDefault="000751D0" w:rsidP="00CE00C4">
      <w:pPr>
        <w:pStyle w:val="NoSpacing"/>
        <w:jc w:val="both"/>
        <w:rPr>
          <w:rFonts w:cs="Arial"/>
          <w:b/>
          <w:i/>
          <w:sz w:val="28"/>
          <w:szCs w:val="28"/>
          <w:u w:val="single"/>
        </w:rPr>
      </w:pPr>
    </w:p>
    <w:p w14:paraId="71687EC0" w14:textId="28EA70B4" w:rsidR="000751D0" w:rsidRPr="00CE00C4" w:rsidRDefault="004D0417" w:rsidP="000751D0">
      <w:pPr>
        <w:pStyle w:val="NoSpacing"/>
        <w:ind w:firstLine="360"/>
        <w:jc w:val="both"/>
        <w:rPr>
          <w:rFonts w:cs="Arial"/>
          <w:b/>
          <w:sz w:val="28"/>
          <w:szCs w:val="28"/>
        </w:rPr>
      </w:pPr>
      <w:r>
        <w:rPr>
          <w:rFonts w:cs="Arial"/>
          <w:b/>
          <w:sz w:val="28"/>
          <w:szCs w:val="28"/>
        </w:rPr>
        <w:t xml:space="preserve">III. </w:t>
      </w:r>
      <w:r w:rsidR="000751D0" w:rsidRPr="00CE00C4">
        <w:rPr>
          <w:rFonts w:cs="Arial"/>
          <w:b/>
          <w:sz w:val="28"/>
          <w:szCs w:val="28"/>
        </w:rPr>
        <w:t>Communication</w:t>
      </w:r>
    </w:p>
    <w:p w14:paraId="50D379F8" w14:textId="77777777" w:rsidR="000751D0" w:rsidRPr="009962E2" w:rsidRDefault="000751D0" w:rsidP="000751D0">
      <w:pPr>
        <w:pStyle w:val="NoSpacing"/>
        <w:ind w:left="720"/>
        <w:jc w:val="both"/>
        <w:rPr>
          <w:rFonts w:cs="Arial"/>
        </w:rPr>
      </w:pPr>
    </w:p>
    <w:p w14:paraId="5BFB006D" w14:textId="4FF46781" w:rsidR="000751D0" w:rsidRDefault="008B2DD5" w:rsidP="000751D0">
      <w:pPr>
        <w:pStyle w:val="NoSpacing"/>
        <w:numPr>
          <w:ilvl w:val="0"/>
          <w:numId w:val="32"/>
        </w:numPr>
        <w:jc w:val="both"/>
        <w:rPr>
          <w:rFonts w:cs="Arial"/>
        </w:rPr>
      </w:pPr>
      <w:r>
        <w:rPr>
          <w:rFonts w:cs="Arial"/>
        </w:rPr>
        <w:t>Utilizes</w:t>
      </w:r>
      <w:r w:rsidRPr="009962E2">
        <w:rPr>
          <w:rFonts w:cs="Arial"/>
        </w:rPr>
        <w:t xml:space="preserve"> </w:t>
      </w:r>
      <w:r w:rsidR="000751D0" w:rsidRPr="009962E2">
        <w:rPr>
          <w:rFonts w:cs="Arial"/>
        </w:rPr>
        <w:t xml:space="preserve">effective interpersonal skills, including the ability to present information and respond to questions from the </w:t>
      </w:r>
      <w:r w:rsidR="00674C27">
        <w:rPr>
          <w:rFonts w:cs="Arial"/>
        </w:rPr>
        <w:t xml:space="preserve">Juvenile </w:t>
      </w:r>
      <w:r w:rsidR="000751D0" w:rsidRPr="00CE00C4">
        <w:rPr>
          <w:rFonts w:cs="Arial"/>
        </w:rPr>
        <w:t>Court, County</w:t>
      </w:r>
      <w:r w:rsidR="000751D0" w:rsidRPr="009962E2">
        <w:rPr>
          <w:rFonts w:cs="Arial"/>
        </w:rPr>
        <w:t xml:space="preserve"> officials, colleagues, law enforcement and other agencies, the media, the </w:t>
      </w:r>
      <w:proofErr w:type="gramStart"/>
      <w:r w:rsidR="000751D0" w:rsidRPr="009962E2">
        <w:rPr>
          <w:rFonts w:cs="Arial"/>
        </w:rPr>
        <w:t>general public</w:t>
      </w:r>
      <w:proofErr w:type="gramEnd"/>
      <w:r w:rsidR="000751D0" w:rsidRPr="009962E2">
        <w:rPr>
          <w:rFonts w:cs="Arial"/>
        </w:rPr>
        <w:t>, and vendors</w:t>
      </w:r>
    </w:p>
    <w:p w14:paraId="579F863E" w14:textId="1DEDDD9B" w:rsidR="007B3705" w:rsidRDefault="007B3705" w:rsidP="000751D0">
      <w:pPr>
        <w:pStyle w:val="NoSpacing"/>
        <w:numPr>
          <w:ilvl w:val="0"/>
          <w:numId w:val="32"/>
        </w:numPr>
        <w:jc w:val="both"/>
        <w:rPr>
          <w:rFonts w:cs="Arial"/>
        </w:rPr>
      </w:pPr>
      <w:r w:rsidRPr="008B2DD5">
        <w:rPr>
          <w:rFonts w:cs="Arial"/>
        </w:rPr>
        <w:t xml:space="preserve">Provides courtroom testimony consistent with Balanced </w:t>
      </w:r>
      <w:r>
        <w:rPr>
          <w:rFonts w:cs="Arial"/>
        </w:rPr>
        <w:t xml:space="preserve">and </w:t>
      </w:r>
      <w:r w:rsidRPr="008B2DD5">
        <w:rPr>
          <w:rFonts w:cs="Arial"/>
        </w:rPr>
        <w:t xml:space="preserve">Restorative </w:t>
      </w:r>
      <w:r>
        <w:rPr>
          <w:rFonts w:cs="Arial"/>
        </w:rPr>
        <w:t>Principles</w:t>
      </w:r>
      <w:r w:rsidRPr="008B2DD5">
        <w:rPr>
          <w:rFonts w:cs="Arial"/>
        </w:rPr>
        <w:t xml:space="preserve"> and Evidence-Based Practices</w:t>
      </w:r>
    </w:p>
    <w:p w14:paraId="507CD098" w14:textId="7A9F6D5E" w:rsidR="008B2DD5" w:rsidRDefault="008B2DD5" w:rsidP="008B2DD5">
      <w:pPr>
        <w:pStyle w:val="NoSpacing"/>
        <w:numPr>
          <w:ilvl w:val="0"/>
          <w:numId w:val="32"/>
        </w:numPr>
        <w:jc w:val="both"/>
        <w:rPr>
          <w:rFonts w:cs="Arial"/>
        </w:rPr>
      </w:pPr>
      <w:r w:rsidRPr="00674C27">
        <w:rPr>
          <w:rFonts w:cs="Arial"/>
        </w:rPr>
        <w:t xml:space="preserve">Demonstrates cultural competency, by leading, </w:t>
      </w:r>
      <w:proofErr w:type="gramStart"/>
      <w:r w:rsidRPr="00674C27">
        <w:rPr>
          <w:rFonts w:cs="Arial"/>
        </w:rPr>
        <w:t>communicating</w:t>
      </w:r>
      <w:proofErr w:type="gramEnd"/>
      <w:r w:rsidRPr="00674C27">
        <w:rPr>
          <w:rFonts w:cs="Arial"/>
        </w:rPr>
        <w:t xml:space="preserve"> and working effectively </w:t>
      </w:r>
      <w:r w:rsidR="000751D0" w:rsidRPr="00674C27">
        <w:rPr>
          <w:rFonts w:cs="Arial"/>
        </w:rPr>
        <w:t xml:space="preserve">with people of all skills, </w:t>
      </w:r>
      <w:r w:rsidRPr="00674C27">
        <w:rPr>
          <w:rFonts w:cs="Arial"/>
        </w:rPr>
        <w:t>genders, and racial and ethnic backgrounds</w:t>
      </w:r>
    </w:p>
    <w:p w14:paraId="54D3AB71" w14:textId="4942A6E3" w:rsidR="00D04AE8" w:rsidRDefault="00D04AE8" w:rsidP="008B2DD5">
      <w:pPr>
        <w:pStyle w:val="NoSpacing"/>
        <w:numPr>
          <w:ilvl w:val="0"/>
          <w:numId w:val="32"/>
        </w:numPr>
        <w:jc w:val="both"/>
        <w:rPr>
          <w:rFonts w:cs="Arial"/>
        </w:rPr>
      </w:pPr>
      <w:r>
        <w:rPr>
          <w:rFonts w:cs="Arial"/>
        </w:rPr>
        <w:t>Communicates effectively, orally</w:t>
      </w:r>
      <w:r w:rsidR="005276DD">
        <w:rPr>
          <w:rFonts w:cs="Arial"/>
        </w:rPr>
        <w:t xml:space="preserve"> and in writing, and demonstrates good listening skills</w:t>
      </w:r>
    </w:p>
    <w:p w14:paraId="68F7E665" w14:textId="77777777" w:rsidR="000751D0" w:rsidRPr="0008457B" w:rsidRDefault="00BC4B21" w:rsidP="00CE00C4">
      <w:pPr>
        <w:pStyle w:val="NoSpacing"/>
        <w:numPr>
          <w:ilvl w:val="0"/>
          <w:numId w:val="36"/>
        </w:numPr>
        <w:jc w:val="both"/>
        <w:rPr>
          <w:rFonts w:cs="Arial"/>
        </w:rPr>
      </w:pPr>
      <w:r w:rsidRPr="0008457B">
        <w:rPr>
          <w:rFonts w:cs="Arial"/>
        </w:rPr>
        <w:t xml:space="preserve">Manages </w:t>
      </w:r>
      <w:proofErr w:type="gramStart"/>
      <w:r w:rsidRPr="0008457B">
        <w:rPr>
          <w:rFonts w:cs="Arial"/>
        </w:rPr>
        <w:t>conflict ,</w:t>
      </w:r>
      <w:proofErr w:type="gramEnd"/>
      <w:r w:rsidRPr="0008457B">
        <w:rPr>
          <w:rFonts w:cs="Arial"/>
        </w:rPr>
        <w:t xml:space="preserve"> using mediation and negotiation skills to facilitate resolution</w:t>
      </w:r>
    </w:p>
    <w:p w14:paraId="094E9E77" w14:textId="77777777" w:rsidR="008C58B7" w:rsidRDefault="008C58B7">
      <w:pPr>
        <w:pStyle w:val="NoSpacing"/>
        <w:jc w:val="both"/>
        <w:rPr>
          <w:rFonts w:cs="Arial"/>
        </w:rPr>
      </w:pPr>
    </w:p>
    <w:p w14:paraId="7573F136" w14:textId="77777777" w:rsidR="005276DD" w:rsidRDefault="005276DD">
      <w:pPr>
        <w:pStyle w:val="NoSpacing"/>
        <w:jc w:val="both"/>
        <w:rPr>
          <w:rFonts w:cs="Arial"/>
        </w:rPr>
      </w:pPr>
    </w:p>
    <w:p w14:paraId="3A004AD2" w14:textId="77777777" w:rsidR="005276DD" w:rsidRDefault="005276DD">
      <w:pPr>
        <w:pStyle w:val="NoSpacing"/>
        <w:jc w:val="both"/>
        <w:rPr>
          <w:rFonts w:cs="Arial"/>
        </w:rPr>
      </w:pPr>
    </w:p>
    <w:p w14:paraId="38431B2E" w14:textId="77777777" w:rsidR="005276DD" w:rsidRDefault="005276DD">
      <w:pPr>
        <w:pStyle w:val="NoSpacing"/>
        <w:jc w:val="both"/>
        <w:rPr>
          <w:rFonts w:cs="Arial"/>
        </w:rPr>
      </w:pPr>
    </w:p>
    <w:p w14:paraId="017672BB" w14:textId="77777777" w:rsidR="005276DD" w:rsidRDefault="005276DD">
      <w:pPr>
        <w:pStyle w:val="NoSpacing"/>
        <w:jc w:val="both"/>
        <w:rPr>
          <w:rFonts w:cs="Arial"/>
        </w:rPr>
      </w:pPr>
    </w:p>
    <w:p w14:paraId="381C1A32" w14:textId="77777777" w:rsidR="005276DD" w:rsidRDefault="005276DD">
      <w:pPr>
        <w:pStyle w:val="NoSpacing"/>
        <w:jc w:val="both"/>
        <w:rPr>
          <w:rFonts w:cs="Arial"/>
        </w:rPr>
      </w:pPr>
    </w:p>
    <w:p w14:paraId="2821F2AE" w14:textId="3E3D7DA9" w:rsidR="008C58B7" w:rsidRPr="00CE00C4" w:rsidRDefault="004D0417" w:rsidP="008C58B7">
      <w:pPr>
        <w:pStyle w:val="NoSpacing"/>
        <w:ind w:firstLine="360"/>
        <w:jc w:val="both"/>
        <w:rPr>
          <w:rFonts w:cs="Arial"/>
          <w:b/>
          <w:sz w:val="28"/>
          <w:szCs w:val="28"/>
        </w:rPr>
      </w:pPr>
      <w:r>
        <w:rPr>
          <w:rFonts w:cs="Arial"/>
          <w:b/>
          <w:sz w:val="28"/>
          <w:szCs w:val="28"/>
        </w:rPr>
        <w:lastRenderedPageBreak/>
        <w:t xml:space="preserve">IV. </w:t>
      </w:r>
      <w:r w:rsidR="008C58B7" w:rsidRPr="00CE00C4">
        <w:rPr>
          <w:rFonts w:cs="Arial"/>
          <w:b/>
          <w:sz w:val="28"/>
          <w:szCs w:val="28"/>
        </w:rPr>
        <w:t xml:space="preserve">Coaching </w:t>
      </w:r>
    </w:p>
    <w:p w14:paraId="3967C092" w14:textId="77777777" w:rsidR="008C58B7" w:rsidRPr="0008457B" w:rsidRDefault="008C58B7" w:rsidP="008C58B7">
      <w:pPr>
        <w:pStyle w:val="NoSpacing"/>
        <w:jc w:val="both"/>
        <w:rPr>
          <w:rFonts w:cs="Arial"/>
        </w:rPr>
      </w:pPr>
    </w:p>
    <w:p w14:paraId="5C538631" w14:textId="7D53CECA" w:rsidR="008C58B7" w:rsidRPr="0008457B" w:rsidRDefault="008C58B7" w:rsidP="008C58B7">
      <w:pPr>
        <w:pStyle w:val="NoSpacing"/>
        <w:numPr>
          <w:ilvl w:val="0"/>
          <w:numId w:val="31"/>
        </w:numPr>
        <w:jc w:val="both"/>
        <w:rPr>
          <w:rFonts w:cs="Arial"/>
        </w:rPr>
      </w:pPr>
      <w:r w:rsidRPr="0008457B">
        <w:rPr>
          <w:rFonts w:cs="Arial"/>
        </w:rPr>
        <w:t xml:space="preserve">Demonstrates the ability to </w:t>
      </w:r>
      <w:r w:rsidR="009668D3" w:rsidRPr="0008457B">
        <w:rPr>
          <w:rFonts w:cs="Arial"/>
        </w:rPr>
        <w:t xml:space="preserve">set </w:t>
      </w:r>
      <w:r w:rsidRPr="0008457B">
        <w:rPr>
          <w:rFonts w:cs="Arial"/>
        </w:rPr>
        <w:t xml:space="preserve">staff performance </w:t>
      </w:r>
      <w:r w:rsidR="009668D3" w:rsidRPr="0008457B">
        <w:rPr>
          <w:rFonts w:cs="Arial"/>
        </w:rPr>
        <w:t xml:space="preserve">expectations consistent with </w:t>
      </w:r>
      <w:r w:rsidRPr="0008457B">
        <w:rPr>
          <w:rFonts w:cs="Arial"/>
        </w:rPr>
        <w:t xml:space="preserve">job descriptions and </w:t>
      </w:r>
      <w:r w:rsidR="00A34707" w:rsidRPr="00CE00C4">
        <w:rPr>
          <w:rFonts w:cs="Arial"/>
        </w:rPr>
        <w:t>reflected</w:t>
      </w:r>
      <w:r w:rsidR="00A34707" w:rsidRPr="0008457B">
        <w:rPr>
          <w:rFonts w:cs="Arial"/>
        </w:rPr>
        <w:t xml:space="preserve"> in </w:t>
      </w:r>
      <w:r w:rsidRPr="0008457B">
        <w:rPr>
          <w:rFonts w:cs="Arial"/>
        </w:rPr>
        <w:t xml:space="preserve">performance </w:t>
      </w:r>
      <w:r w:rsidR="0061065D" w:rsidRPr="00497536">
        <w:rPr>
          <w:rFonts w:cs="Arial"/>
        </w:rPr>
        <w:t>appraisals</w:t>
      </w:r>
    </w:p>
    <w:p w14:paraId="0B4FE7E3" w14:textId="7DBE16BD" w:rsidR="008C58B7" w:rsidRPr="00CE00C4" w:rsidRDefault="008C58B7" w:rsidP="00180821">
      <w:pPr>
        <w:pStyle w:val="NoSpacing"/>
        <w:numPr>
          <w:ilvl w:val="0"/>
          <w:numId w:val="31"/>
        </w:numPr>
        <w:jc w:val="both"/>
        <w:rPr>
          <w:rFonts w:cs="Arial"/>
        </w:rPr>
      </w:pPr>
      <w:r w:rsidRPr="00CE00C4">
        <w:rPr>
          <w:rFonts w:cs="Arial"/>
        </w:rPr>
        <w:t xml:space="preserve">Demonstrates skills to coach and guide those under supervision to fully </w:t>
      </w:r>
      <w:r w:rsidR="00CA1C18" w:rsidRPr="00CE00C4">
        <w:rPr>
          <w:rFonts w:cs="Arial"/>
        </w:rPr>
        <w:t xml:space="preserve">utilize </w:t>
      </w:r>
      <w:r w:rsidRPr="00CE00C4">
        <w:rPr>
          <w:rFonts w:cs="Arial"/>
        </w:rPr>
        <w:t xml:space="preserve">their </w:t>
      </w:r>
      <w:r w:rsidR="00CA1C18" w:rsidRPr="00CE00C4">
        <w:rPr>
          <w:rFonts w:cs="Arial"/>
        </w:rPr>
        <w:t xml:space="preserve">skills and </w:t>
      </w:r>
      <w:proofErr w:type="gramStart"/>
      <w:r w:rsidRPr="00CE00C4">
        <w:rPr>
          <w:rFonts w:cs="Arial"/>
        </w:rPr>
        <w:t xml:space="preserve">talents </w:t>
      </w:r>
      <w:r w:rsidR="00CA1C18" w:rsidRPr="00CE00C4">
        <w:rPr>
          <w:rFonts w:cs="Arial"/>
        </w:rPr>
        <w:t xml:space="preserve"> consistent</w:t>
      </w:r>
      <w:proofErr w:type="gramEnd"/>
      <w:r w:rsidR="00CA1C18" w:rsidRPr="00CE00C4">
        <w:rPr>
          <w:rFonts w:cs="Arial"/>
        </w:rPr>
        <w:t xml:space="preserve"> with </w:t>
      </w:r>
      <w:r w:rsidRPr="00CE00C4">
        <w:rPr>
          <w:rFonts w:cs="Arial"/>
        </w:rPr>
        <w:t xml:space="preserve"> the mission and goals of balanced and restorative justice, and  evidence-based practices </w:t>
      </w:r>
    </w:p>
    <w:p w14:paraId="3DB11FAA" w14:textId="77777777" w:rsidR="00CA1C18" w:rsidRPr="00CE00C4" w:rsidRDefault="00CA1C18" w:rsidP="00CA1C18">
      <w:pPr>
        <w:pStyle w:val="NoSpacing"/>
        <w:numPr>
          <w:ilvl w:val="0"/>
          <w:numId w:val="31"/>
        </w:numPr>
        <w:jc w:val="both"/>
        <w:rPr>
          <w:rFonts w:cs="Arial"/>
        </w:rPr>
      </w:pPr>
      <w:r w:rsidRPr="00CE00C4">
        <w:rPr>
          <w:rFonts w:cs="Arial"/>
        </w:rPr>
        <w:t>Provides opportunities for professional development of staff through the temporary assignment or delegation of greater responsibilities</w:t>
      </w:r>
    </w:p>
    <w:p w14:paraId="52D77AE8" w14:textId="77777777" w:rsidR="00AD2536" w:rsidRPr="00AD2536" w:rsidRDefault="00CA7A87" w:rsidP="003822D8">
      <w:pPr>
        <w:pStyle w:val="NoSpacing"/>
        <w:numPr>
          <w:ilvl w:val="0"/>
          <w:numId w:val="31"/>
        </w:numPr>
        <w:jc w:val="both"/>
        <w:rPr>
          <w:rFonts w:cs="Arial"/>
        </w:rPr>
      </w:pPr>
      <w:r w:rsidRPr="00CE00C4">
        <w:rPr>
          <w:rFonts w:cs="Arial"/>
        </w:rPr>
        <w:t>Demonstrates t</w:t>
      </w:r>
      <w:r w:rsidR="008C58B7" w:rsidRPr="00CE00C4">
        <w:rPr>
          <w:rFonts w:cs="Arial"/>
        </w:rPr>
        <w:t>he ability and willingness to work with others a</w:t>
      </w:r>
      <w:r w:rsidR="00CA1C18" w:rsidRPr="00CE00C4">
        <w:rPr>
          <w:rFonts w:cs="Arial"/>
        </w:rPr>
        <w:t>s</w:t>
      </w:r>
      <w:r w:rsidR="008C58B7" w:rsidRPr="00CE00C4">
        <w:rPr>
          <w:rFonts w:cs="Arial"/>
        </w:rPr>
        <w:t xml:space="preserve"> team player</w:t>
      </w:r>
      <w:r w:rsidR="00CA1C18" w:rsidRPr="00CE00C4">
        <w:rPr>
          <w:rFonts w:cs="Arial"/>
        </w:rPr>
        <w:t xml:space="preserve"> </w:t>
      </w:r>
    </w:p>
    <w:p w14:paraId="646B301B" w14:textId="77777777" w:rsidR="003822D8" w:rsidRPr="003822D8" w:rsidRDefault="003822D8" w:rsidP="003822D8">
      <w:pPr>
        <w:pStyle w:val="NoSpacing"/>
        <w:numPr>
          <w:ilvl w:val="0"/>
          <w:numId w:val="31"/>
        </w:numPr>
        <w:jc w:val="both"/>
        <w:rPr>
          <w:rFonts w:cs="Arial"/>
        </w:rPr>
      </w:pPr>
      <w:r w:rsidRPr="003822D8">
        <w:rPr>
          <w:rFonts w:cs="Arial"/>
        </w:rPr>
        <w:t xml:space="preserve">Provides constructive feedback, coaching, and mentoring </w:t>
      </w:r>
    </w:p>
    <w:p w14:paraId="7F216A2D" w14:textId="4CEB54A8" w:rsidR="003822D8" w:rsidRDefault="003822D8" w:rsidP="00CE00C4">
      <w:pPr>
        <w:pStyle w:val="NoSpacing"/>
        <w:ind w:left="720"/>
        <w:jc w:val="both"/>
        <w:rPr>
          <w:rFonts w:ascii="Arial" w:hAnsi="Arial" w:cs="Arial"/>
          <w:sz w:val="24"/>
          <w:szCs w:val="24"/>
        </w:rPr>
      </w:pPr>
    </w:p>
    <w:p w14:paraId="3FF32F8B" w14:textId="77777777" w:rsidR="003822D8" w:rsidRPr="00CA7A87" w:rsidRDefault="003822D8" w:rsidP="003822D8">
      <w:pPr>
        <w:pStyle w:val="NoSpacing"/>
        <w:ind w:left="720"/>
        <w:jc w:val="both"/>
        <w:rPr>
          <w:rFonts w:cs="Arial"/>
        </w:rPr>
      </w:pPr>
    </w:p>
    <w:p w14:paraId="6F73B040" w14:textId="77777777" w:rsidR="008C58B7" w:rsidRDefault="008C58B7" w:rsidP="00CB6FF0">
      <w:pPr>
        <w:pStyle w:val="Default"/>
        <w:ind w:left="432"/>
        <w:jc w:val="both"/>
        <w:rPr>
          <w:rFonts w:asciiTheme="minorHAnsi" w:hAnsiTheme="minorHAnsi"/>
          <w:sz w:val="22"/>
          <w:szCs w:val="22"/>
        </w:rPr>
      </w:pPr>
    </w:p>
    <w:p w14:paraId="443D6F67" w14:textId="7492DDA2" w:rsidR="006A36D2" w:rsidRPr="00CE00C4" w:rsidRDefault="004D0417" w:rsidP="00CB6FF0">
      <w:pPr>
        <w:pStyle w:val="Default"/>
        <w:ind w:left="432"/>
        <w:jc w:val="both"/>
        <w:rPr>
          <w:rFonts w:asciiTheme="minorHAnsi" w:hAnsiTheme="minorHAnsi"/>
          <w:b/>
          <w:sz w:val="28"/>
          <w:szCs w:val="28"/>
        </w:rPr>
      </w:pPr>
      <w:r>
        <w:rPr>
          <w:rFonts w:asciiTheme="minorHAnsi" w:hAnsiTheme="minorHAnsi"/>
          <w:b/>
          <w:sz w:val="28"/>
          <w:szCs w:val="28"/>
        </w:rPr>
        <w:t xml:space="preserve">V.  </w:t>
      </w:r>
      <w:r w:rsidR="000751D0" w:rsidRPr="00CE00C4">
        <w:rPr>
          <w:rFonts w:asciiTheme="minorHAnsi" w:hAnsiTheme="minorHAnsi"/>
          <w:b/>
          <w:sz w:val="28"/>
          <w:szCs w:val="28"/>
        </w:rPr>
        <w:t xml:space="preserve">Critical Thinking </w:t>
      </w:r>
    </w:p>
    <w:p w14:paraId="03E7887B" w14:textId="77777777" w:rsidR="00746ADE" w:rsidRDefault="00746ADE" w:rsidP="00746ADE">
      <w:pPr>
        <w:pStyle w:val="NoSpacing"/>
        <w:jc w:val="both"/>
        <w:rPr>
          <w:rFonts w:cs="Arial"/>
        </w:rPr>
      </w:pPr>
    </w:p>
    <w:p w14:paraId="646B83CA" w14:textId="101914F3" w:rsidR="000751D0" w:rsidRDefault="00BC4B21" w:rsidP="00890AAC">
      <w:pPr>
        <w:pStyle w:val="NoSpacing"/>
        <w:numPr>
          <w:ilvl w:val="0"/>
          <w:numId w:val="33"/>
        </w:numPr>
        <w:jc w:val="both"/>
        <w:rPr>
          <w:rFonts w:cs="Arial"/>
        </w:rPr>
      </w:pPr>
      <w:r>
        <w:rPr>
          <w:rFonts w:cs="Arial"/>
        </w:rPr>
        <w:t>O</w:t>
      </w:r>
      <w:r w:rsidR="00890AAC">
        <w:rPr>
          <w:rFonts w:cs="Arial"/>
        </w:rPr>
        <w:t>rganize</w:t>
      </w:r>
      <w:r>
        <w:rPr>
          <w:rFonts w:cs="Arial"/>
        </w:rPr>
        <w:t>s</w:t>
      </w:r>
      <w:r w:rsidR="00890AAC">
        <w:rPr>
          <w:rFonts w:cs="Arial"/>
        </w:rPr>
        <w:t>, analyze</w:t>
      </w:r>
      <w:r>
        <w:rPr>
          <w:rFonts w:cs="Arial"/>
        </w:rPr>
        <w:t>s</w:t>
      </w:r>
      <w:r w:rsidR="00890AAC">
        <w:rPr>
          <w:rFonts w:cs="Arial"/>
        </w:rPr>
        <w:t>, and interpret</w:t>
      </w:r>
      <w:r>
        <w:rPr>
          <w:rFonts w:cs="Arial"/>
        </w:rPr>
        <w:t>s</w:t>
      </w:r>
      <w:r w:rsidR="00890AAC">
        <w:rPr>
          <w:rFonts w:cs="Arial"/>
        </w:rPr>
        <w:t xml:space="preserve"> information to make sound decisions and accept responsibility and accountability for those decisions</w:t>
      </w:r>
    </w:p>
    <w:p w14:paraId="0BABC390" w14:textId="2D457084" w:rsidR="00890AAC" w:rsidRDefault="00BC4B21" w:rsidP="00890AAC">
      <w:pPr>
        <w:pStyle w:val="NoSpacing"/>
        <w:numPr>
          <w:ilvl w:val="0"/>
          <w:numId w:val="33"/>
        </w:numPr>
        <w:jc w:val="both"/>
        <w:rPr>
          <w:rFonts w:cs="Arial"/>
        </w:rPr>
      </w:pPr>
      <w:r>
        <w:rPr>
          <w:rFonts w:cs="Arial"/>
        </w:rPr>
        <w:t>Ex</w:t>
      </w:r>
      <w:r w:rsidR="00890AAC">
        <w:rPr>
          <w:rFonts w:cs="Arial"/>
        </w:rPr>
        <w:t>ercise</w:t>
      </w:r>
      <w:r>
        <w:rPr>
          <w:rFonts w:cs="Arial"/>
        </w:rPr>
        <w:t>s</w:t>
      </w:r>
      <w:r w:rsidR="00890AAC">
        <w:rPr>
          <w:rFonts w:cs="Arial"/>
        </w:rPr>
        <w:t xml:space="preserve"> good judgement and develops sound, well-reasoned solutions to organizational problems </w:t>
      </w:r>
    </w:p>
    <w:p w14:paraId="577A235C" w14:textId="5BFA414E" w:rsidR="00AC5E71" w:rsidRDefault="00BC4B21" w:rsidP="00890AAC">
      <w:pPr>
        <w:pStyle w:val="NoSpacing"/>
        <w:numPr>
          <w:ilvl w:val="0"/>
          <w:numId w:val="33"/>
        </w:numPr>
        <w:jc w:val="both"/>
        <w:rPr>
          <w:rFonts w:cs="Arial"/>
        </w:rPr>
      </w:pPr>
      <w:r>
        <w:rPr>
          <w:rFonts w:cs="Arial"/>
        </w:rPr>
        <w:t>U</w:t>
      </w:r>
      <w:r w:rsidR="00AC5E71">
        <w:rPr>
          <w:rFonts w:cs="Arial"/>
        </w:rPr>
        <w:t>nderstand</w:t>
      </w:r>
      <w:r>
        <w:rPr>
          <w:rFonts w:cs="Arial"/>
        </w:rPr>
        <w:t>s</w:t>
      </w:r>
      <w:r w:rsidR="00AC5E71">
        <w:rPr>
          <w:rFonts w:cs="Arial"/>
        </w:rPr>
        <w:t xml:space="preserve"> and analyze</w:t>
      </w:r>
      <w:r>
        <w:rPr>
          <w:rFonts w:cs="Arial"/>
        </w:rPr>
        <w:t>s</w:t>
      </w:r>
      <w:r w:rsidR="00AC5E71">
        <w:rPr>
          <w:rFonts w:cs="Arial"/>
        </w:rPr>
        <w:t xml:space="preserve"> financial information and budgetary requirements to </w:t>
      </w:r>
      <w:proofErr w:type="gramStart"/>
      <w:r w:rsidR="00AC5E71">
        <w:rPr>
          <w:rFonts w:cs="Arial"/>
        </w:rPr>
        <w:t>efficiently and effectively manage staff responsibilities</w:t>
      </w:r>
      <w:r>
        <w:rPr>
          <w:rFonts w:cs="Arial"/>
        </w:rPr>
        <w:t xml:space="preserve"> and department resources</w:t>
      </w:r>
      <w:proofErr w:type="gramEnd"/>
    </w:p>
    <w:p w14:paraId="03AB552B" w14:textId="77777777" w:rsidR="000751D0" w:rsidRDefault="000751D0" w:rsidP="00746ADE">
      <w:pPr>
        <w:pStyle w:val="NoSpacing"/>
        <w:jc w:val="both"/>
        <w:rPr>
          <w:rFonts w:cs="Arial"/>
        </w:rPr>
      </w:pPr>
    </w:p>
    <w:p w14:paraId="73FA454D" w14:textId="77777777" w:rsidR="005276DD" w:rsidRDefault="005276DD" w:rsidP="00746ADE">
      <w:pPr>
        <w:pStyle w:val="NoSpacing"/>
        <w:jc w:val="both"/>
        <w:rPr>
          <w:rFonts w:cs="Arial"/>
        </w:rPr>
      </w:pPr>
    </w:p>
    <w:p w14:paraId="5EEF16CE" w14:textId="2D8AF10C" w:rsidR="00746ADE" w:rsidRPr="00CE00C4" w:rsidRDefault="004D0417" w:rsidP="00746ADE">
      <w:pPr>
        <w:pStyle w:val="NoSpacing"/>
        <w:ind w:firstLine="360"/>
        <w:jc w:val="both"/>
        <w:rPr>
          <w:rFonts w:cs="Arial"/>
          <w:b/>
          <w:sz w:val="28"/>
          <w:szCs w:val="28"/>
        </w:rPr>
      </w:pPr>
      <w:r>
        <w:rPr>
          <w:rFonts w:cs="Arial"/>
          <w:b/>
          <w:sz w:val="28"/>
          <w:szCs w:val="28"/>
        </w:rPr>
        <w:t xml:space="preserve">VI. </w:t>
      </w:r>
      <w:r w:rsidR="00746ADE" w:rsidRPr="00CE00C4">
        <w:rPr>
          <w:rFonts w:cs="Arial"/>
          <w:b/>
          <w:sz w:val="28"/>
          <w:szCs w:val="28"/>
        </w:rPr>
        <w:t>Use of Management Tools and Technology</w:t>
      </w:r>
    </w:p>
    <w:p w14:paraId="154AC1EB" w14:textId="77777777" w:rsidR="009962E2" w:rsidRDefault="009962E2" w:rsidP="009962E2">
      <w:pPr>
        <w:pStyle w:val="NoSpacing"/>
        <w:jc w:val="both"/>
        <w:rPr>
          <w:rFonts w:cs="Arial"/>
        </w:rPr>
      </w:pPr>
    </w:p>
    <w:p w14:paraId="6FFE091E" w14:textId="77777777" w:rsidR="009962E2" w:rsidRDefault="009962E2" w:rsidP="009962E2">
      <w:pPr>
        <w:pStyle w:val="NoSpacing"/>
        <w:jc w:val="both"/>
        <w:rPr>
          <w:rFonts w:cs="Arial"/>
        </w:rPr>
      </w:pPr>
    </w:p>
    <w:p w14:paraId="7FB0BF4D" w14:textId="43434285" w:rsidR="00F858B4" w:rsidRDefault="00AD2536" w:rsidP="00F858B4">
      <w:pPr>
        <w:pStyle w:val="NoSpacing"/>
        <w:numPr>
          <w:ilvl w:val="0"/>
          <w:numId w:val="32"/>
        </w:numPr>
        <w:jc w:val="both"/>
        <w:rPr>
          <w:rFonts w:cs="Arial"/>
        </w:rPr>
      </w:pPr>
      <w:r>
        <w:rPr>
          <w:rFonts w:cs="Arial"/>
        </w:rPr>
        <w:t>Demonstrates an a</w:t>
      </w:r>
      <w:r w:rsidR="00F858B4" w:rsidRPr="00CE00C4">
        <w:rPr>
          <w:rFonts w:cs="Arial"/>
        </w:rPr>
        <w:t>bility to</w:t>
      </w:r>
      <w:r w:rsidR="00C01CB6" w:rsidRPr="00CE00C4">
        <w:rPr>
          <w:rFonts w:cs="Arial"/>
        </w:rPr>
        <w:t xml:space="preserve"> ensure the accurate and timely input of information and </w:t>
      </w:r>
      <w:r w:rsidR="00F858B4" w:rsidRPr="00CE00C4">
        <w:rPr>
          <w:rFonts w:cs="Arial"/>
        </w:rPr>
        <w:t xml:space="preserve">data </w:t>
      </w:r>
      <w:r w:rsidR="00C01CB6" w:rsidRPr="00CE00C4">
        <w:rPr>
          <w:rFonts w:cs="Arial"/>
        </w:rPr>
        <w:t xml:space="preserve">by staff </w:t>
      </w:r>
      <w:r w:rsidR="00F858B4" w:rsidRPr="00CE00C4">
        <w:rPr>
          <w:rFonts w:cs="Arial"/>
        </w:rPr>
        <w:t>into the PA Juvenile Case Management System (</w:t>
      </w:r>
      <w:r w:rsidR="00F53F61" w:rsidRPr="00CE00C4">
        <w:rPr>
          <w:rFonts w:cs="Arial"/>
        </w:rPr>
        <w:t>Pa</w:t>
      </w:r>
      <w:r w:rsidR="00F858B4" w:rsidRPr="00CE00C4">
        <w:rPr>
          <w:rFonts w:cs="Arial"/>
        </w:rPr>
        <w:t>JCMS) and the Juvenile Court/Common Pleas Case Management System (CPCMS)</w:t>
      </w:r>
    </w:p>
    <w:p w14:paraId="7693084F" w14:textId="77777777" w:rsidR="00DA67BE" w:rsidRPr="00CE00C4" w:rsidRDefault="00DA67BE" w:rsidP="00DA67BE">
      <w:pPr>
        <w:pStyle w:val="NoSpacing"/>
        <w:numPr>
          <w:ilvl w:val="0"/>
          <w:numId w:val="32"/>
        </w:numPr>
        <w:jc w:val="both"/>
        <w:rPr>
          <w:rFonts w:cs="Arial"/>
        </w:rPr>
      </w:pPr>
      <w:r>
        <w:rPr>
          <w:rFonts w:cs="Arial"/>
        </w:rPr>
        <w:t xml:space="preserve">Demonstrates an </w:t>
      </w:r>
      <w:proofErr w:type="gramStart"/>
      <w:r>
        <w:rPr>
          <w:rFonts w:cs="Arial"/>
        </w:rPr>
        <w:t>a</w:t>
      </w:r>
      <w:r w:rsidRPr="00612302">
        <w:rPr>
          <w:rFonts w:cs="Arial"/>
        </w:rPr>
        <w:t xml:space="preserve">bility </w:t>
      </w:r>
      <w:r w:rsidRPr="00CE00C4">
        <w:rPr>
          <w:rFonts w:cs="Arial"/>
        </w:rPr>
        <w:t xml:space="preserve"> to</w:t>
      </w:r>
      <w:proofErr w:type="gramEnd"/>
      <w:r w:rsidRPr="00CE00C4">
        <w:rPr>
          <w:rFonts w:cs="Arial"/>
        </w:rPr>
        <w:t xml:space="preserve"> design, manage, and interpret information/data collection systems to monitor and evaluate staff and department performance, including but not limited to, dashboard tools</w:t>
      </w:r>
    </w:p>
    <w:p w14:paraId="3AA7F378" w14:textId="3B097DAB" w:rsidR="00F53F61" w:rsidRPr="00CE00C4" w:rsidRDefault="00AD2536" w:rsidP="00F858B4">
      <w:pPr>
        <w:pStyle w:val="NoSpacing"/>
        <w:numPr>
          <w:ilvl w:val="0"/>
          <w:numId w:val="32"/>
        </w:numPr>
        <w:jc w:val="both"/>
        <w:rPr>
          <w:rFonts w:cs="Arial"/>
        </w:rPr>
      </w:pPr>
      <w:r>
        <w:rPr>
          <w:rFonts w:cs="Arial"/>
        </w:rPr>
        <w:t xml:space="preserve">Demonstrates an </w:t>
      </w:r>
      <w:proofErr w:type="gramStart"/>
      <w:r>
        <w:rPr>
          <w:rFonts w:cs="Arial"/>
        </w:rPr>
        <w:t>a</w:t>
      </w:r>
      <w:r w:rsidRPr="00612302">
        <w:rPr>
          <w:rFonts w:cs="Arial"/>
        </w:rPr>
        <w:t xml:space="preserve">bility </w:t>
      </w:r>
      <w:r w:rsidR="00F53F61" w:rsidRPr="00CE00C4">
        <w:rPr>
          <w:rFonts w:cs="Arial"/>
        </w:rPr>
        <w:t xml:space="preserve"> to</w:t>
      </w:r>
      <w:proofErr w:type="gramEnd"/>
      <w:r w:rsidR="00F53F61" w:rsidRPr="00CE00C4">
        <w:rPr>
          <w:rFonts w:cs="Arial"/>
        </w:rPr>
        <w:t xml:space="preserve"> use, teach</w:t>
      </w:r>
      <w:r w:rsidR="00F22756" w:rsidRPr="00CE00C4">
        <w:rPr>
          <w:rFonts w:cs="Arial"/>
        </w:rPr>
        <w:t>,</w:t>
      </w:r>
      <w:r w:rsidR="00F53F61" w:rsidRPr="00CE00C4">
        <w:rPr>
          <w:rFonts w:cs="Arial"/>
        </w:rPr>
        <w:t xml:space="preserve"> and manage tools and processes </w:t>
      </w:r>
      <w:r w:rsidR="00F22756" w:rsidRPr="00CE00C4">
        <w:rPr>
          <w:rFonts w:cs="Arial"/>
        </w:rPr>
        <w:t>designed into</w:t>
      </w:r>
      <w:r w:rsidR="00F53F61" w:rsidRPr="00CE00C4">
        <w:rPr>
          <w:rFonts w:cs="Arial"/>
        </w:rPr>
        <w:t xml:space="preserve"> the PaJCMS</w:t>
      </w:r>
      <w:r w:rsidR="00C01CB6" w:rsidRPr="00CE00C4">
        <w:rPr>
          <w:rFonts w:cs="Arial"/>
        </w:rPr>
        <w:t xml:space="preserve"> to monitor, manage and evaluate activities by juvenile probation officers, youth and their families </w:t>
      </w:r>
    </w:p>
    <w:p w14:paraId="62789CE4" w14:textId="75FE1434" w:rsidR="00F858B4" w:rsidRPr="00F858B4" w:rsidRDefault="00AD2536" w:rsidP="00F858B4">
      <w:pPr>
        <w:pStyle w:val="NoSpacing"/>
        <w:numPr>
          <w:ilvl w:val="0"/>
          <w:numId w:val="32"/>
        </w:numPr>
        <w:jc w:val="both"/>
        <w:rPr>
          <w:rFonts w:cs="Arial"/>
        </w:rPr>
      </w:pPr>
      <w:r>
        <w:rPr>
          <w:rFonts w:cs="Arial"/>
        </w:rPr>
        <w:t xml:space="preserve">Demonstrates an </w:t>
      </w:r>
      <w:proofErr w:type="gramStart"/>
      <w:r>
        <w:rPr>
          <w:rFonts w:cs="Arial"/>
        </w:rPr>
        <w:t>a</w:t>
      </w:r>
      <w:r w:rsidRPr="00612302">
        <w:rPr>
          <w:rFonts w:cs="Arial"/>
        </w:rPr>
        <w:t xml:space="preserve">bility </w:t>
      </w:r>
      <w:r w:rsidR="00F858B4" w:rsidRPr="00CE00C4">
        <w:rPr>
          <w:rFonts w:cs="Arial"/>
        </w:rPr>
        <w:t xml:space="preserve"> to</w:t>
      </w:r>
      <w:proofErr w:type="gramEnd"/>
      <w:r w:rsidR="00F858B4" w:rsidRPr="00CE00C4">
        <w:rPr>
          <w:rFonts w:cs="Arial"/>
        </w:rPr>
        <w:t xml:space="preserve"> utilize common software packages such as Microsoft Word, Excel, and PowerPoint</w:t>
      </w:r>
    </w:p>
    <w:p w14:paraId="4827C067" w14:textId="77777777" w:rsidR="009962E2" w:rsidRDefault="009962E2" w:rsidP="009962E2">
      <w:pPr>
        <w:pStyle w:val="NoSpacing"/>
        <w:jc w:val="both"/>
        <w:rPr>
          <w:rFonts w:cs="Arial"/>
        </w:rPr>
      </w:pPr>
    </w:p>
    <w:p w14:paraId="380D06A3" w14:textId="77777777" w:rsidR="009962E2" w:rsidRPr="009962E2" w:rsidRDefault="009962E2" w:rsidP="009962E2">
      <w:pPr>
        <w:pStyle w:val="NoSpacing"/>
        <w:jc w:val="both"/>
        <w:rPr>
          <w:rFonts w:cs="Arial"/>
        </w:rPr>
      </w:pPr>
    </w:p>
    <w:p w14:paraId="16841186" w14:textId="2F5A0AC0" w:rsidR="00B03AF4" w:rsidRPr="005678CF" w:rsidRDefault="00675A85" w:rsidP="007F233D">
      <w:pPr>
        <w:spacing w:after="0" w:line="240" w:lineRule="auto"/>
        <w:contextualSpacing/>
        <w:rPr>
          <w:b/>
          <w:color w:val="FF0000"/>
          <w:sz w:val="32"/>
          <w:szCs w:val="32"/>
        </w:rPr>
      </w:pPr>
      <w:r w:rsidRPr="004F7644">
        <w:rPr>
          <w:b/>
          <w:sz w:val="32"/>
          <w:szCs w:val="32"/>
        </w:rPr>
        <w:t>Examples of W</w:t>
      </w:r>
      <w:r w:rsidR="00B03AF4" w:rsidRPr="004F7644">
        <w:rPr>
          <w:b/>
          <w:sz w:val="32"/>
          <w:szCs w:val="32"/>
        </w:rPr>
        <w:t>ork Performed</w:t>
      </w:r>
      <w:r w:rsidR="005678CF">
        <w:rPr>
          <w:b/>
          <w:sz w:val="32"/>
          <w:szCs w:val="32"/>
        </w:rPr>
        <w:t xml:space="preserve"> - </w:t>
      </w:r>
    </w:p>
    <w:p w14:paraId="63A102CA" w14:textId="77777777" w:rsidR="00E15F0E" w:rsidRPr="004F7644" w:rsidRDefault="00E15F0E" w:rsidP="007F233D">
      <w:pPr>
        <w:spacing w:after="0" w:line="240" w:lineRule="auto"/>
        <w:contextualSpacing/>
        <w:rPr>
          <w:b/>
          <w:sz w:val="32"/>
          <w:szCs w:val="32"/>
        </w:rPr>
      </w:pPr>
    </w:p>
    <w:p w14:paraId="32F4F9AB" w14:textId="77777777" w:rsidR="00E15F0E" w:rsidRDefault="00E15F0E" w:rsidP="00521A16">
      <w:pPr>
        <w:pStyle w:val="ListParagraph"/>
        <w:numPr>
          <w:ilvl w:val="0"/>
          <w:numId w:val="30"/>
        </w:numPr>
        <w:spacing w:after="0" w:line="240" w:lineRule="auto"/>
        <w:jc w:val="both"/>
      </w:pPr>
      <w:r>
        <w:t>Manages and assigns workloads to staff</w:t>
      </w:r>
      <w:r w:rsidR="000D10A7">
        <w:t xml:space="preserve"> consistent with department needs</w:t>
      </w:r>
    </w:p>
    <w:p w14:paraId="7B1AD961" w14:textId="2C5B24F8" w:rsidR="00E15F0E" w:rsidRDefault="00E15F0E" w:rsidP="00521A16">
      <w:pPr>
        <w:pStyle w:val="ListParagraph"/>
        <w:numPr>
          <w:ilvl w:val="0"/>
          <w:numId w:val="30"/>
        </w:numPr>
        <w:spacing w:after="0" w:line="240" w:lineRule="auto"/>
        <w:jc w:val="both"/>
      </w:pPr>
      <w:r>
        <w:t>Provides orientation, coaching, mentoring</w:t>
      </w:r>
      <w:r w:rsidR="000D10A7">
        <w:t>,</w:t>
      </w:r>
      <w:r>
        <w:t xml:space="preserve"> and professional development regarding departments’ mission, values, </w:t>
      </w:r>
      <w:proofErr w:type="gramStart"/>
      <w:r>
        <w:t>policies</w:t>
      </w:r>
      <w:proofErr w:type="gramEnd"/>
      <w:r>
        <w:t xml:space="preserve"> and protocols</w:t>
      </w:r>
    </w:p>
    <w:p w14:paraId="50124A49" w14:textId="3FA600EE" w:rsidR="00E15F0E" w:rsidRDefault="00E15F0E" w:rsidP="00521A16">
      <w:pPr>
        <w:pStyle w:val="ListParagraph"/>
        <w:numPr>
          <w:ilvl w:val="0"/>
          <w:numId w:val="30"/>
        </w:numPr>
        <w:spacing w:after="0" w:line="240" w:lineRule="auto"/>
        <w:jc w:val="both"/>
      </w:pPr>
      <w:r>
        <w:t xml:space="preserve">Evaluates staff performance and </w:t>
      </w:r>
      <w:r w:rsidR="00110F82">
        <w:t xml:space="preserve">identifies </w:t>
      </w:r>
      <w:r>
        <w:t>opportunities for professional development</w:t>
      </w:r>
    </w:p>
    <w:p w14:paraId="68B8A9A9" w14:textId="77777777" w:rsidR="00E15F0E" w:rsidRDefault="00E15F0E" w:rsidP="00521A16">
      <w:pPr>
        <w:pStyle w:val="ListParagraph"/>
        <w:numPr>
          <w:ilvl w:val="0"/>
          <w:numId w:val="30"/>
        </w:numPr>
        <w:spacing w:after="0" w:line="240" w:lineRule="auto"/>
        <w:jc w:val="both"/>
      </w:pPr>
      <w:r>
        <w:lastRenderedPageBreak/>
        <w:t>Provides staff with support and encouragement for satisfactory or exceptional performance</w:t>
      </w:r>
    </w:p>
    <w:p w14:paraId="0F519BC1" w14:textId="1DC1C808" w:rsidR="00E15F0E" w:rsidRDefault="00E15F0E" w:rsidP="00521A16">
      <w:pPr>
        <w:pStyle w:val="ListParagraph"/>
        <w:numPr>
          <w:ilvl w:val="0"/>
          <w:numId w:val="30"/>
        </w:numPr>
        <w:spacing w:after="0" w:line="240" w:lineRule="auto"/>
        <w:jc w:val="both"/>
      </w:pPr>
      <w:r>
        <w:t>Holds staff accountable for less than acceptable performance and collaboratively develop</w:t>
      </w:r>
      <w:r w:rsidR="003D5A9B">
        <w:t>s</w:t>
      </w:r>
      <w:r>
        <w:t xml:space="preserve"> a plan of performance improvement where necessary</w:t>
      </w:r>
    </w:p>
    <w:p w14:paraId="1189321A" w14:textId="1FC61F2B" w:rsidR="00E15F0E" w:rsidRDefault="00E15F0E" w:rsidP="00521A16">
      <w:pPr>
        <w:pStyle w:val="ListParagraph"/>
        <w:numPr>
          <w:ilvl w:val="0"/>
          <w:numId w:val="30"/>
        </w:numPr>
        <w:spacing w:after="0" w:line="240" w:lineRule="auto"/>
        <w:jc w:val="both"/>
      </w:pPr>
      <w:r>
        <w:t>Part</w:t>
      </w:r>
      <w:r w:rsidR="00AC5E71">
        <w:t>i</w:t>
      </w:r>
      <w:r>
        <w:t>cipates a</w:t>
      </w:r>
      <w:r w:rsidR="00AC5E71">
        <w:t>s a</w:t>
      </w:r>
      <w:r>
        <w:t xml:space="preserve"> member of the management team to evaluate</w:t>
      </w:r>
      <w:r w:rsidR="000D10A7">
        <w:t xml:space="preserve"> department</w:t>
      </w:r>
      <w:r w:rsidR="00AC5E71">
        <w:t xml:space="preserve"> performance, and design and implement strategies to continuously improve </w:t>
      </w:r>
      <w:r w:rsidR="00532A65">
        <w:t xml:space="preserve">operations and </w:t>
      </w:r>
      <w:r w:rsidR="003D5A9B">
        <w:t>promote a positive organizational culture</w:t>
      </w:r>
    </w:p>
    <w:p w14:paraId="5753C086" w14:textId="3D943F8B" w:rsidR="00AC5E71" w:rsidRDefault="003D5A9B" w:rsidP="00521A16">
      <w:pPr>
        <w:pStyle w:val="ListParagraph"/>
        <w:numPr>
          <w:ilvl w:val="0"/>
          <w:numId w:val="30"/>
        </w:numPr>
        <w:spacing w:after="0" w:line="240" w:lineRule="auto"/>
        <w:jc w:val="both"/>
      </w:pPr>
      <w:r>
        <w:t xml:space="preserve">May </w:t>
      </w:r>
      <w:r w:rsidR="00532A65">
        <w:t xml:space="preserve">recommend </w:t>
      </w:r>
      <w:r>
        <w:t>request</w:t>
      </w:r>
      <w:r w:rsidR="00532A65">
        <w:t>s</w:t>
      </w:r>
      <w:r>
        <w:t xml:space="preserve"> for resources </w:t>
      </w:r>
      <w:r w:rsidR="006F7104">
        <w:t xml:space="preserve">to fulfill department’s mission, values, and </w:t>
      </w:r>
      <w:r w:rsidR="00D73162">
        <w:t>responsibilities</w:t>
      </w:r>
    </w:p>
    <w:p w14:paraId="04B8C950" w14:textId="77777777" w:rsidR="00157B21" w:rsidRDefault="00157B21" w:rsidP="00CE00C4">
      <w:pPr>
        <w:pStyle w:val="ListParagraph"/>
        <w:spacing w:after="0" w:line="240" w:lineRule="auto"/>
        <w:jc w:val="both"/>
      </w:pPr>
    </w:p>
    <w:p w14:paraId="400FA31B" w14:textId="77777777" w:rsidR="00157B21" w:rsidRDefault="00157B21" w:rsidP="00CE00C4">
      <w:pPr>
        <w:pStyle w:val="ListParagraph"/>
        <w:spacing w:after="0" w:line="240" w:lineRule="auto"/>
        <w:jc w:val="both"/>
      </w:pPr>
    </w:p>
    <w:p w14:paraId="430DAD8B" w14:textId="77777777" w:rsidR="00B66B5C" w:rsidRPr="00B66B5C" w:rsidRDefault="00B66B5C" w:rsidP="004F7644">
      <w:pPr>
        <w:keepNext/>
        <w:spacing w:after="0" w:line="240" w:lineRule="auto"/>
        <w:outlineLvl w:val="0"/>
        <w:rPr>
          <w:rFonts w:eastAsia="Times New Roman" w:cs="Arial"/>
          <w:b/>
          <w:sz w:val="36"/>
          <w:szCs w:val="36"/>
        </w:rPr>
      </w:pPr>
      <w:r w:rsidRPr="004F7644">
        <w:rPr>
          <w:rFonts w:eastAsia="Times New Roman" w:cs="Arial"/>
          <w:b/>
          <w:sz w:val="32"/>
          <w:szCs w:val="32"/>
        </w:rPr>
        <w:t xml:space="preserve">Education, </w:t>
      </w:r>
      <w:r w:rsidRPr="00466A4D">
        <w:rPr>
          <w:rFonts w:eastAsia="Times New Roman" w:cs="Arial"/>
          <w:b/>
          <w:sz w:val="32"/>
          <w:szCs w:val="32"/>
        </w:rPr>
        <w:t xml:space="preserve">Experience, </w:t>
      </w:r>
      <w:r w:rsidR="002D1813" w:rsidRPr="00466A4D">
        <w:rPr>
          <w:rFonts w:eastAsia="Times New Roman" w:cs="Arial"/>
          <w:b/>
          <w:sz w:val="32"/>
          <w:szCs w:val="32"/>
        </w:rPr>
        <w:t>Certifications</w:t>
      </w:r>
      <w:r w:rsidR="004F7644" w:rsidRPr="00466A4D">
        <w:rPr>
          <w:rFonts w:eastAsia="Times New Roman" w:cs="Arial"/>
          <w:b/>
          <w:sz w:val="32"/>
          <w:szCs w:val="32"/>
        </w:rPr>
        <w:t>, and Professional Development</w:t>
      </w:r>
      <w:r w:rsidR="002D1813" w:rsidRPr="00466A4D">
        <w:rPr>
          <w:rFonts w:eastAsia="Times New Roman" w:cs="Arial"/>
          <w:b/>
          <w:sz w:val="36"/>
          <w:szCs w:val="36"/>
        </w:rPr>
        <w:t xml:space="preserve"> </w:t>
      </w:r>
    </w:p>
    <w:p w14:paraId="7EC797AA" w14:textId="323FE010" w:rsidR="0016527D" w:rsidRPr="00821712" w:rsidRDefault="0016527D" w:rsidP="00521A16">
      <w:pPr>
        <w:pStyle w:val="NormalWeb"/>
        <w:widowControl w:val="0"/>
        <w:numPr>
          <w:ilvl w:val="0"/>
          <w:numId w:val="29"/>
        </w:numPr>
        <w:tabs>
          <w:tab w:val="left" w:pos="1440"/>
          <w:tab w:val="left" w:pos="2880"/>
          <w:tab w:val="left" w:pos="4320"/>
          <w:tab w:val="left" w:pos="5760"/>
          <w:tab w:val="left" w:pos="7200"/>
        </w:tabs>
        <w:autoSpaceDE w:val="0"/>
        <w:autoSpaceDN w:val="0"/>
        <w:adjustRightInd w:val="0"/>
        <w:spacing w:after="0"/>
        <w:jc w:val="both"/>
        <w:rPr>
          <w:rFonts w:asciiTheme="minorHAnsi" w:hAnsiTheme="minorHAnsi" w:cs="Arial"/>
          <w:sz w:val="22"/>
          <w:szCs w:val="22"/>
        </w:rPr>
      </w:pPr>
      <w:bookmarkStart w:id="0" w:name="200.1002."/>
      <w:r w:rsidRPr="00466A4D">
        <w:rPr>
          <w:rFonts w:asciiTheme="minorHAnsi" w:hAnsiTheme="minorHAnsi"/>
          <w:sz w:val="22"/>
          <w:szCs w:val="22"/>
        </w:rPr>
        <w:t>M</w:t>
      </w:r>
      <w:r w:rsidR="00605E32" w:rsidRPr="00466A4D">
        <w:rPr>
          <w:rFonts w:asciiTheme="minorHAnsi" w:hAnsiTheme="minorHAnsi"/>
          <w:sz w:val="22"/>
          <w:szCs w:val="22"/>
        </w:rPr>
        <w:t xml:space="preserve">inimum requirement for employment as a juvenile probation </w:t>
      </w:r>
      <w:r w:rsidR="00944CC2">
        <w:rPr>
          <w:rFonts w:asciiTheme="minorHAnsi" w:hAnsiTheme="minorHAnsi"/>
          <w:sz w:val="22"/>
          <w:szCs w:val="22"/>
        </w:rPr>
        <w:t>supervisor</w:t>
      </w:r>
      <w:r w:rsidR="00944CC2" w:rsidRPr="00466A4D">
        <w:rPr>
          <w:rFonts w:asciiTheme="minorHAnsi" w:hAnsiTheme="minorHAnsi"/>
          <w:sz w:val="22"/>
          <w:szCs w:val="22"/>
        </w:rPr>
        <w:t xml:space="preserve"> </w:t>
      </w:r>
      <w:r w:rsidRPr="00466A4D">
        <w:rPr>
          <w:rFonts w:asciiTheme="minorHAnsi" w:hAnsiTheme="minorHAnsi"/>
          <w:sz w:val="22"/>
          <w:szCs w:val="22"/>
        </w:rPr>
        <w:t>is</w:t>
      </w:r>
      <w:r w:rsidR="00605E32" w:rsidRPr="00466A4D">
        <w:rPr>
          <w:rFonts w:asciiTheme="minorHAnsi" w:hAnsiTheme="minorHAnsi"/>
          <w:sz w:val="22"/>
          <w:szCs w:val="22"/>
        </w:rPr>
        <w:t xml:space="preserve"> a bachelor’s degree, with a background of at least 18 credits in the behavioral or social sciences from an accredited college or university.  Provisions for exception to this standard through participation in an exceptional person process </w:t>
      </w:r>
      <w:r w:rsidRPr="00466A4D">
        <w:rPr>
          <w:rFonts w:asciiTheme="minorHAnsi" w:hAnsiTheme="minorHAnsi"/>
          <w:sz w:val="22"/>
          <w:szCs w:val="22"/>
        </w:rPr>
        <w:t xml:space="preserve">may be provided consistent with </w:t>
      </w:r>
      <w:r w:rsidR="00605E32" w:rsidRPr="00466A4D">
        <w:rPr>
          <w:rFonts w:asciiTheme="minorHAnsi" w:hAnsiTheme="minorHAnsi"/>
          <w:sz w:val="22"/>
          <w:szCs w:val="22"/>
        </w:rPr>
        <w:t>Juvenile Court Judges’ Commission</w:t>
      </w:r>
      <w:r w:rsidRPr="00466A4D">
        <w:rPr>
          <w:rFonts w:asciiTheme="minorHAnsi" w:hAnsiTheme="minorHAnsi"/>
          <w:sz w:val="22"/>
          <w:szCs w:val="22"/>
        </w:rPr>
        <w:t>’s juvenile probation officer’s employment qualifications</w:t>
      </w:r>
      <w:bookmarkEnd w:id="0"/>
      <w:r w:rsidR="00001FEE">
        <w:rPr>
          <w:rFonts w:asciiTheme="minorHAnsi" w:hAnsiTheme="minorHAnsi"/>
          <w:sz w:val="22"/>
          <w:szCs w:val="22"/>
        </w:rPr>
        <w:t>.</w:t>
      </w:r>
    </w:p>
    <w:p w14:paraId="4A1263B8" w14:textId="679032B6" w:rsidR="00821712" w:rsidRPr="00466A4D" w:rsidRDefault="00821712" w:rsidP="00521A16">
      <w:pPr>
        <w:pStyle w:val="NormalWeb"/>
        <w:widowControl w:val="0"/>
        <w:numPr>
          <w:ilvl w:val="0"/>
          <w:numId w:val="29"/>
        </w:numPr>
        <w:tabs>
          <w:tab w:val="left" w:pos="1440"/>
          <w:tab w:val="left" w:pos="2880"/>
          <w:tab w:val="left" w:pos="4320"/>
          <w:tab w:val="left" w:pos="5760"/>
          <w:tab w:val="left" w:pos="7200"/>
        </w:tabs>
        <w:autoSpaceDE w:val="0"/>
        <w:autoSpaceDN w:val="0"/>
        <w:adjustRightInd w:val="0"/>
        <w:spacing w:after="0"/>
        <w:jc w:val="both"/>
        <w:rPr>
          <w:rFonts w:asciiTheme="minorHAnsi" w:hAnsiTheme="minorHAnsi" w:cs="Arial"/>
          <w:sz w:val="22"/>
          <w:szCs w:val="22"/>
        </w:rPr>
      </w:pPr>
      <w:r>
        <w:rPr>
          <w:rFonts w:asciiTheme="minorHAnsi" w:hAnsiTheme="minorHAnsi" w:cs="Arial"/>
          <w:sz w:val="22"/>
          <w:szCs w:val="22"/>
        </w:rPr>
        <w:t xml:space="preserve">Minimum of two years of progressively </w:t>
      </w:r>
      <w:r w:rsidR="00944CC2">
        <w:rPr>
          <w:rFonts w:asciiTheme="minorHAnsi" w:hAnsiTheme="minorHAnsi" w:cs="Arial"/>
          <w:sz w:val="22"/>
          <w:szCs w:val="22"/>
        </w:rPr>
        <w:t xml:space="preserve">responsible </w:t>
      </w:r>
      <w:r>
        <w:rPr>
          <w:rFonts w:asciiTheme="minorHAnsi" w:hAnsiTheme="minorHAnsi" w:cs="Arial"/>
          <w:sz w:val="22"/>
          <w:szCs w:val="22"/>
        </w:rPr>
        <w:t xml:space="preserve">work within juvenile probation or </w:t>
      </w:r>
      <w:proofErr w:type="gramStart"/>
      <w:r>
        <w:rPr>
          <w:rFonts w:asciiTheme="minorHAnsi" w:hAnsiTheme="minorHAnsi" w:cs="Arial"/>
          <w:sz w:val="22"/>
          <w:szCs w:val="22"/>
        </w:rPr>
        <w:t>other</w:t>
      </w:r>
      <w:proofErr w:type="gramEnd"/>
      <w:r>
        <w:rPr>
          <w:rFonts w:asciiTheme="minorHAnsi" w:hAnsiTheme="minorHAnsi" w:cs="Arial"/>
          <w:sz w:val="22"/>
          <w:szCs w:val="22"/>
        </w:rPr>
        <w:t xml:space="preserve"> child serving agency. </w:t>
      </w:r>
    </w:p>
    <w:p w14:paraId="3E887990" w14:textId="6C15836E" w:rsidR="00B66B5C" w:rsidRPr="00466A4D" w:rsidRDefault="004F7644" w:rsidP="00521A16">
      <w:pPr>
        <w:pStyle w:val="NormalWeb"/>
        <w:widowControl w:val="0"/>
        <w:numPr>
          <w:ilvl w:val="0"/>
          <w:numId w:val="29"/>
        </w:numPr>
        <w:tabs>
          <w:tab w:val="left" w:pos="1440"/>
          <w:tab w:val="left" w:pos="2880"/>
          <w:tab w:val="left" w:pos="4320"/>
          <w:tab w:val="left" w:pos="5760"/>
          <w:tab w:val="left" w:pos="7200"/>
        </w:tabs>
        <w:autoSpaceDE w:val="0"/>
        <w:autoSpaceDN w:val="0"/>
        <w:adjustRightInd w:val="0"/>
        <w:spacing w:after="0"/>
        <w:jc w:val="both"/>
        <w:rPr>
          <w:rFonts w:asciiTheme="minorHAnsi" w:hAnsiTheme="minorHAnsi" w:cs="Arial"/>
          <w:sz w:val="22"/>
          <w:szCs w:val="22"/>
        </w:rPr>
      </w:pPr>
      <w:r w:rsidRPr="00466A4D">
        <w:rPr>
          <w:rFonts w:asciiTheme="minorHAnsi" w:hAnsiTheme="minorHAnsi" w:cs="Arial"/>
          <w:sz w:val="22"/>
          <w:szCs w:val="22"/>
        </w:rPr>
        <w:t xml:space="preserve">Prior to employment will be required to obtain </w:t>
      </w:r>
      <w:r w:rsidR="00944CC2">
        <w:rPr>
          <w:rFonts w:asciiTheme="minorHAnsi" w:hAnsiTheme="minorHAnsi" w:cs="Arial"/>
          <w:sz w:val="22"/>
          <w:szCs w:val="22"/>
        </w:rPr>
        <w:t xml:space="preserve">and </w:t>
      </w:r>
      <w:r w:rsidR="00532A65">
        <w:rPr>
          <w:rFonts w:asciiTheme="minorHAnsi" w:hAnsiTheme="minorHAnsi" w:cs="Arial"/>
          <w:sz w:val="22"/>
          <w:szCs w:val="22"/>
        </w:rPr>
        <w:t>keep current</w:t>
      </w:r>
      <w:r w:rsidR="00944CC2">
        <w:rPr>
          <w:rFonts w:asciiTheme="minorHAnsi" w:hAnsiTheme="minorHAnsi" w:cs="Arial"/>
          <w:sz w:val="22"/>
          <w:szCs w:val="22"/>
        </w:rPr>
        <w:t xml:space="preserve"> </w:t>
      </w:r>
      <w:r w:rsidRPr="00466A4D">
        <w:rPr>
          <w:rFonts w:asciiTheme="minorHAnsi" w:hAnsiTheme="minorHAnsi" w:cs="Arial"/>
          <w:sz w:val="22"/>
          <w:szCs w:val="22"/>
        </w:rPr>
        <w:t xml:space="preserve">Child Abuse Clearance, and Pennsylvania State Police and Federal Bureau of Investigation </w:t>
      </w:r>
      <w:proofErr w:type="gramStart"/>
      <w:r w:rsidRPr="00466A4D">
        <w:rPr>
          <w:rFonts w:asciiTheme="minorHAnsi" w:hAnsiTheme="minorHAnsi" w:cs="Arial"/>
          <w:sz w:val="22"/>
          <w:szCs w:val="22"/>
        </w:rPr>
        <w:t>Criminal  Background</w:t>
      </w:r>
      <w:proofErr w:type="gramEnd"/>
      <w:r w:rsidRPr="00466A4D">
        <w:rPr>
          <w:rFonts w:asciiTheme="minorHAnsi" w:hAnsiTheme="minorHAnsi" w:cs="Arial"/>
          <w:sz w:val="22"/>
          <w:szCs w:val="22"/>
        </w:rPr>
        <w:t xml:space="preserve"> Checks</w:t>
      </w:r>
      <w:r w:rsidR="00001FEE">
        <w:rPr>
          <w:rFonts w:asciiTheme="minorHAnsi" w:hAnsiTheme="minorHAnsi" w:cs="Arial"/>
          <w:sz w:val="22"/>
          <w:szCs w:val="22"/>
        </w:rPr>
        <w:t>.</w:t>
      </w:r>
    </w:p>
    <w:p w14:paraId="14AC5C7C" w14:textId="5783886C" w:rsidR="00B03AF4" w:rsidRPr="00466A4D" w:rsidRDefault="004F7644" w:rsidP="00521A16">
      <w:pPr>
        <w:pStyle w:val="ListParagraph"/>
        <w:numPr>
          <w:ilvl w:val="0"/>
          <w:numId w:val="29"/>
        </w:numPr>
        <w:spacing w:after="0" w:line="240" w:lineRule="auto"/>
        <w:jc w:val="both"/>
      </w:pPr>
      <w:r w:rsidRPr="00466A4D">
        <w:rPr>
          <w:rFonts w:eastAsia="Times New Roman" w:cs="Arial"/>
        </w:rPr>
        <w:t xml:space="preserve">Required to maintain </w:t>
      </w:r>
      <w:r w:rsidR="00A807F0" w:rsidRPr="00466A4D">
        <w:rPr>
          <w:rFonts w:eastAsia="Times New Roman" w:cs="Arial"/>
        </w:rPr>
        <w:t>a v</w:t>
      </w:r>
      <w:r w:rsidR="00B66B5C" w:rsidRPr="00466A4D">
        <w:rPr>
          <w:rFonts w:eastAsia="Times New Roman" w:cs="Arial"/>
        </w:rPr>
        <w:t>alid Pennsylvania driver’s license</w:t>
      </w:r>
      <w:r w:rsidR="00001FEE">
        <w:rPr>
          <w:rFonts w:eastAsia="Times New Roman" w:cs="Arial"/>
        </w:rPr>
        <w:t>.</w:t>
      </w:r>
    </w:p>
    <w:p w14:paraId="3364CC5A" w14:textId="105FF7E5" w:rsidR="004F7644" w:rsidRPr="00466A4D" w:rsidRDefault="000D10A7" w:rsidP="00521A16">
      <w:pPr>
        <w:pStyle w:val="ListParagraph"/>
        <w:numPr>
          <w:ilvl w:val="0"/>
          <w:numId w:val="29"/>
        </w:numPr>
        <w:spacing w:after="0" w:line="240" w:lineRule="auto"/>
        <w:jc w:val="both"/>
      </w:pPr>
      <w:r>
        <w:rPr>
          <w:rFonts w:eastAsia="Times New Roman" w:cs="Arial"/>
        </w:rPr>
        <w:t>C</w:t>
      </w:r>
      <w:r w:rsidR="004F7644" w:rsidRPr="00466A4D">
        <w:rPr>
          <w:rFonts w:eastAsia="Times New Roman" w:cs="Arial"/>
        </w:rPr>
        <w:t xml:space="preserve">omplete </w:t>
      </w:r>
      <w:r w:rsidR="00C447C5" w:rsidRPr="00466A4D">
        <w:rPr>
          <w:rFonts w:eastAsia="Times New Roman" w:cs="Arial"/>
        </w:rPr>
        <w:t xml:space="preserve">a minimum of </w:t>
      </w:r>
      <w:r w:rsidR="00A807F0" w:rsidRPr="00466A4D">
        <w:rPr>
          <w:rFonts w:eastAsia="Times New Roman" w:cs="Arial"/>
        </w:rPr>
        <w:t xml:space="preserve">40 hours of annual professional development as </w:t>
      </w:r>
      <w:r w:rsidR="00944CC2">
        <w:rPr>
          <w:rFonts w:eastAsia="Times New Roman" w:cs="Arial"/>
        </w:rPr>
        <w:t>required</w:t>
      </w:r>
      <w:r w:rsidR="00944CC2" w:rsidRPr="00466A4D">
        <w:rPr>
          <w:rFonts w:eastAsia="Times New Roman" w:cs="Arial"/>
        </w:rPr>
        <w:t xml:space="preserve"> </w:t>
      </w:r>
      <w:r w:rsidR="00A807F0" w:rsidRPr="00466A4D">
        <w:rPr>
          <w:rFonts w:eastAsia="Times New Roman" w:cs="Arial"/>
        </w:rPr>
        <w:t>by the Juvenile Court Judge’s Commission</w:t>
      </w:r>
      <w:r w:rsidR="00C447C5" w:rsidRPr="00466A4D">
        <w:rPr>
          <w:rFonts w:eastAsia="Times New Roman" w:cs="Arial"/>
        </w:rPr>
        <w:t xml:space="preserve">/Center for Juvenile Justice Training &amp; Research </w:t>
      </w:r>
      <w:r w:rsidR="00A807F0" w:rsidRPr="00466A4D">
        <w:rPr>
          <w:rFonts w:eastAsia="Times New Roman" w:cs="Arial"/>
        </w:rPr>
        <w:t xml:space="preserve">Training </w:t>
      </w:r>
      <w:r w:rsidR="00C447C5" w:rsidRPr="00466A4D">
        <w:rPr>
          <w:rFonts w:eastAsia="Times New Roman" w:cs="Arial"/>
        </w:rPr>
        <w:t>Policy</w:t>
      </w:r>
      <w:r w:rsidR="00001FEE">
        <w:rPr>
          <w:rFonts w:eastAsia="Times New Roman" w:cs="Arial"/>
        </w:rPr>
        <w:t>.</w:t>
      </w:r>
    </w:p>
    <w:sectPr w:rsidR="004F7644" w:rsidRPr="00466A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442A" w14:textId="77777777" w:rsidR="00AB50BC" w:rsidRDefault="00AB50BC" w:rsidP="00B66B5C">
      <w:pPr>
        <w:spacing w:after="0" w:line="240" w:lineRule="auto"/>
      </w:pPr>
      <w:r>
        <w:separator/>
      </w:r>
    </w:p>
  </w:endnote>
  <w:endnote w:type="continuationSeparator" w:id="0">
    <w:p w14:paraId="47574E04" w14:textId="77777777" w:rsidR="00AB50BC" w:rsidRDefault="00AB50BC" w:rsidP="00B6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721671"/>
      <w:docPartObj>
        <w:docPartGallery w:val="Page Numbers (Bottom of Page)"/>
        <w:docPartUnique/>
      </w:docPartObj>
    </w:sdtPr>
    <w:sdtContent>
      <w:sdt>
        <w:sdtPr>
          <w:id w:val="-1769616900"/>
          <w:docPartObj>
            <w:docPartGallery w:val="Page Numbers (Top of Page)"/>
            <w:docPartUnique/>
          </w:docPartObj>
        </w:sdtPr>
        <w:sdtContent>
          <w:p w14:paraId="32C286E1" w14:textId="05BF024F" w:rsidR="00521A16" w:rsidRDefault="00521A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E33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33B8">
              <w:rPr>
                <w:b/>
                <w:bCs/>
                <w:noProof/>
              </w:rPr>
              <w:t>4</w:t>
            </w:r>
            <w:r>
              <w:rPr>
                <w:b/>
                <w:bCs/>
                <w:sz w:val="24"/>
                <w:szCs w:val="24"/>
              </w:rPr>
              <w:fldChar w:fldCharType="end"/>
            </w:r>
          </w:p>
        </w:sdtContent>
      </w:sdt>
    </w:sdtContent>
  </w:sdt>
  <w:p w14:paraId="6BBD3C81" w14:textId="77777777" w:rsidR="004F7644" w:rsidRDefault="004F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5EB0" w14:textId="77777777" w:rsidR="00AB50BC" w:rsidRDefault="00AB50BC" w:rsidP="00B66B5C">
      <w:pPr>
        <w:spacing w:after="0" w:line="240" w:lineRule="auto"/>
      </w:pPr>
      <w:r>
        <w:separator/>
      </w:r>
    </w:p>
  </w:footnote>
  <w:footnote w:type="continuationSeparator" w:id="0">
    <w:p w14:paraId="7807C8C2" w14:textId="77777777" w:rsidR="00AB50BC" w:rsidRDefault="00AB50BC" w:rsidP="00B66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151F" w14:textId="3BD0471C" w:rsidR="004F7644" w:rsidRDefault="008E332A">
    <w:pPr>
      <w:pStyle w:val="Header"/>
    </w:pPr>
    <w:r>
      <w:t>101917</w:t>
    </w:r>
  </w:p>
  <w:p w14:paraId="4044DB95" w14:textId="77777777" w:rsidR="008E332A" w:rsidRDefault="008E3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97A"/>
    <w:multiLevelType w:val="hybridMultilevel"/>
    <w:tmpl w:val="6BCA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12B93"/>
    <w:multiLevelType w:val="hybridMultilevel"/>
    <w:tmpl w:val="C5B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E40CD"/>
    <w:multiLevelType w:val="hybridMultilevel"/>
    <w:tmpl w:val="73C4B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7D1174"/>
    <w:multiLevelType w:val="hybridMultilevel"/>
    <w:tmpl w:val="5260B338"/>
    <w:lvl w:ilvl="0" w:tplc="DE08993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71E"/>
    <w:multiLevelType w:val="hybridMultilevel"/>
    <w:tmpl w:val="051667A0"/>
    <w:lvl w:ilvl="0" w:tplc="05920B34">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27D06"/>
    <w:multiLevelType w:val="hybridMultilevel"/>
    <w:tmpl w:val="384634BA"/>
    <w:lvl w:ilvl="0" w:tplc="B7D04486">
      <w:start w:val="1"/>
      <w:numFmt w:val="bullet"/>
      <w:lvlText w:val=""/>
      <w:lvlJc w:val="left"/>
      <w:pPr>
        <w:ind w:left="1368"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AED"/>
    <w:multiLevelType w:val="hybridMultilevel"/>
    <w:tmpl w:val="CA4444F0"/>
    <w:lvl w:ilvl="0" w:tplc="05920B34">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8463F"/>
    <w:multiLevelType w:val="hybridMultilevel"/>
    <w:tmpl w:val="1E40C44E"/>
    <w:lvl w:ilvl="0" w:tplc="270AF066">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66089"/>
    <w:multiLevelType w:val="hybridMultilevel"/>
    <w:tmpl w:val="F64ED94C"/>
    <w:lvl w:ilvl="0" w:tplc="B7D04486">
      <w:start w:val="1"/>
      <w:numFmt w:val="bullet"/>
      <w:lvlText w:val=""/>
      <w:lvlJc w:val="left"/>
      <w:pPr>
        <w:ind w:left="1368" w:hanging="360"/>
      </w:pPr>
      <w:rPr>
        <w:rFonts w:ascii="Symbol" w:hAnsi="Symbol" w:hint="default"/>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1A0C7763"/>
    <w:multiLevelType w:val="hybridMultilevel"/>
    <w:tmpl w:val="C2362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F5332B"/>
    <w:multiLevelType w:val="hybridMultilevel"/>
    <w:tmpl w:val="AAA27B80"/>
    <w:lvl w:ilvl="0" w:tplc="05920B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0436C"/>
    <w:multiLevelType w:val="hybridMultilevel"/>
    <w:tmpl w:val="A08ECE20"/>
    <w:lvl w:ilvl="0" w:tplc="270AF066">
      <w:start w:val="1"/>
      <w:numFmt w:val="bullet"/>
      <w:lvlText w:val=""/>
      <w:lvlJc w:val="left"/>
      <w:pPr>
        <w:ind w:left="1872" w:hanging="360"/>
      </w:pPr>
      <w:rPr>
        <w:rFonts w:ascii="Symbol" w:hAnsi="Symbol" w:hint="default"/>
        <w:b w:val="0"/>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27B469ED"/>
    <w:multiLevelType w:val="hybridMultilevel"/>
    <w:tmpl w:val="E52C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62B0B"/>
    <w:multiLevelType w:val="hybridMultilevel"/>
    <w:tmpl w:val="0810B0C8"/>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4" w15:restartNumberingAfterBreak="0">
    <w:nsid w:val="377133D1"/>
    <w:multiLevelType w:val="hybridMultilevel"/>
    <w:tmpl w:val="320A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B073A"/>
    <w:multiLevelType w:val="hybridMultilevel"/>
    <w:tmpl w:val="CD5CFA58"/>
    <w:lvl w:ilvl="0" w:tplc="270AF066">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30342"/>
    <w:multiLevelType w:val="hybridMultilevel"/>
    <w:tmpl w:val="6BA2AF1A"/>
    <w:lvl w:ilvl="0" w:tplc="270AF066">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D49D7"/>
    <w:multiLevelType w:val="hybridMultilevel"/>
    <w:tmpl w:val="B2200B7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436B1061"/>
    <w:multiLevelType w:val="hybridMultilevel"/>
    <w:tmpl w:val="1CD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05B14"/>
    <w:multiLevelType w:val="hybridMultilevel"/>
    <w:tmpl w:val="D304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7B625B"/>
    <w:multiLevelType w:val="hybridMultilevel"/>
    <w:tmpl w:val="013E09DA"/>
    <w:lvl w:ilvl="0" w:tplc="05920B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339"/>
    <w:multiLevelType w:val="hybridMultilevel"/>
    <w:tmpl w:val="3A7C3506"/>
    <w:lvl w:ilvl="0" w:tplc="270AF066">
      <w:start w:val="1"/>
      <w:numFmt w:val="bullet"/>
      <w:lvlText w:val=""/>
      <w:lvlJc w:val="left"/>
      <w:pPr>
        <w:ind w:left="1800" w:hanging="360"/>
      </w:pPr>
      <w:rPr>
        <w:rFonts w:ascii="Symbol" w:hAnsi="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B9B2E72"/>
    <w:multiLevelType w:val="hybridMultilevel"/>
    <w:tmpl w:val="79AE9958"/>
    <w:lvl w:ilvl="0" w:tplc="388A709A">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40AD4"/>
    <w:multiLevelType w:val="hybridMultilevel"/>
    <w:tmpl w:val="2A4E58D6"/>
    <w:lvl w:ilvl="0" w:tplc="270AF066">
      <w:start w:val="1"/>
      <w:numFmt w:val="bullet"/>
      <w:lvlText w:val=""/>
      <w:lvlJc w:val="left"/>
      <w:pPr>
        <w:ind w:left="1800" w:hanging="360"/>
      </w:pPr>
      <w:rPr>
        <w:rFonts w:ascii="Symbol" w:hAnsi="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673404F"/>
    <w:multiLevelType w:val="hybridMultilevel"/>
    <w:tmpl w:val="ABC4E8B8"/>
    <w:lvl w:ilvl="0" w:tplc="270AF066">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22642"/>
    <w:multiLevelType w:val="hybridMultilevel"/>
    <w:tmpl w:val="E3164FC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6" w15:restartNumberingAfterBreak="0">
    <w:nsid w:val="57661D86"/>
    <w:multiLevelType w:val="hybridMultilevel"/>
    <w:tmpl w:val="C12647A0"/>
    <w:lvl w:ilvl="0" w:tplc="05920B34">
      <w:start w:val="1"/>
      <w:numFmt w:val="bullet"/>
      <w:lvlText w:val=""/>
      <w:lvlJc w:val="left"/>
      <w:pPr>
        <w:ind w:left="1800" w:hanging="360"/>
      </w:pPr>
      <w:rPr>
        <w:rFonts w:ascii="Symbol" w:hAnsi="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D77DEA"/>
    <w:multiLevelType w:val="hybridMultilevel"/>
    <w:tmpl w:val="7C7E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E70C5"/>
    <w:multiLevelType w:val="hybridMultilevel"/>
    <w:tmpl w:val="F108873E"/>
    <w:lvl w:ilvl="0" w:tplc="05920B34">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570EA"/>
    <w:multiLevelType w:val="hybridMultilevel"/>
    <w:tmpl w:val="4728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A1D9C"/>
    <w:multiLevelType w:val="hybridMultilevel"/>
    <w:tmpl w:val="F764400A"/>
    <w:lvl w:ilvl="0" w:tplc="270AF06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55B2C"/>
    <w:multiLevelType w:val="hybridMultilevel"/>
    <w:tmpl w:val="3984CB5E"/>
    <w:lvl w:ilvl="0" w:tplc="7FEABBE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5656A"/>
    <w:multiLevelType w:val="hybridMultilevel"/>
    <w:tmpl w:val="D572066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705F2CF3"/>
    <w:multiLevelType w:val="hybridMultilevel"/>
    <w:tmpl w:val="4454A892"/>
    <w:lvl w:ilvl="0" w:tplc="270AF066">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A7577"/>
    <w:multiLevelType w:val="hybridMultilevel"/>
    <w:tmpl w:val="30E41FF6"/>
    <w:lvl w:ilvl="0" w:tplc="05920B34">
      <w:start w:val="1"/>
      <w:numFmt w:val="bullet"/>
      <w:lvlText w:val=""/>
      <w:lvlJc w:val="left"/>
      <w:pPr>
        <w:ind w:left="1800" w:hanging="360"/>
      </w:pPr>
      <w:rPr>
        <w:rFonts w:ascii="Symbol" w:hAnsi="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A740A87"/>
    <w:multiLevelType w:val="hybridMultilevel"/>
    <w:tmpl w:val="01F46488"/>
    <w:lvl w:ilvl="0" w:tplc="270AF066">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47E7F"/>
    <w:multiLevelType w:val="hybridMultilevel"/>
    <w:tmpl w:val="303E0D66"/>
    <w:lvl w:ilvl="0" w:tplc="05920B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66227"/>
    <w:multiLevelType w:val="hybridMultilevel"/>
    <w:tmpl w:val="961648EA"/>
    <w:lvl w:ilvl="0" w:tplc="270AF06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81154">
    <w:abstractNumId w:val="31"/>
  </w:num>
  <w:num w:numId="2" w16cid:durableId="1273055360">
    <w:abstractNumId w:val="30"/>
  </w:num>
  <w:num w:numId="3" w16cid:durableId="1258292088">
    <w:abstractNumId w:val="37"/>
  </w:num>
  <w:num w:numId="4" w16cid:durableId="1983195726">
    <w:abstractNumId w:val="16"/>
  </w:num>
  <w:num w:numId="5" w16cid:durableId="813835658">
    <w:abstractNumId w:val="33"/>
  </w:num>
  <w:num w:numId="6" w16cid:durableId="623461474">
    <w:abstractNumId w:val="15"/>
  </w:num>
  <w:num w:numId="7" w16cid:durableId="1348632428">
    <w:abstractNumId w:val="24"/>
  </w:num>
  <w:num w:numId="8" w16cid:durableId="1699508814">
    <w:abstractNumId w:val="21"/>
  </w:num>
  <w:num w:numId="9" w16cid:durableId="1158614349">
    <w:abstractNumId w:val="35"/>
  </w:num>
  <w:num w:numId="10" w16cid:durableId="1921520489">
    <w:abstractNumId w:val="23"/>
  </w:num>
  <w:num w:numId="11" w16cid:durableId="1544832666">
    <w:abstractNumId w:val="11"/>
  </w:num>
  <w:num w:numId="12" w16cid:durableId="1825389170">
    <w:abstractNumId w:val="22"/>
  </w:num>
  <w:num w:numId="13" w16cid:durableId="106240946">
    <w:abstractNumId w:val="7"/>
  </w:num>
  <w:num w:numId="14" w16cid:durableId="935941693">
    <w:abstractNumId w:val="2"/>
  </w:num>
  <w:num w:numId="15" w16cid:durableId="54937138">
    <w:abstractNumId w:val="8"/>
  </w:num>
  <w:num w:numId="16" w16cid:durableId="348025358">
    <w:abstractNumId w:val="5"/>
  </w:num>
  <w:num w:numId="17" w16cid:durableId="348068743">
    <w:abstractNumId w:val="32"/>
  </w:num>
  <w:num w:numId="18" w16cid:durableId="1588348219">
    <w:abstractNumId w:val="27"/>
  </w:num>
  <w:num w:numId="19" w16cid:durableId="572739111">
    <w:abstractNumId w:val="25"/>
  </w:num>
  <w:num w:numId="20" w16cid:durableId="1818063125">
    <w:abstractNumId w:val="14"/>
  </w:num>
  <w:num w:numId="21" w16cid:durableId="1995061387">
    <w:abstractNumId w:val="13"/>
  </w:num>
  <w:num w:numId="22" w16cid:durableId="179245248">
    <w:abstractNumId w:val="6"/>
  </w:num>
  <w:num w:numId="23" w16cid:durableId="1935893815">
    <w:abstractNumId w:val="4"/>
  </w:num>
  <w:num w:numId="24" w16cid:durableId="1320646114">
    <w:abstractNumId w:val="26"/>
  </w:num>
  <w:num w:numId="25" w16cid:durableId="721752507">
    <w:abstractNumId w:val="28"/>
  </w:num>
  <w:num w:numId="26" w16cid:durableId="173420504">
    <w:abstractNumId w:val="34"/>
  </w:num>
  <w:num w:numId="27" w16cid:durableId="1764452609">
    <w:abstractNumId w:val="17"/>
  </w:num>
  <w:num w:numId="28" w16cid:durableId="1090928943">
    <w:abstractNumId w:val="36"/>
  </w:num>
  <w:num w:numId="29" w16cid:durableId="698968192">
    <w:abstractNumId w:val="10"/>
  </w:num>
  <w:num w:numId="30" w16cid:durableId="957757725">
    <w:abstractNumId w:val="20"/>
  </w:num>
  <w:num w:numId="31" w16cid:durableId="552350686">
    <w:abstractNumId w:val="18"/>
  </w:num>
  <w:num w:numId="32" w16cid:durableId="1557936793">
    <w:abstractNumId w:val="3"/>
  </w:num>
  <w:num w:numId="33" w16cid:durableId="1165513380">
    <w:abstractNumId w:val="12"/>
  </w:num>
  <w:num w:numId="34" w16cid:durableId="525020472">
    <w:abstractNumId w:val="9"/>
  </w:num>
  <w:num w:numId="35" w16cid:durableId="1831562139">
    <w:abstractNumId w:val="19"/>
  </w:num>
  <w:num w:numId="36" w16cid:durableId="1730496694">
    <w:abstractNumId w:val="29"/>
  </w:num>
  <w:num w:numId="37" w16cid:durableId="192230162">
    <w:abstractNumId w:val="1"/>
  </w:num>
  <w:num w:numId="38" w16cid:durableId="201117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D5"/>
    <w:rsid w:val="00001FEE"/>
    <w:rsid w:val="00014470"/>
    <w:rsid w:val="00014A55"/>
    <w:rsid w:val="00046B36"/>
    <w:rsid w:val="00052D02"/>
    <w:rsid w:val="000751D0"/>
    <w:rsid w:val="0008457B"/>
    <w:rsid w:val="00086279"/>
    <w:rsid w:val="000B5EFB"/>
    <w:rsid w:val="000D10A7"/>
    <w:rsid w:val="000D61D5"/>
    <w:rsid w:val="000E33B8"/>
    <w:rsid w:val="000F0B67"/>
    <w:rsid w:val="000F3522"/>
    <w:rsid w:val="001073E2"/>
    <w:rsid w:val="00110F82"/>
    <w:rsid w:val="00121D44"/>
    <w:rsid w:val="00144108"/>
    <w:rsid w:val="00157B21"/>
    <w:rsid w:val="0016527D"/>
    <w:rsid w:val="0017636F"/>
    <w:rsid w:val="001950F4"/>
    <w:rsid w:val="001A0BDC"/>
    <w:rsid w:val="001D5621"/>
    <w:rsid w:val="001E0898"/>
    <w:rsid w:val="001F0945"/>
    <w:rsid w:val="00216803"/>
    <w:rsid w:val="00233E87"/>
    <w:rsid w:val="002472D3"/>
    <w:rsid w:val="00250AC6"/>
    <w:rsid w:val="0025621A"/>
    <w:rsid w:val="00257446"/>
    <w:rsid w:val="002876C3"/>
    <w:rsid w:val="002D1813"/>
    <w:rsid w:val="003000A9"/>
    <w:rsid w:val="0031066B"/>
    <w:rsid w:val="00316283"/>
    <w:rsid w:val="00332F25"/>
    <w:rsid w:val="00337386"/>
    <w:rsid w:val="00337E80"/>
    <w:rsid w:val="00353864"/>
    <w:rsid w:val="003822D8"/>
    <w:rsid w:val="00392531"/>
    <w:rsid w:val="003A0FA2"/>
    <w:rsid w:val="003D5A9B"/>
    <w:rsid w:val="003D682E"/>
    <w:rsid w:val="00427530"/>
    <w:rsid w:val="004378DC"/>
    <w:rsid w:val="004457A0"/>
    <w:rsid w:val="00460321"/>
    <w:rsid w:val="00464E8A"/>
    <w:rsid w:val="00466A4D"/>
    <w:rsid w:val="00477F18"/>
    <w:rsid w:val="00497536"/>
    <w:rsid w:val="004D0417"/>
    <w:rsid w:val="004F7644"/>
    <w:rsid w:val="00521A16"/>
    <w:rsid w:val="00522051"/>
    <w:rsid w:val="005276DD"/>
    <w:rsid w:val="00532A65"/>
    <w:rsid w:val="00546F1B"/>
    <w:rsid w:val="005678CF"/>
    <w:rsid w:val="005A53D1"/>
    <w:rsid w:val="005E37CB"/>
    <w:rsid w:val="00605E32"/>
    <w:rsid w:val="0061065D"/>
    <w:rsid w:val="00623032"/>
    <w:rsid w:val="00626E12"/>
    <w:rsid w:val="00663384"/>
    <w:rsid w:val="00674AB4"/>
    <w:rsid w:val="00674C27"/>
    <w:rsid w:val="00675A85"/>
    <w:rsid w:val="00697E1B"/>
    <w:rsid w:val="006A0E45"/>
    <w:rsid w:val="006A3504"/>
    <w:rsid w:val="006A36D2"/>
    <w:rsid w:val="006B4A38"/>
    <w:rsid w:val="006E1AB5"/>
    <w:rsid w:val="006E3E56"/>
    <w:rsid w:val="006E55C4"/>
    <w:rsid w:val="006E70B0"/>
    <w:rsid w:val="006F7104"/>
    <w:rsid w:val="00724A08"/>
    <w:rsid w:val="0072770B"/>
    <w:rsid w:val="00743570"/>
    <w:rsid w:val="0074573C"/>
    <w:rsid w:val="00746ADE"/>
    <w:rsid w:val="00752FFE"/>
    <w:rsid w:val="007778F3"/>
    <w:rsid w:val="0078122F"/>
    <w:rsid w:val="007B3705"/>
    <w:rsid w:val="007F233D"/>
    <w:rsid w:val="007F46E4"/>
    <w:rsid w:val="0081719B"/>
    <w:rsid w:val="00821712"/>
    <w:rsid w:val="00862582"/>
    <w:rsid w:val="00890AAC"/>
    <w:rsid w:val="00895DAE"/>
    <w:rsid w:val="008A61DD"/>
    <w:rsid w:val="008B2DD5"/>
    <w:rsid w:val="008C58B7"/>
    <w:rsid w:val="008E332A"/>
    <w:rsid w:val="009068B3"/>
    <w:rsid w:val="00932357"/>
    <w:rsid w:val="00944CC2"/>
    <w:rsid w:val="009558BD"/>
    <w:rsid w:val="00955DA5"/>
    <w:rsid w:val="009668D3"/>
    <w:rsid w:val="009962E2"/>
    <w:rsid w:val="009D0248"/>
    <w:rsid w:val="009F0309"/>
    <w:rsid w:val="009F3916"/>
    <w:rsid w:val="00A30586"/>
    <w:rsid w:val="00A34707"/>
    <w:rsid w:val="00A6324A"/>
    <w:rsid w:val="00A807F0"/>
    <w:rsid w:val="00AA5074"/>
    <w:rsid w:val="00AB50BC"/>
    <w:rsid w:val="00AB632C"/>
    <w:rsid w:val="00AC5E71"/>
    <w:rsid w:val="00AD2536"/>
    <w:rsid w:val="00AF4C5F"/>
    <w:rsid w:val="00B03108"/>
    <w:rsid w:val="00B03AF4"/>
    <w:rsid w:val="00B07AC8"/>
    <w:rsid w:val="00B66B5C"/>
    <w:rsid w:val="00B81F1F"/>
    <w:rsid w:val="00B864D9"/>
    <w:rsid w:val="00B9089E"/>
    <w:rsid w:val="00BC4B21"/>
    <w:rsid w:val="00BD07A6"/>
    <w:rsid w:val="00BF3AA9"/>
    <w:rsid w:val="00C01CB6"/>
    <w:rsid w:val="00C02E3F"/>
    <w:rsid w:val="00C322E8"/>
    <w:rsid w:val="00C447C5"/>
    <w:rsid w:val="00C61B05"/>
    <w:rsid w:val="00C63002"/>
    <w:rsid w:val="00C77355"/>
    <w:rsid w:val="00C96C92"/>
    <w:rsid w:val="00CA1C18"/>
    <w:rsid w:val="00CA5F27"/>
    <w:rsid w:val="00CA7A87"/>
    <w:rsid w:val="00CA7C77"/>
    <w:rsid w:val="00CB1FB0"/>
    <w:rsid w:val="00CB6FF0"/>
    <w:rsid w:val="00CC0865"/>
    <w:rsid w:val="00CE00C4"/>
    <w:rsid w:val="00CE7071"/>
    <w:rsid w:val="00D04AE8"/>
    <w:rsid w:val="00D05CFB"/>
    <w:rsid w:val="00D45E5C"/>
    <w:rsid w:val="00D512ED"/>
    <w:rsid w:val="00D73162"/>
    <w:rsid w:val="00DA67BE"/>
    <w:rsid w:val="00DD15FA"/>
    <w:rsid w:val="00E15F0E"/>
    <w:rsid w:val="00E577B3"/>
    <w:rsid w:val="00E66725"/>
    <w:rsid w:val="00E71758"/>
    <w:rsid w:val="00E96D18"/>
    <w:rsid w:val="00EB5780"/>
    <w:rsid w:val="00EF04BD"/>
    <w:rsid w:val="00F00727"/>
    <w:rsid w:val="00F078CF"/>
    <w:rsid w:val="00F1070E"/>
    <w:rsid w:val="00F10D9E"/>
    <w:rsid w:val="00F22756"/>
    <w:rsid w:val="00F40FD2"/>
    <w:rsid w:val="00F53F61"/>
    <w:rsid w:val="00F76CBA"/>
    <w:rsid w:val="00F858B4"/>
    <w:rsid w:val="00FB6A05"/>
    <w:rsid w:val="00FC4DD6"/>
    <w:rsid w:val="00FD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7F3D"/>
  <w15:docId w15:val="{464F5679-B1BF-4C7A-9DA8-306E8F99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78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4DD6"/>
    <w:pPr>
      <w:ind w:left="720"/>
      <w:contextualSpacing/>
    </w:pPr>
  </w:style>
  <w:style w:type="paragraph" w:styleId="Header">
    <w:name w:val="header"/>
    <w:basedOn w:val="Normal"/>
    <w:link w:val="HeaderChar"/>
    <w:uiPriority w:val="99"/>
    <w:unhideWhenUsed/>
    <w:rsid w:val="00B66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5C"/>
  </w:style>
  <w:style w:type="paragraph" w:styleId="Footer">
    <w:name w:val="footer"/>
    <w:basedOn w:val="Normal"/>
    <w:link w:val="FooterChar"/>
    <w:uiPriority w:val="99"/>
    <w:unhideWhenUsed/>
    <w:rsid w:val="00B66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5C"/>
  </w:style>
  <w:style w:type="paragraph" w:styleId="NormalWeb">
    <w:name w:val="Normal (Web)"/>
    <w:basedOn w:val="Normal"/>
    <w:uiPriority w:val="99"/>
    <w:unhideWhenUsed/>
    <w:rsid w:val="00605E3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C58B7"/>
    <w:pPr>
      <w:spacing w:after="0" w:line="240" w:lineRule="auto"/>
    </w:pPr>
  </w:style>
  <w:style w:type="paragraph" w:styleId="BalloonText">
    <w:name w:val="Balloon Text"/>
    <w:basedOn w:val="Normal"/>
    <w:link w:val="BalloonTextChar"/>
    <w:uiPriority w:val="99"/>
    <w:semiHidden/>
    <w:unhideWhenUsed/>
    <w:rsid w:val="00752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FFE"/>
    <w:rPr>
      <w:rFonts w:ascii="Segoe UI" w:hAnsi="Segoe UI" w:cs="Segoe UI"/>
      <w:sz w:val="18"/>
      <w:szCs w:val="18"/>
    </w:rPr>
  </w:style>
  <w:style w:type="character" w:styleId="CommentReference">
    <w:name w:val="annotation reference"/>
    <w:basedOn w:val="DefaultParagraphFont"/>
    <w:uiPriority w:val="99"/>
    <w:semiHidden/>
    <w:unhideWhenUsed/>
    <w:rsid w:val="00CA7C77"/>
    <w:rPr>
      <w:sz w:val="16"/>
      <w:szCs w:val="16"/>
    </w:rPr>
  </w:style>
  <w:style w:type="paragraph" w:styleId="CommentText">
    <w:name w:val="annotation text"/>
    <w:basedOn w:val="Normal"/>
    <w:link w:val="CommentTextChar"/>
    <w:uiPriority w:val="99"/>
    <w:semiHidden/>
    <w:unhideWhenUsed/>
    <w:rsid w:val="00CA7C77"/>
    <w:pPr>
      <w:spacing w:line="240" w:lineRule="auto"/>
    </w:pPr>
    <w:rPr>
      <w:sz w:val="20"/>
      <w:szCs w:val="20"/>
    </w:rPr>
  </w:style>
  <w:style w:type="character" w:customStyle="1" w:styleId="CommentTextChar">
    <w:name w:val="Comment Text Char"/>
    <w:basedOn w:val="DefaultParagraphFont"/>
    <w:link w:val="CommentText"/>
    <w:uiPriority w:val="99"/>
    <w:semiHidden/>
    <w:rsid w:val="00CA7C77"/>
    <w:rPr>
      <w:sz w:val="20"/>
      <w:szCs w:val="20"/>
    </w:rPr>
  </w:style>
  <w:style w:type="paragraph" w:styleId="CommentSubject">
    <w:name w:val="annotation subject"/>
    <w:basedOn w:val="CommentText"/>
    <w:next w:val="CommentText"/>
    <w:link w:val="CommentSubjectChar"/>
    <w:uiPriority w:val="99"/>
    <w:semiHidden/>
    <w:unhideWhenUsed/>
    <w:rsid w:val="00CA7C77"/>
    <w:rPr>
      <w:b/>
      <w:bCs/>
    </w:rPr>
  </w:style>
  <w:style w:type="character" w:customStyle="1" w:styleId="CommentSubjectChar">
    <w:name w:val="Comment Subject Char"/>
    <w:basedOn w:val="CommentTextChar"/>
    <w:link w:val="CommentSubject"/>
    <w:uiPriority w:val="99"/>
    <w:semiHidden/>
    <w:rsid w:val="00CA7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29000">
      <w:bodyDiv w:val="1"/>
      <w:marLeft w:val="0"/>
      <w:marRight w:val="0"/>
      <w:marTop w:val="0"/>
      <w:marBottom w:val="0"/>
      <w:divBdr>
        <w:top w:val="none" w:sz="0" w:space="0" w:color="auto"/>
        <w:left w:val="none" w:sz="0" w:space="0" w:color="auto"/>
        <w:bottom w:val="none" w:sz="0" w:space="0" w:color="auto"/>
        <w:right w:val="none" w:sz="0" w:space="0" w:color="auto"/>
      </w:divBdr>
      <w:divsChild>
        <w:div w:id="198608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E04C-9113-4030-91D9-7DD0C2A6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SBERKS-IN133</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dc:creator>
  <cp:lastModifiedBy>Nixon, Chris</cp:lastModifiedBy>
  <cp:revision>2</cp:revision>
  <cp:lastPrinted>2016-11-08T18:26:00Z</cp:lastPrinted>
  <dcterms:created xsi:type="dcterms:W3CDTF">2025-01-06T18:55:00Z</dcterms:created>
  <dcterms:modified xsi:type="dcterms:W3CDTF">2025-01-06T18:55:00Z</dcterms:modified>
</cp:coreProperties>
</file>