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168D8E" w14:textId="77777777" w:rsidR="005C57C0" w:rsidRDefault="005C57C0"/>
    <w:p w14:paraId="39416C1C" w14:textId="77777777" w:rsidR="00364D70" w:rsidRPr="000D2010" w:rsidRDefault="00364D70" w:rsidP="00364D70">
      <w:pPr>
        <w:spacing w:after="0"/>
        <w:jc w:val="center"/>
        <w:rPr>
          <w:rFonts w:ascii="Times New Roman" w:hAnsi="Times New Roman" w:cs="Times New Roman"/>
          <w:b/>
          <w:sz w:val="24"/>
          <w:szCs w:val="24"/>
        </w:rPr>
      </w:pPr>
      <w:r w:rsidRPr="000D2010">
        <w:rPr>
          <w:rFonts w:ascii="Times New Roman" w:hAnsi="Times New Roman" w:cs="Times New Roman"/>
          <w:b/>
          <w:sz w:val="24"/>
          <w:szCs w:val="24"/>
        </w:rPr>
        <w:t>COMMONWEALTH OF PENNSYLVANIA</w:t>
      </w:r>
    </w:p>
    <w:p w14:paraId="1DDD3AC0" w14:textId="77777777" w:rsidR="00364D70" w:rsidRPr="000D2010" w:rsidRDefault="00364D70" w:rsidP="00364D70">
      <w:pPr>
        <w:spacing w:after="0"/>
        <w:jc w:val="center"/>
        <w:rPr>
          <w:rFonts w:ascii="Times New Roman" w:hAnsi="Times New Roman" w:cs="Times New Roman"/>
          <w:b/>
          <w:sz w:val="24"/>
          <w:szCs w:val="24"/>
        </w:rPr>
      </w:pPr>
      <w:r w:rsidRPr="000D2010">
        <w:rPr>
          <w:rFonts w:ascii="Times New Roman" w:hAnsi="Times New Roman" w:cs="Times New Roman"/>
          <w:b/>
          <w:sz w:val="24"/>
          <w:szCs w:val="24"/>
        </w:rPr>
        <w:t>PENNSYLVANIA FISH AND BOAT COMMISSION</w:t>
      </w:r>
    </w:p>
    <w:p w14:paraId="4B23A3A7" w14:textId="77777777" w:rsidR="00364D70" w:rsidRPr="000D2010" w:rsidRDefault="00364D70" w:rsidP="00364D70">
      <w:pPr>
        <w:spacing w:after="0"/>
        <w:jc w:val="center"/>
        <w:rPr>
          <w:rFonts w:ascii="Times New Roman" w:hAnsi="Times New Roman" w:cs="Times New Roman"/>
          <w:b/>
          <w:sz w:val="24"/>
          <w:szCs w:val="24"/>
        </w:rPr>
      </w:pPr>
    </w:p>
    <w:p w14:paraId="314A1795" w14:textId="77777777" w:rsidR="00364D70" w:rsidRPr="000D2010" w:rsidRDefault="00016B87" w:rsidP="00364D70">
      <w:pPr>
        <w:spacing w:after="0"/>
        <w:jc w:val="center"/>
        <w:rPr>
          <w:rFonts w:ascii="Times New Roman" w:hAnsi="Times New Roman" w:cs="Times New Roman"/>
          <w:b/>
          <w:sz w:val="24"/>
          <w:szCs w:val="24"/>
        </w:rPr>
      </w:pPr>
      <w:r>
        <w:rPr>
          <w:rFonts w:ascii="Times New Roman" w:hAnsi="Times New Roman" w:cs="Times New Roman"/>
          <w:b/>
          <w:sz w:val="24"/>
          <w:szCs w:val="24"/>
        </w:rPr>
        <w:t>MINUTES</w:t>
      </w:r>
      <w:r w:rsidR="00364D70" w:rsidRPr="000D2010">
        <w:rPr>
          <w:rFonts w:ascii="Times New Roman" w:hAnsi="Times New Roman" w:cs="Times New Roman"/>
          <w:b/>
          <w:sz w:val="24"/>
          <w:szCs w:val="24"/>
        </w:rPr>
        <w:t xml:space="preserve"> FOR</w:t>
      </w:r>
    </w:p>
    <w:p w14:paraId="027787C6" w14:textId="77777777" w:rsidR="00364D70" w:rsidRPr="000D2010" w:rsidRDefault="00364D70" w:rsidP="00364D70">
      <w:pPr>
        <w:spacing w:after="0"/>
        <w:jc w:val="center"/>
        <w:rPr>
          <w:rFonts w:ascii="Times New Roman" w:hAnsi="Times New Roman" w:cs="Times New Roman"/>
          <w:b/>
          <w:sz w:val="24"/>
          <w:szCs w:val="24"/>
        </w:rPr>
      </w:pPr>
      <w:r w:rsidRPr="000D2010">
        <w:rPr>
          <w:rFonts w:ascii="Times New Roman" w:hAnsi="Times New Roman" w:cs="Times New Roman"/>
          <w:b/>
          <w:sz w:val="24"/>
          <w:szCs w:val="24"/>
        </w:rPr>
        <w:t>THE BOATING ADVISORY BOARD MEETING</w:t>
      </w:r>
    </w:p>
    <w:p w14:paraId="3EA065D6" w14:textId="77777777" w:rsidR="00364D70" w:rsidRPr="000D2010" w:rsidRDefault="00364D70" w:rsidP="00364D70">
      <w:pPr>
        <w:spacing w:after="0"/>
        <w:jc w:val="center"/>
        <w:rPr>
          <w:rFonts w:ascii="Times New Roman" w:hAnsi="Times New Roman" w:cs="Times New Roman"/>
          <w:b/>
          <w:sz w:val="24"/>
          <w:szCs w:val="24"/>
        </w:rPr>
      </w:pPr>
    </w:p>
    <w:p w14:paraId="2A6F9159" w14:textId="77777777" w:rsidR="00364D70" w:rsidRPr="000D2010" w:rsidRDefault="004D2A31" w:rsidP="00364D70">
      <w:pPr>
        <w:spacing w:after="0"/>
        <w:jc w:val="center"/>
        <w:rPr>
          <w:rFonts w:ascii="Times New Roman" w:hAnsi="Times New Roman" w:cs="Times New Roman"/>
          <w:b/>
          <w:sz w:val="24"/>
          <w:szCs w:val="24"/>
        </w:rPr>
      </w:pPr>
      <w:r>
        <w:rPr>
          <w:rFonts w:ascii="Times New Roman" w:hAnsi="Times New Roman" w:cs="Times New Roman"/>
          <w:b/>
          <w:sz w:val="24"/>
          <w:szCs w:val="24"/>
        </w:rPr>
        <w:t>Tuesday January 8, 2019</w:t>
      </w:r>
    </w:p>
    <w:p w14:paraId="1527BC35" w14:textId="77777777" w:rsidR="00364D70" w:rsidRPr="000D2010" w:rsidRDefault="00364D70" w:rsidP="00364D70">
      <w:pPr>
        <w:spacing w:after="0"/>
        <w:jc w:val="center"/>
        <w:rPr>
          <w:rFonts w:ascii="Times New Roman" w:hAnsi="Times New Roman" w:cs="Times New Roman"/>
          <w:b/>
          <w:sz w:val="24"/>
          <w:szCs w:val="24"/>
        </w:rPr>
      </w:pPr>
      <w:r w:rsidRPr="000D2010">
        <w:rPr>
          <w:rFonts w:ascii="Times New Roman" w:hAnsi="Times New Roman" w:cs="Times New Roman"/>
          <w:b/>
          <w:sz w:val="24"/>
          <w:szCs w:val="24"/>
        </w:rPr>
        <w:t>10:</w:t>
      </w:r>
      <w:r w:rsidR="004D2A31">
        <w:rPr>
          <w:rFonts w:ascii="Times New Roman" w:hAnsi="Times New Roman" w:cs="Times New Roman"/>
          <w:b/>
          <w:sz w:val="24"/>
          <w:szCs w:val="24"/>
        </w:rPr>
        <w:t>00</w:t>
      </w:r>
      <w:r w:rsidRPr="000D2010">
        <w:rPr>
          <w:rFonts w:ascii="Times New Roman" w:hAnsi="Times New Roman" w:cs="Times New Roman"/>
          <w:b/>
          <w:sz w:val="24"/>
          <w:szCs w:val="24"/>
        </w:rPr>
        <w:t xml:space="preserve"> a.m. Harrisburg</w:t>
      </w:r>
    </w:p>
    <w:p w14:paraId="306BEB90" w14:textId="77777777" w:rsidR="00364D70" w:rsidRPr="000D2010" w:rsidRDefault="00364D70" w:rsidP="00364D70">
      <w:pPr>
        <w:spacing w:after="0"/>
        <w:jc w:val="center"/>
        <w:rPr>
          <w:rFonts w:ascii="Times New Roman" w:hAnsi="Times New Roman" w:cs="Times New Roman"/>
          <w:b/>
          <w:sz w:val="24"/>
          <w:szCs w:val="24"/>
        </w:rPr>
      </w:pPr>
      <w:r w:rsidRPr="000D2010">
        <w:rPr>
          <w:rFonts w:ascii="Times New Roman" w:hAnsi="Times New Roman" w:cs="Times New Roman"/>
          <w:b/>
          <w:sz w:val="24"/>
          <w:szCs w:val="24"/>
        </w:rPr>
        <w:t>Pennsylvania</w:t>
      </w:r>
    </w:p>
    <w:p w14:paraId="3738B088" w14:textId="77777777" w:rsidR="00364D70" w:rsidRPr="000D2010" w:rsidRDefault="00364D70" w:rsidP="00364D70">
      <w:pPr>
        <w:jc w:val="center"/>
        <w:rPr>
          <w:rFonts w:ascii="Times New Roman" w:hAnsi="Times New Roman" w:cs="Times New Roman"/>
          <w:b/>
          <w:sz w:val="24"/>
          <w:szCs w:val="24"/>
        </w:rPr>
      </w:pPr>
    </w:p>
    <w:p w14:paraId="14D9143F" w14:textId="77777777" w:rsidR="00364D70" w:rsidRPr="000D2010" w:rsidRDefault="00364D70" w:rsidP="00364D70">
      <w:pPr>
        <w:jc w:val="center"/>
        <w:rPr>
          <w:rFonts w:ascii="Times New Roman" w:hAnsi="Times New Roman" w:cs="Times New Roman"/>
          <w:b/>
          <w:sz w:val="24"/>
          <w:szCs w:val="24"/>
        </w:rPr>
      </w:pPr>
    </w:p>
    <w:p w14:paraId="66EA6942" w14:textId="77777777" w:rsidR="00364D70" w:rsidRPr="000D2010" w:rsidRDefault="00364D70" w:rsidP="000D2010">
      <w:pPr>
        <w:spacing w:after="0"/>
        <w:jc w:val="center"/>
        <w:rPr>
          <w:rFonts w:ascii="Times New Roman" w:hAnsi="Times New Roman" w:cs="Times New Roman"/>
          <w:b/>
          <w:sz w:val="24"/>
          <w:szCs w:val="24"/>
          <w:u w:val="single"/>
        </w:rPr>
      </w:pPr>
      <w:r w:rsidRPr="000D2010">
        <w:rPr>
          <w:rFonts w:ascii="Times New Roman" w:hAnsi="Times New Roman" w:cs="Times New Roman"/>
          <w:b/>
          <w:sz w:val="24"/>
          <w:szCs w:val="24"/>
          <w:u w:val="single"/>
        </w:rPr>
        <w:t>Members</w:t>
      </w:r>
    </w:p>
    <w:p w14:paraId="49D507E8" w14:textId="77777777" w:rsidR="00364D70" w:rsidRPr="000D2010" w:rsidRDefault="00364D70" w:rsidP="000D2010">
      <w:pPr>
        <w:spacing w:after="0"/>
        <w:jc w:val="center"/>
        <w:rPr>
          <w:rFonts w:ascii="Times New Roman" w:hAnsi="Times New Roman" w:cs="Times New Roman"/>
          <w:sz w:val="24"/>
          <w:szCs w:val="24"/>
        </w:rPr>
      </w:pPr>
      <w:r w:rsidRPr="000D2010">
        <w:rPr>
          <w:rFonts w:ascii="Times New Roman" w:hAnsi="Times New Roman" w:cs="Times New Roman"/>
          <w:sz w:val="24"/>
          <w:szCs w:val="24"/>
        </w:rPr>
        <w:t>Chair Loren Lustig</w:t>
      </w:r>
    </w:p>
    <w:p w14:paraId="0C9D1D96" w14:textId="77777777" w:rsidR="00364D70" w:rsidRPr="000D2010" w:rsidRDefault="00364D70" w:rsidP="000D2010">
      <w:pPr>
        <w:spacing w:after="0"/>
        <w:jc w:val="center"/>
        <w:rPr>
          <w:rFonts w:ascii="Times New Roman" w:hAnsi="Times New Roman" w:cs="Times New Roman"/>
          <w:sz w:val="24"/>
          <w:szCs w:val="24"/>
        </w:rPr>
      </w:pPr>
      <w:r w:rsidRPr="000D2010">
        <w:rPr>
          <w:rFonts w:ascii="Times New Roman" w:hAnsi="Times New Roman" w:cs="Times New Roman"/>
          <w:sz w:val="24"/>
          <w:szCs w:val="24"/>
        </w:rPr>
        <w:t>Vice Chair Mary Gibson</w:t>
      </w:r>
    </w:p>
    <w:p w14:paraId="0284AFDB" w14:textId="77777777" w:rsidR="00364D70" w:rsidRPr="000D2010" w:rsidRDefault="00364D70" w:rsidP="000D2010">
      <w:pPr>
        <w:spacing w:after="0"/>
        <w:jc w:val="center"/>
        <w:rPr>
          <w:rFonts w:ascii="Times New Roman" w:hAnsi="Times New Roman" w:cs="Times New Roman"/>
          <w:sz w:val="24"/>
          <w:szCs w:val="24"/>
        </w:rPr>
      </w:pPr>
      <w:r w:rsidRPr="000D2010">
        <w:rPr>
          <w:rFonts w:ascii="Times New Roman" w:hAnsi="Times New Roman" w:cs="Times New Roman"/>
          <w:sz w:val="24"/>
          <w:szCs w:val="24"/>
        </w:rPr>
        <w:t>Scott Ballantyne</w:t>
      </w:r>
    </w:p>
    <w:p w14:paraId="375B060D" w14:textId="3A4476B4" w:rsidR="00364D70" w:rsidRPr="000D2010" w:rsidRDefault="00364D70" w:rsidP="000D2010">
      <w:pPr>
        <w:spacing w:after="0"/>
        <w:jc w:val="center"/>
        <w:rPr>
          <w:rFonts w:ascii="Times New Roman" w:hAnsi="Times New Roman" w:cs="Times New Roman"/>
          <w:sz w:val="24"/>
          <w:szCs w:val="24"/>
        </w:rPr>
      </w:pPr>
      <w:r w:rsidRPr="000D2010">
        <w:rPr>
          <w:rFonts w:ascii="Times New Roman" w:hAnsi="Times New Roman" w:cs="Times New Roman"/>
          <w:sz w:val="24"/>
          <w:szCs w:val="24"/>
        </w:rPr>
        <w:t xml:space="preserve">John </w:t>
      </w:r>
      <w:bookmarkStart w:id="0" w:name="_GoBack"/>
      <w:bookmarkEnd w:id="0"/>
      <w:r w:rsidRPr="000D2010">
        <w:rPr>
          <w:rFonts w:ascii="Times New Roman" w:hAnsi="Times New Roman" w:cs="Times New Roman"/>
          <w:sz w:val="24"/>
          <w:szCs w:val="24"/>
        </w:rPr>
        <w:t>Mahn</w:t>
      </w:r>
    </w:p>
    <w:p w14:paraId="3A0401FC" w14:textId="77777777" w:rsidR="00364D70" w:rsidRPr="000D2010" w:rsidRDefault="00364D70" w:rsidP="000D2010">
      <w:pPr>
        <w:spacing w:after="0"/>
        <w:jc w:val="center"/>
        <w:rPr>
          <w:rFonts w:ascii="Times New Roman" w:hAnsi="Times New Roman" w:cs="Times New Roman"/>
          <w:sz w:val="24"/>
          <w:szCs w:val="24"/>
        </w:rPr>
      </w:pPr>
      <w:r w:rsidRPr="000D2010">
        <w:rPr>
          <w:rFonts w:ascii="Times New Roman" w:hAnsi="Times New Roman" w:cs="Times New Roman"/>
          <w:sz w:val="24"/>
          <w:szCs w:val="24"/>
        </w:rPr>
        <w:t>Michael Murray</w:t>
      </w:r>
    </w:p>
    <w:p w14:paraId="46CCE22F" w14:textId="77777777" w:rsidR="000D2010" w:rsidRPr="000D2010" w:rsidRDefault="000D2010" w:rsidP="000D2010">
      <w:pPr>
        <w:spacing w:after="0"/>
        <w:jc w:val="center"/>
        <w:rPr>
          <w:rFonts w:ascii="Times New Roman" w:hAnsi="Times New Roman" w:cs="Times New Roman"/>
          <w:sz w:val="24"/>
          <w:szCs w:val="24"/>
        </w:rPr>
      </w:pPr>
    </w:p>
    <w:p w14:paraId="3D0E0369" w14:textId="77777777" w:rsidR="000D2010" w:rsidRPr="000D2010" w:rsidRDefault="000D2010" w:rsidP="000D2010">
      <w:pPr>
        <w:spacing w:after="0"/>
        <w:jc w:val="center"/>
        <w:rPr>
          <w:rFonts w:ascii="Times New Roman" w:hAnsi="Times New Roman" w:cs="Times New Roman"/>
          <w:sz w:val="24"/>
          <w:szCs w:val="24"/>
        </w:rPr>
      </w:pPr>
    </w:p>
    <w:p w14:paraId="5DA5A0EB" w14:textId="77777777" w:rsidR="000D2010" w:rsidRPr="000D2010" w:rsidRDefault="000D2010" w:rsidP="000D2010">
      <w:pPr>
        <w:spacing w:after="0"/>
        <w:jc w:val="center"/>
        <w:rPr>
          <w:rFonts w:ascii="Times New Roman" w:hAnsi="Times New Roman" w:cs="Times New Roman"/>
          <w:sz w:val="24"/>
          <w:szCs w:val="24"/>
        </w:rPr>
      </w:pPr>
    </w:p>
    <w:p w14:paraId="361B460B" w14:textId="77777777" w:rsidR="000D2010" w:rsidRPr="000D2010" w:rsidRDefault="000D2010" w:rsidP="000D2010">
      <w:pPr>
        <w:spacing w:after="0"/>
        <w:jc w:val="center"/>
        <w:rPr>
          <w:rFonts w:ascii="Times New Roman" w:hAnsi="Times New Roman" w:cs="Times New Roman"/>
          <w:b/>
          <w:sz w:val="24"/>
          <w:szCs w:val="24"/>
          <w:u w:val="single"/>
        </w:rPr>
      </w:pPr>
      <w:r w:rsidRPr="000D2010">
        <w:rPr>
          <w:rFonts w:ascii="Times New Roman" w:hAnsi="Times New Roman" w:cs="Times New Roman"/>
          <w:b/>
          <w:sz w:val="24"/>
          <w:szCs w:val="24"/>
          <w:u w:val="single"/>
        </w:rPr>
        <w:t>Members Ex Officio</w:t>
      </w:r>
    </w:p>
    <w:p w14:paraId="4F5AD256" w14:textId="77777777" w:rsidR="000D2010" w:rsidRPr="000D2010" w:rsidRDefault="004D2A31" w:rsidP="000D2010">
      <w:pPr>
        <w:spacing w:after="0"/>
        <w:jc w:val="center"/>
        <w:rPr>
          <w:rFonts w:ascii="Times New Roman" w:hAnsi="Times New Roman" w:cs="Times New Roman"/>
          <w:sz w:val="24"/>
          <w:szCs w:val="24"/>
        </w:rPr>
      </w:pPr>
      <w:r>
        <w:rPr>
          <w:rFonts w:ascii="Times New Roman" w:hAnsi="Times New Roman" w:cs="Times New Roman"/>
          <w:sz w:val="24"/>
          <w:szCs w:val="24"/>
        </w:rPr>
        <w:t xml:space="preserve">Timothy </w:t>
      </w:r>
      <w:r w:rsidR="00016B87">
        <w:rPr>
          <w:rFonts w:ascii="Times New Roman" w:hAnsi="Times New Roman" w:cs="Times New Roman"/>
          <w:sz w:val="24"/>
          <w:szCs w:val="24"/>
        </w:rPr>
        <w:t xml:space="preserve">D. </w:t>
      </w:r>
      <w:r>
        <w:rPr>
          <w:rFonts w:ascii="Times New Roman" w:hAnsi="Times New Roman" w:cs="Times New Roman"/>
          <w:sz w:val="24"/>
          <w:szCs w:val="24"/>
        </w:rPr>
        <w:t>Schaeffer</w:t>
      </w:r>
      <w:r w:rsidR="000D2010" w:rsidRPr="000D2010">
        <w:rPr>
          <w:rFonts w:ascii="Times New Roman" w:hAnsi="Times New Roman" w:cs="Times New Roman"/>
          <w:sz w:val="24"/>
          <w:szCs w:val="24"/>
        </w:rPr>
        <w:t>, Executive Director</w:t>
      </w:r>
    </w:p>
    <w:p w14:paraId="6A440BE0" w14:textId="77777777" w:rsidR="000D2010" w:rsidRPr="000D2010" w:rsidRDefault="000D2010" w:rsidP="000D2010">
      <w:pPr>
        <w:spacing w:after="0"/>
        <w:jc w:val="center"/>
        <w:rPr>
          <w:rFonts w:ascii="Times New Roman" w:hAnsi="Times New Roman" w:cs="Times New Roman"/>
          <w:sz w:val="24"/>
          <w:szCs w:val="24"/>
        </w:rPr>
      </w:pPr>
      <w:r w:rsidRPr="000D2010">
        <w:rPr>
          <w:rFonts w:ascii="Times New Roman" w:hAnsi="Times New Roman" w:cs="Times New Roman"/>
          <w:sz w:val="24"/>
          <w:szCs w:val="24"/>
        </w:rPr>
        <w:t>COL Corey L. Britcher, Secretary</w:t>
      </w:r>
    </w:p>
    <w:p w14:paraId="4F887A06" w14:textId="77777777" w:rsidR="000D2010" w:rsidRPr="000D2010" w:rsidRDefault="000D2010" w:rsidP="000D2010">
      <w:pPr>
        <w:spacing w:after="0"/>
        <w:jc w:val="center"/>
        <w:rPr>
          <w:rFonts w:ascii="Times New Roman" w:hAnsi="Times New Roman" w:cs="Times New Roman"/>
          <w:sz w:val="24"/>
          <w:szCs w:val="24"/>
        </w:rPr>
      </w:pPr>
      <w:r w:rsidRPr="000D2010">
        <w:rPr>
          <w:rFonts w:ascii="Times New Roman" w:hAnsi="Times New Roman" w:cs="Times New Roman"/>
          <w:sz w:val="24"/>
          <w:szCs w:val="24"/>
        </w:rPr>
        <w:t xml:space="preserve">Ryan Dysinger for Cindy Adams Dunn, Secretary for the </w:t>
      </w:r>
    </w:p>
    <w:p w14:paraId="41BE165D" w14:textId="77777777" w:rsidR="000D2010" w:rsidRPr="000D2010" w:rsidRDefault="000D2010" w:rsidP="000D2010">
      <w:pPr>
        <w:spacing w:after="0"/>
        <w:jc w:val="center"/>
        <w:rPr>
          <w:rFonts w:ascii="Times New Roman" w:hAnsi="Times New Roman" w:cs="Times New Roman"/>
          <w:sz w:val="24"/>
          <w:szCs w:val="24"/>
        </w:rPr>
      </w:pPr>
      <w:r w:rsidRPr="000D2010">
        <w:rPr>
          <w:rFonts w:ascii="Times New Roman" w:hAnsi="Times New Roman" w:cs="Times New Roman"/>
          <w:sz w:val="24"/>
          <w:szCs w:val="24"/>
        </w:rPr>
        <w:t>Department of Conservation and Natural Resources</w:t>
      </w:r>
    </w:p>
    <w:p w14:paraId="346CD3FD" w14:textId="77777777" w:rsidR="000D2010" w:rsidRPr="000D2010" w:rsidRDefault="000D2010" w:rsidP="000D2010">
      <w:pPr>
        <w:spacing w:after="0"/>
        <w:jc w:val="center"/>
        <w:rPr>
          <w:rFonts w:ascii="Times New Roman" w:hAnsi="Times New Roman" w:cs="Times New Roman"/>
          <w:sz w:val="24"/>
          <w:szCs w:val="24"/>
        </w:rPr>
      </w:pPr>
    </w:p>
    <w:p w14:paraId="4E0D6175" w14:textId="77777777" w:rsidR="00D65CC0" w:rsidRDefault="00D65CC0" w:rsidP="00D65CC0">
      <w:pPr>
        <w:rPr>
          <w:rFonts w:ascii="Times New Roman" w:hAnsi="Times New Roman" w:cs="Times New Roman"/>
          <w:sz w:val="24"/>
          <w:szCs w:val="24"/>
        </w:rPr>
        <w:sectPr w:rsidR="00D65CC0" w:rsidSect="00EB6A6F">
          <w:headerReference w:type="even" r:id="rId8"/>
          <w:headerReference w:type="default" r:id="rId9"/>
          <w:footerReference w:type="default" r:id="rId10"/>
          <w:headerReference w:type="first" r:id="rId11"/>
          <w:footerReference w:type="first" r:id="rId12"/>
          <w:pgSz w:w="12240" w:h="15840"/>
          <w:pgMar w:top="1440" w:right="1440" w:bottom="1440" w:left="1440" w:header="720" w:footer="720" w:gutter="0"/>
          <w:pgBorders w:display="firstPage" w:offsetFrom="page">
            <w:top w:val="single" w:sz="4" w:space="24" w:color="auto"/>
            <w:left w:val="single" w:sz="4" w:space="24" w:color="auto"/>
            <w:bottom w:val="single" w:sz="4" w:space="24" w:color="auto"/>
            <w:right w:val="single" w:sz="4" w:space="24" w:color="auto"/>
          </w:pgBorders>
          <w:pgNumType w:fmt="lowerRoman" w:start="1"/>
          <w:cols w:space="720"/>
          <w:titlePg/>
          <w:docGrid w:linePitch="360"/>
        </w:sectPr>
      </w:pPr>
    </w:p>
    <w:p w14:paraId="7260A975" w14:textId="77777777" w:rsidR="000F21D5" w:rsidRDefault="000F21D5" w:rsidP="00D65CC0">
      <w:pPr>
        <w:rPr>
          <w:rFonts w:ascii="Times New Roman" w:hAnsi="Times New Roman" w:cs="Times New Roman"/>
          <w:sz w:val="24"/>
          <w:szCs w:val="24"/>
        </w:rPr>
      </w:pPr>
    </w:p>
    <w:p w14:paraId="0151D330" w14:textId="77777777" w:rsidR="000F21D5" w:rsidRPr="00431AB0" w:rsidRDefault="000F21D5" w:rsidP="00431AB0">
      <w:pPr>
        <w:rPr>
          <w:rFonts w:ascii="Times New Roman" w:hAnsi="Times New Roman" w:cs="Times New Roman"/>
        </w:rPr>
      </w:pPr>
      <w:r>
        <w:rPr>
          <w:rFonts w:ascii="Times New Roman" w:hAnsi="Times New Roman" w:cs="Times New Roman"/>
          <w:b/>
          <w:sz w:val="24"/>
          <w:szCs w:val="24"/>
        </w:rPr>
        <w:t>TABLE OF CONTENTS</w:t>
      </w:r>
      <w:r w:rsidR="00431AB0">
        <w:rPr>
          <w:rFonts w:ascii="Times New Roman" w:hAnsi="Times New Roman" w:cs="Times New Roman"/>
          <w:b/>
          <w:sz w:val="24"/>
          <w:szCs w:val="24"/>
        </w:rPr>
        <w:tab/>
      </w:r>
      <w:r w:rsidR="00431AB0">
        <w:rPr>
          <w:rFonts w:ascii="Times New Roman" w:hAnsi="Times New Roman" w:cs="Times New Roman"/>
          <w:b/>
          <w:sz w:val="24"/>
          <w:szCs w:val="24"/>
        </w:rPr>
        <w:tab/>
      </w:r>
      <w:r w:rsidR="00431AB0">
        <w:rPr>
          <w:rFonts w:ascii="Times New Roman" w:hAnsi="Times New Roman" w:cs="Times New Roman"/>
          <w:b/>
          <w:sz w:val="24"/>
          <w:szCs w:val="24"/>
        </w:rPr>
        <w:tab/>
      </w:r>
      <w:r w:rsidR="00431AB0">
        <w:rPr>
          <w:rFonts w:ascii="Times New Roman" w:hAnsi="Times New Roman" w:cs="Times New Roman"/>
          <w:b/>
          <w:sz w:val="24"/>
          <w:szCs w:val="24"/>
        </w:rPr>
        <w:tab/>
      </w:r>
      <w:r w:rsidR="00431AB0">
        <w:rPr>
          <w:rFonts w:ascii="Times New Roman" w:hAnsi="Times New Roman" w:cs="Times New Roman"/>
          <w:b/>
          <w:sz w:val="24"/>
          <w:szCs w:val="24"/>
        </w:rPr>
        <w:tab/>
      </w:r>
      <w:r w:rsidR="00431AB0">
        <w:rPr>
          <w:rFonts w:ascii="Times New Roman" w:hAnsi="Times New Roman" w:cs="Times New Roman"/>
          <w:b/>
          <w:sz w:val="24"/>
          <w:szCs w:val="24"/>
        </w:rPr>
        <w:tab/>
      </w:r>
      <w:r w:rsidR="00431AB0">
        <w:rPr>
          <w:rFonts w:ascii="Times New Roman" w:hAnsi="Times New Roman" w:cs="Times New Roman"/>
          <w:b/>
          <w:sz w:val="24"/>
          <w:szCs w:val="24"/>
        </w:rPr>
        <w:tab/>
      </w:r>
      <w:r w:rsidR="00431AB0">
        <w:rPr>
          <w:rFonts w:ascii="Times New Roman" w:hAnsi="Times New Roman" w:cs="Times New Roman"/>
        </w:rPr>
        <w:t>Page No.</w:t>
      </w:r>
    </w:p>
    <w:p w14:paraId="3B1F7848" w14:textId="77777777" w:rsidR="000F21D5" w:rsidRDefault="00431AB0" w:rsidP="004B6F1F">
      <w:pPr>
        <w:pStyle w:val="ListParagraph"/>
        <w:numPr>
          <w:ilvl w:val="0"/>
          <w:numId w:val="1"/>
        </w:numPr>
        <w:tabs>
          <w:tab w:val="center" w:leader="dot" w:pos="7920"/>
        </w:tabs>
        <w:spacing w:after="0"/>
        <w:rPr>
          <w:rFonts w:ascii="Times New Roman" w:hAnsi="Times New Roman" w:cs="Times New Roman"/>
          <w:sz w:val="24"/>
          <w:szCs w:val="24"/>
        </w:rPr>
      </w:pPr>
      <w:r>
        <w:rPr>
          <w:rFonts w:ascii="Times New Roman" w:hAnsi="Times New Roman" w:cs="Times New Roman"/>
          <w:sz w:val="24"/>
          <w:szCs w:val="24"/>
        </w:rPr>
        <w:t>Roll Call</w:t>
      </w:r>
      <w:r w:rsidR="004B6F1F">
        <w:rPr>
          <w:rFonts w:ascii="Times New Roman" w:hAnsi="Times New Roman" w:cs="Times New Roman"/>
          <w:sz w:val="24"/>
          <w:szCs w:val="24"/>
        </w:rPr>
        <w:tab/>
        <w:t>1</w:t>
      </w:r>
      <w:r w:rsidR="00BA4D08">
        <w:rPr>
          <w:rFonts w:ascii="Times New Roman" w:hAnsi="Times New Roman" w:cs="Times New Roman"/>
          <w:sz w:val="24"/>
          <w:szCs w:val="24"/>
        </w:rPr>
        <w:t xml:space="preserve"> </w:t>
      </w:r>
    </w:p>
    <w:p w14:paraId="41564390" w14:textId="77777777" w:rsidR="002B1964" w:rsidRPr="002B1964" w:rsidRDefault="002B1964" w:rsidP="002B1964">
      <w:pPr>
        <w:spacing w:after="0"/>
        <w:rPr>
          <w:rFonts w:ascii="Times New Roman" w:hAnsi="Times New Roman" w:cs="Times New Roman"/>
          <w:sz w:val="24"/>
          <w:szCs w:val="24"/>
        </w:rPr>
      </w:pPr>
    </w:p>
    <w:p w14:paraId="256AD5B6" w14:textId="77777777" w:rsidR="002B1964" w:rsidRPr="002B1964" w:rsidRDefault="00431AB0" w:rsidP="004B6F1F">
      <w:pPr>
        <w:pStyle w:val="ListParagraph"/>
        <w:numPr>
          <w:ilvl w:val="0"/>
          <w:numId w:val="1"/>
        </w:numPr>
        <w:tabs>
          <w:tab w:val="center" w:leader="dot" w:pos="7920"/>
        </w:tabs>
        <w:spacing w:after="0"/>
        <w:rPr>
          <w:rFonts w:ascii="Times New Roman" w:hAnsi="Times New Roman" w:cs="Times New Roman"/>
          <w:sz w:val="24"/>
          <w:szCs w:val="24"/>
        </w:rPr>
      </w:pPr>
      <w:r w:rsidRPr="002B1964">
        <w:rPr>
          <w:rFonts w:ascii="Times New Roman" w:hAnsi="Times New Roman" w:cs="Times New Roman"/>
          <w:sz w:val="24"/>
          <w:szCs w:val="24"/>
        </w:rPr>
        <w:t>Introduction of Guests</w:t>
      </w:r>
      <w:r w:rsidR="004B6F1F">
        <w:rPr>
          <w:rFonts w:ascii="Times New Roman" w:hAnsi="Times New Roman" w:cs="Times New Roman"/>
          <w:sz w:val="24"/>
          <w:szCs w:val="24"/>
        </w:rPr>
        <w:tab/>
        <w:t>1</w:t>
      </w:r>
      <w:r w:rsidR="004B6F1F">
        <w:rPr>
          <w:rFonts w:ascii="Times New Roman" w:hAnsi="Times New Roman" w:cs="Times New Roman"/>
          <w:sz w:val="24"/>
          <w:szCs w:val="24"/>
        </w:rPr>
        <w:tab/>
      </w:r>
      <w:r w:rsidR="004B6F1F">
        <w:rPr>
          <w:rFonts w:ascii="Times New Roman" w:hAnsi="Times New Roman" w:cs="Times New Roman"/>
          <w:sz w:val="24"/>
          <w:szCs w:val="24"/>
        </w:rPr>
        <w:tab/>
      </w:r>
    </w:p>
    <w:p w14:paraId="0E957E43" w14:textId="77777777" w:rsidR="002B1964" w:rsidRPr="002B1964" w:rsidRDefault="002B1964" w:rsidP="002B1964">
      <w:pPr>
        <w:spacing w:after="0"/>
        <w:rPr>
          <w:rFonts w:ascii="Times New Roman" w:hAnsi="Times New Roman" w:cs="Times New Roman"/>
          <w:sz w:val="24"/>
          <w:szCs w:val="24"/>
        </w:rPr>
      </w:pPr>
    </w:p>
    <w:p w14:paraId="18198D56" w14:textId="77777777" w:rsidR="00431AB0" w:rsidRDefault="004D2A31" w:rsidP="004B6F1F">
      <w:pPr>
        <w:pStyle w:val="ListParagraph"/>
        <w:numPr>
          <w:ilvl w:val="0"/>
          <w:numId w:val="1"/>
        </w:numPr>
        <w:tabs>
          <w:tab w:val="center" w:leader="dot" w:pos="7920"/>
        </w:tabs>
        <w:spacing w:after="0"/>
        <w:rPr>
          <w:rFonts w:ascii="Times New Roman" w:hAnsi="Times New Roman" w:cs="Times New Roman"/>
          <w:sz w:val="24"/>
          <w:szCs w:val="24"/>
        </w:rPr>
      </w:pPr>
      <w:r>
        <w:rPr>
          <w:rFonts w:ascii="Times New Roman" w:hAnsi="Times New Roman" w:cs="Times New Roman"/>
          <w:sz w:val="24"/>
          <w:szCs w:val="24"/>
        </w:rPr>
        <w:t>Approval of Minutes: December 7, 2017 &amp; June 26, 2018</w:t>
      </w:r>
      <w:r w:rsidR="004B6F1F">
        <w:rPr>
          <w:rFonts w:ascii="Times New Roman" w:hAnsi="Times New Roman" w:cs="Times New Roman"/>
          <w:sz w:val="24"/>
          <w:szCs w:val="24"/>
        </w:rPr>
        <w:tab/>
        <w:t>1</w:t>
      </w:r>
      <w:r w:rsidR="004B6F1F">
        <w:rPr>
          <w:rFonts w:ascii="Times New Roman" w:hAnsi="Times New Roman" w:cs="Times New Roman"/>
          <w:sz w:val="24"/>
          <w:szCs w:val="24"/>
        </w:rPr>
        <w:tab/>
      </w:r>
    </w:p>
    <w:p w14:paraId="274FCA2D" w14:textId="77777777" w:rsidR="004D2A31" w:rsidRPr="004D2A31" w:rsidRDefault="004D2A31" w:rsidP="004D2A31">
      <w:pPr>
        <w:pStyle w:val="ListParagraph"/>
        <w:rPr>
          <w:rFonts w:ascii="Times New Roman" w:hAnsi="Times New Roman" w:cs="Times New Roman"/>
          <w:sz w:val="24"/>
          <w:szCs w:val="24"/>
        </w:rPr>
      </w:pPr>
    </w:p>
    <w:p w14:paraId="3B0BE116" w14:textId="77777777" w:rsidR="004D2A31" w:rsidRDefault="004D2A31" w:rsidP="004B6F1F">
      <w:pPr>
        <w:pStyle w:val="ListParagraph"/>
        <w:numPr>
          <w:ilvl w:val="0"/>
          <w:numId w:val="1"/>
        </w:numPr>
        <w:tabs>
          <w:tab w:val="center" w:leader="dot" w:pos="7920"/>
        </w:tabs>
        <w:spacing w:after="0"/>
        <w:rPr>
          <w:rFonts w:ascii="Times New Roman" w:hAnsi="Times New Roman" w:cs="Times New Roman"/>
          <w:sz w:val="24"/>
          <w:szCs w:val="24"/>
        </w:rPr>
      </w:pPr>
      <w:r>
        <w:rPr>
          <w:rFonts w:ascii="Times New Roman" w:hAnsi="Times New Roman" w:cs="Times New Roman"/>
          <w:sz w:val="24"/>
          <w:szCs w:val="24"/>
        </w:rPr>
        <w:t>Election of Officers</w:t>
      </w:r>
      <w:r w:rsidR="004B6F1F">
        <w:rPr>
          <w:rFonts w:ascii="Times New Roman" w:hAnsi="Times New Roman" w:cs="Times New Roman"/>
          <w:sz w:val="24"/>
          <w:szCs w:val="24"/>
        </w:rPr>
        <w:tab/>
        <w:t>1</w:t>
      </w:r>
      <w:r w:rsidR="004B6F1F">
        <w:rPr>
          <w:rFonts w:ascii="Times New Roman" w:hAnsi="Times New Roman" w:cs="Times New Roman"/>
          <w:sz w:val="24"/>
          <w:szCs w:val="24"/>
        </w:rPr>
        <w:tab/>
      </w:r>
      <w:r w:rsidR="004B6F1F">
        <w:rPr>
          <w:rFonts w:ascii="Times New Roman" w:hAnsi="Times New Roman" w:cs="Times New Roman"/>
          <w:sz w:val="24"/>
          <w:szCs w:val="24"/>
        </w:rPr>
        <w:tab/>
      </w:r>
    </w:p>
    <w:p w14:paraId="51C6E06F" w14:textId="77777777" w:rsidR="002B1964" w:rsidRPr="002B1964" w:rsidRDefault="002B1964" w:rsidP="002B1964">
      <w:pPr>
        <w:spacing w:after="0"/>
        <w:rPr>
          <w:rFonts w:ascii="Times New Roman" w:hAnsi="Times New Roman" w:cs="Times New Roman"/>
          <w:sz w:val="24"/>
          <w:szCs w:val="24"/>
        </w:rPr>
      </w:pPr>
    </w:p>
    <w:p w14:paraId="559CDB30" w14:textId="77777777" w:rsidR="00CA5223" w:rsidRDefault="004D2A31" w:rsidP="002B1964">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Old</w:t>
      </w:r>
      <w:r w:rsidR="00CA5223">
        <w:rPr>
          <w:rFonts w:ascii="Times New Roman" w:hAnsi="Times New Roman" w:cs="Times New Roman"/>
          <w:sz w:val="24"/>
          <w:szCs w:val="24"/>
        </w:rPr>
        <w:t xml:space="preserve"> Business</w:t>
      </w:r>
    </w:p>
    <w:p w14:paraId="7D91AA9C" w14:textId="77777777" w:rsidR="004D2A31" w:rsidRPr="004D2A31" w:rsidRDefault="004D2A31" w:rsidP="004B6F1F">
      <w:pPr>
        <w:pStyle w:val="ListParagraph"/>
        <w:numPr>
          <w:ilvl w:val="1"/>
          <w:numId w:val="1"/>
        </w:numPr>
        <w:tabs>
          <w:tab w:val="center" w:leader="dot" w:pos="7920"/>
        </w:tabs>
        <w:spacing w:after="0"/>
        <w:rPr>
          <w:rFonts w:ascii="Times New Roman" w:hAnsi="Times New Roman" w:cs="Times New Roman"/>
          <w:sz w:val="24"/>
          <w:szCs w:val="24"/>
        </w:rPr>
      </w:pPr>
      <w:r w:rsidRPr="004D2A31">
        <w:rPr>
          <w:rFonts w:ascii="Times New Roman" w:hAnsi="Times New Roman" w:cs="Times New Roman"/>
          <w:sz w:val="24"/>
          <w:szCs w:val="24"/>
        </w:rPr>
        <w:t>Review of Final Rulemaking from 2018</w:t>
      </w:r>
      <w:r w:rsidR="004B6F1F">
        <w:rPr>
          <w:rFonts w:ascii="Times New Roman" w:hAnsi="Times New Roman" w:cs="Times New Roman"/>
          <w:sz w:val="24"/>
          <w:szCs w:val="24"/>
        </w:rPr>
        <w:tab/>
        <w:t>1</w:t>
      </w:r>
      <w:r w:rsidR="004B6F1F">
        <w:rPr>
          <w:rFonts w:ascii="Times New Roman" w:hAnsi="Times New Roman" w:cs="Times New Roman"/>
          <w:sz w:val="24"/>
          <w:szCs w:val="24"/>
        </w:rPr>
        <w:tab/>
      </w:r>
      <w:r w:rsidR="004B6F1F">
        <w:rPr>
          <w:rFonts w:ascii="Times New Roman" w:hAnsi="Times New Roman" w:cs="Times New Roman"/>
          <w:sz w:val="24"/>
          <w:szCs w:val="24"/>
        </w:rPr>
        <w:tab/>
      </w:r>
    </w:p>
    <w:p w14:paraId="584B0B45" w14:textId="77777777" w:rsidR="004D2A31" w:rsidRDefault="004D2A31" w:rsidP="004B6F1F">
      <w:pPr>
        <w:pStyle w:val="ListParagraph"/>
        <w:numPr>
          <w:ilvl w:val="1"/>
          <w:numId w:val="1"/>
        </w:numPr>
        <w:tabs>
          <w:tab w:val="center" w:leader="dot" w:pos="7920"/>
        </w:tabs>
        <w:spacing w:after="0"/>
        <w:rPr>
          <w:rFonts w:ascii="Times New Roman" w:hAnsi="Times New Roman" w:cs="Times New Roman"/>
          <w:sz w:val="24"/>
          <w:szCs w:val="24"/>
        </w:rPr>
      </w:pPr>
      <w:r>
        <w:rPr>
          <w:rFonts w:ascii="Times New Roman" w:hAnsi="Times New Roman" w:cs="Times New Roman"/>
          <w:sz w:val="24"/>
          <w:szCs w:val="24"/>
        </w:rPr>
        <w:t>Summary of 2018 USCG Performance Report</w:t>
      </w:r>
      <w:r w:rsidR="004B6F1F">
        <w:rPr>
          <w:rFonts w:ascii="Times New Roman" w:hAnsi="Times New Roman" w:cs="Times New Roman"/>
          <w:sz w:val="24"/>
          <w:szCs w:val="24"/>
        </w:rPr>
        <w:tab/>
        <w:t>2</w:t>
      </w:r>
      <w:r w:rsidR="004B6F1F">
        <w:rPr>
          <w:rFonts w:ascii="Times New Roman" w:hAnsi="Times New Roman" w:cs="Times New Roman"/>
          <w:sz w:val="24"/>
          <w:szCs w:val="24"/>
        </w:rPr>
        <w:tab/>
      </w:r>
      <w:r w:rsidR="004B6F1F">
        <w:rPr>
          <w:rFonts w:ascii="Times New Roman" w:hAnsi="Times New Roman" w:cs="Times New Roman"/>
          <w:sz w:val="24"/>
          <w:szCs w:val="24"/>
        </w:rPr>
        <w:tab/>
      </w:r>
    </w:p>
    <w:p w14:paraId="51FC45C9" w14:textId="77777777" w:rsidR="004D2A31" w:rsidRDefault="004D2A31" w:rsidP="004B6F1F">
      <w:pPr>
        <w:pStyle w:val="ListParagraph"/>
        <w:numPr>
          <w:ilvl w:val="1"/>
          <w:numId w:val="1"/>
        </w:numPr>
        <w:tabs>
          <w:tab w:val="center" w:leader="dot" w:pos="7920"/>
        </w:tabs>
        <w:spacing w:after="0"/>
        <w:rPr>
          <w:rFonts w:ascii="Times New Roman" w:hAnsi="Times New Roman" w:cs="Times New Roman"/>
          <w:sz w:val="24"/>
          <w:szCs w:val="24"/>
        </w:rPr>
      </w:pPr>
      <w:r>
        <w:rPr>
          <w:rFonts w:ascii="Times New Roman" w:hAnsi="Times New Roman" w:cs="Times New Roman"/>
          <w:sz w:val="24"/>
          <w:szCs w:val="24"/>
        </w:rPr>
        <w:t>Boating Accident Analysis &amp; Fatality Summary</w:t>
      </w:r>
      <w:r w:rsidR="004B6F1F">
        <w:rPr>
          <w:rFonts w:ascii="Times New Roman" w:hAnsi="Times New Roman" w:cs="Times New Roman"/>
          <w:sz w:val="24"/>
          <w:szCs w:val="24"/>
        </w:rPr>
        <w:tab/>
        <w:t>2</w:t>
      </w:r>
      <w:r w:rsidR="004B6F1F">
        <w:rPr>
          <w:rFonts w:ascii="Times New Roman" w:hAnsi="Times New Roman" w:cs="Times New Roman"/>
          <w:sz w:val="24"/>
          <w:szCs w:val="24"/>
        </w:rPr>
        <w:tab/>
      </w:r>
      <w:r w:rsidR="004B6F1F">
        <w:rPr>
          <w:rFonts w:ascii="Times New Roman" w:hAnsi="Times New Roman" w:cs="Times New Roman"/>
          <w:sz w:val="24"/>
          <w:szCs w:val="24"/>
        </w:rPr>
        <w:tab/>
      </w:r>
    </w:p>
    <w:p w14:paraId="560E0330" w14:textId="77777777" w:rsidR="00F75D0F" w:rsidRPr="004D2A31" w:rsidRDefault="006456ED" w:rsidP="004D2A31">
      <w:pPr>
        <w:pStyle w:val="ListParagraph"/>
        <w:spacing w:after="0"/>
        <w:ind w:left="1440"/>
        <w:rPr>
          <w:rFonts w:ascii="Times New Roman" w:hAnsi="Times New Roman" w:cs="Times New Roman"/>
          <w:sz w:val="24"/>
          <w:szCs w:val="24"/>
        </w:rPr>
      </w:pPr>
      <w:r w:rsidRPr="004D2A31">
        <w:rPr>
          <w:rFonts w:ascii="Times New Roman" w:hAnsi="Times New Roman" w:cs="Times New Roman"/>
          <w:sz w:val="24"/>
          <w:szCs w:val="24"/>
        </w:rPr>
        <w:tab/>
      </w:r>
      <w:r w:rsidR="00024F5D" w:rsidRPr="004D2A31">
        <w:rPr>
          <w:rFonts w:ascii="Times New Roman" w:hAnsi="Times New Roman" w:cs="Times New Roman"/>
          <w:sz w:val="24"/>
          <w:szCs w:val="24"/>
        </w:rPr>
        <w:t xml:space="preserve"> </w:t>
      </w:r>
      <w:r w:rsidR="000C01B2" w:rsidRPr="004D2A31">
        <w:rPr>
          <w:rFonts w:ascii="Times New Roman" w:hAnsi="Times New Roman" w:cs="Times New Roman"/>
          <w:sz w:val="24"/>
          <w:szCs w:val="24"/>
        </w:rPr>
        <w:t xml:space="preserve"> </w:t>
      </w:r>
      <w:r w:rsidR="00C368F9" w:rsidRPr="004D2A31">
        <w:rPr>
          <w:rFonts w:ascii="Times New Roman" w:hAnsi="Times New Roman" w:cs="Times New Roman"/>
          <w:sz w:val="24"/>
          <w:szCs w:val="24"/>
        </w:rPr>
        <w:t xml:space="preserve"> </w:t>
      </w:r>
      <w:r w:rsidR="00805AEF" w:rsidRPr="004D2A31">
        <w:rPr>
          <w:rFonts w:ascii="Times New Roman" w:hAnsi="Times New Roman" w:cs="Times New Roman"/>
          <w:sz w:val="24"/>
          <w:szCs w:val="24"/>
        </w:rPr>
        <w:t xml:space="preserve"> </w:t>
      </w:r>
    </w:p>
    <w:p w14:paraId="729D3A1A" w14:textId="77777777" w:rsidR="00A8049D" w:rsidRDefault="003E0DD0" w:rsidP="00A8049D">
      <w:pPr>
        <w:pStyle w:val="ListParagraph"/>
        <w:numPr>
          <w:ilvl w:val="0"/>
          <w:numId w:val="1"/>
        </w:numPr>
        <w:spacing w:before="240"/>
        <w:rPr>
          <w:rFonts w:ascii="Times New Roman" w:hAnsi="Times New Roman" w:cs="Times New Roman"/>
          <w:sz w:val="24"/>
          <w:szCs w:val="24"/>
        </w:rPr>
      </w:pPr>
      <w:r>
        <w:rPr>
          <w:rFonts w:ascii="Times New Roman" w:hAnsi="Times New Roman" w:cs="Times New Roman"/>
          <w:sz w:val="24"/>
          <w:szCs w:val="24"/>
        </w:rPr>
        <w:t>New Business</w:t>
      </w:r>
    </w:p>
    <w:p w14:paraId="14CAE658" w14:textId="77777777" w:rsidR="00664ADF" w:rsidRPr="004B6F1F" w:rsidRDefault="00A8049D" w:rsidP="004B6F1F">
      <w:pPr>
        <w:pStyle w:val="ListParagraph"/>
        <w:numPr>
          <w:ilvl w:val="1"/>
          <w:numId w:val="1"/>
        </w:numPr>
        <w:tabs>
          <w:tab w:val="center" w:leader="dot" w:pos="7920"/>
        </w:tabs>
        <w:spacing w:before="240"/>
        <w:rPr>
          <w:rFonts w:ascii="Times New Roman" w:hAnsi="Times New Roman" w:cs="Times New Roman"/>
          <w:sz w:val="24"/>
          <w:szCs w:val="24"/>
        </w:rPr>
      </w:pPr>
      <w:r w:rsidRPr="004B6F1F">
        <w:rPr>
          <w:rFonts w:ascii="Times New Roman" w:hAnsi="Times New Roman" w:cs="Times New Roman"/>
          <w:sz w:val="24"/>
          <w:szCs w:val="24"/>
        </w:rPr>
        <w:t xml:space="preserve"> Amendment to Section 111.2 Allegheny County</w:t>
      </w:r>
      <w:r w:rsidR="004B6F1F">
        <w:rPr>
          <w:rFonts w:ascii="Times New Roman" w:hAnsi="Times New Roman" w:cs="Times New Roman"/>
          <w:sz w:val="24"/>
          <w:szCs w:val="24"/>
        </w:rPr>
        <w:tab/>
        <w:t>2</w:t>
      </w:r>
    </w:p>
    <w:p w14:paraId="46F36ADA" w14:textId="77777777" w:rsidR="0077250F" w:rsidRDefault="00A8049D" w:rsidP="0077250F">
      <w:pPr>
        <w:pStyle w:val="ListParagraph"/>
        <w:numPr>
          <w:ilvl w:val="0"/>
          <w:numId w:val="1"/>
        </w:numPr>
        <w:spacing w:before="240"/>
        <w:rPr>
          <w:rFonts w:ascii="Times New Roman" w:hAnsi="Times New Roman" w:cs="Times New Roman"/>
          <w:sz w:val="24"/>
          <w:szCs w:val="24"/>
        </w:rPr>
      </w:pPr>
      <w:r>
        <w:rPr>
          <w:rFonts w:ascii="Times New Roman" w:hAnsi="Times New Roman" w:cs="Times New Roman"/>
          <w:sz w:val="24"/>
          <w:szCs w:val="24"/>
        </w:rPr>
        <w:t>Discussion Items</w:t>
      </w:r>
    </w:p>
    <w:p w14:paraId="0356FF78" w14:textId="77777777" w:rsidR="00A8049D" w:rsidRDefault="00A8049D" w:rsidP="00B43D3D">
      <w:pPr>
        <w:pStyle w:val="ListParagraph"/>
        <w:numPr>
          <w:ilvl w:val="1"/>
          <w:numId w:val="1"/>
        </w:numPr>
        <w:tabs>
          <w:tab w:val="center" w:leader="dot" w:pos="7920"/>
        </w:tabs>
        <w:spacing w:before="240"/>
        <w:rPr>
          <w:rFonts w:ascii="Times New Roman" w:hAnsi="Times New Roman" w:cs="Times New Roman"/>
          <w:sz w:val="24"/>
          <w:szCs w:val="24"/>
        </w:rPr>
      </w:pPr>
      <w:r>
        <w:rPr>
          <w:rFonts w:ascii="Times New Roman" w:hAnsi="Times New Roman" w:cs="Times New Roman"/>
          <w:sz w:val="24"/>
          <w:szCs w:val="24"/>
        </w:rPr>
        <w:t>Legislative Update – Mike Nerozzi</w:t>
      </w:r>
      <w:r w:rsidR="00B43D3D">
        <w:rPr>
          <w:rFonts w:ascii="Times New Roman" w:hAnsi="Times New Roman" w:cs="Times New Roman"/>
          <w:sz w:val="24"/>
          <w:szCs w:val="24"/>
        </w:rPr>
        <w:tab/>
        <w:t>3</w:t>
      </w:r>
      <w:r w:rsidR="00560FCB">
        <w:rPr>
          <w:rFonts w:ascii="Times New Roman" w:hAnsi="Times New Roman" w:cs="Times New Roman"/>
          <w:sz w:val="24"/>
          <w:szCs w:val="24"/>
        </w:rPr>
        <w:tab/>
      </w:r>
      <w:r w:rsidR="00560FCB">
        <w:rPr>
          <w:rFonts w:ascii="Times New Roman" w:hAnsi="Times New Roman" w:cs="Times New Roman"/>
          <w:sz w:val="24"/>
          <w:szCs w:val="24"/>
        </w:rPr>
        <w:tab/>
      </w:r>
      <w:r>
        <w:rPr>
          <w:rFonts w:ascii="Times New Roman" w:hAnsi="Times New Roman" w:cs="Times New Roman"/>
          <w:sz w:val="24"/>
          <w:szCs w:val="24"/>
        </w:rPr>
        <w:t xml:space="preserve"> </w:t>
      </w:r>
    </w:p>
    <w:p w14:paraId="3B936301" w14:textId="77777777" w:rsidR="00A8049D" w:rsidRDefault="00A8049D" w:rsidP="00B43D3D">
      <w:pPr>
        <w:pStyle w:val="ListParagraph"/>
        <w:numPr>
          <w:ilvl w:val="1"/>
          <w:numId w:val="1"/>
        </w:numPr>
        <w:tabs>
          <w:tab w:val="center" w:leader="dot" w:pos="7920"/>
        </w:tabs>
        <w:spacing w:before="240"/>
        <w:rPr>
          <w:rFonts w:ascii="Times New Roman" w:hAnsi="Times New Roman" w:cs="Times New Roman"/>
          <w:sz w:val="24"/>
          <w:szCs w:val="24"/>
        </w:rPr>
      </w:pPr>
      <w:r>
        <w:rPr>
          <w:rFonts w:ascii="Times New Roman" w:hAnsi="Times New Roman" w:cs="Times New Roman"/>
          <w:sz w:val="24"/>
          <w:szCs w:val="24"/>
        </w:rPr>
        <w:t>Water Rescue Update – Ryan Walt</w:t>
      </w:r>
      <w:r w:rsidR="00B43D3D">
        <w:rPr>
          <w:rFonts w:ascii="Times New Roman" w:hAnsi="Times New Roman" w:cs="Times New Roman"/>
          <w:sz w:val="24"/>
          <w:szCs w:val="24"/>
        </w:rPr>
        <w:tab/>
        <w:t>3</w:t>
      </w:r>
      <w:r w:rsidR="00B43D3D">
        <w:rPr>
          <w:rFonts w:ascii="Times New Roman" w:hAnsi="Times New Roman" w:cs="Times New Roman"/>
          <w:sz w:val="24"/>
          <w:szCs w:val="24"/>
        </w:rPr>
        <w:tab/>
      </w:r>
      <w:r w:rsidR="00B43D3D">
        <w:rPr>
          <w:rFonts w:ascii="Times New Roman" w:hAnsi="Times New Roman" w:cs="Times New Roman"/>
          <w:sz w:val="24"/>
          <w:szCs w:val="24"/>
        </w:rPr>
        <w:tab/>
      </w:r>
    </w:p>
    <w:p w14:paraId="2049F0FC" w14:textId="77777777" w:rsidR="00A8049D" w:rsidRDefault="00A8049D" w:rsidP="00A8049D">
      <w:pPr>
        <w:pStyle w:val="ListParagraph"/>
        <w:spacing w:before="240"/>
        <w:ind w:left="1440"/>
        <w:rPr>
          <w:rFonts w:ascii="Times New Roman" w:hAnsi="Times New Roman" w:cs="Times New Roman"/>
          <w:sz w:val="24"/>
          <w:szCs w:val="24"/>
        </w:rPr>
      </w:pPr>
    </w:p>
    <w:p w14:paraId="4FAEC24C" w14:textId="77777777" w:rsidR="00A8049D" w:rsidRDefault="00A8049D" w:rsidP="00B43D3D">
      <w:pPr>
        <w:pStyle w:val="ListParagraph"/>
        <w:numPr>
          <w:ilvl w:val="0"/>
          <w:numId w:val="1"/>
        </w:numPr>
        <w:tabs>
          <w:tab w:val="center" w:leader="dot" w:pos="7920"/>
        </w:tabs>
        <w:spacing w:before="240"/>
        <w:rPr>
          <w:rFonts w:ascii="Times New Roman" w:hAnsi="Times New Roman" w:cs="Times New Roman"/>
          <w:sz w:val="24"/>
          <w:szCs w:val="24"/>
        </w:rPr>
      </w:pPr>
      <w:r>
        <w:rPr>
          <w:rFonts w:ascii="Times New Roman" w:hAnsi="Times New Roman" w:cs="Times New Roman"/>
          <w:sz w:val="24"/>
          <w:szCs w:val="24"/>
        </w:rPr>
        <w:t>Other Business</w:t>
      </w:r>
      <w:r w:rsidR="00B43D3D">
        <w:rPr>
          <w:rFonts w:ascii="Times New Roman" w:hAnsi="Times New Roman" w:cs="Times New Roman"/>
          <w:sz w:val="24"/>
          <w:szCs w:val="24"/>
        </w:rPr>
        <w:tab/>
        <w:t>3</w:t>
      </w:r>
      <w:r w:rsidR="00B43D3D">
        <w:rPr>
          <w:rFonts w:ascii="Times New Roman" w:hAnsi="Times New Roman" w:cs="Times New Roman"/>
          <w:sz w:val="24"/>
          <w:szCs w:val="24"/>
        </w:rPr>
        <w:tab/>
      </w:r>
      <w:r w:rsidR="00B43D3D">
        <w:rPr>
          <w:rFonts w:ascii="Times New Roman" w:hAnsi="Times New Roman" w:cs="Times New Roman"/>
          <w:sz w:val="24"/>
          <w:szCs w:val="24"/>
        </w:rPr>
        <w:tab/>
      </w:r>
    </w:p>
    <w:p w14:paraId="7E60B3C6" w14:textId="77777777" w:rsidR="00BA4D08" w:rsidRDefault="00BA4D08" w:rsidP="00B43D3D">
      <w:pPr>
        <w:pStyle w:val="ListParagraph"/>
        <w:numPr>
          <w:ilvl w:val="0"/>
          <w:numId w:val="1"/>
        </w:numPr>
        <w:tabs>
          <w:tab w:val="center" w:leader="dot" w:pos="7920"/>
        </w:tabs>
        <w:spacing w:before="240"/>
        <w:rPr>
          <w:rFonts w:ascii="Times New Roman" w:hAnsi="Times New Roman" w:cs="Times New Roman"/>
          <w:sz w:val="24"/>
          <w:szCs w:val="24"/>
        </w:rPr>
      </w:pPr>
      <w:r>
        <w:rPr>
          <w:rFonts w:ascii="Times New Roman" w:hAnsi="Times New Roman" w:cs="Times New Roman"/>
          <w:sz w:val="24"/>
          <w:szCs w:val="24"/>
        </w:rPr>
        <w:t>Adjournment</w:t>
      </w:r>
      <w:r w:rsidR="00B43D3D">
        <w:rPr>
          <w:rFonts w:ascii="Times New Roman" w:hAnsi="Times New Roman" w:cs="Times New Roman"/>
          <w:sz w:val="24"/>
          <w:szCs w:val="24"/>
        </w:rPr>
        <w:tab/>
        <w:t>4</w:t>
      </w:r>
      <w:r w:rsidR="00B43D3D">
        <w:rPr>
          <w:rFonts w:ascii="Times New Roman" w:hAnsi="Times New Roman" w:cs="Times New Roman"/>
          <w:sz w:val="24"/>
          <w:szCs w:val="24"/>
        </w:rPr>
        <w:tab/>
      </w:r>
      <w:r w:rsidR="00B43D3D">
        <w:rPr>
          <w:rFonts w:ascii="Times New Roman" w:hAnsi="Times New Roman" w:cs="Times New Roman"/>
          <w:sz w:val="24"/>
          <w:szCs w:val="24"/>
        </w:rPr>
        <w:tab/>
      </w:r>
    </w:p>
    <w:p w14:paraId="5EDDAEC9" w14:textId="77777777" w:rsidR="004007C4" w:rsidRDefault="004007C4">
      <w:pPr>
        <w:rPr>
          <w:rFonts w:ascii="Times New Roman" w:hAnsi="Times New Roman" w:cs="Times New Roman"/>
          <w:sz w:val="24"/>
          <w:szCs w:val="24"/>
        </w:rPr>
        <w:sectPr w:rsidR="004007C4" w:rsidSect="004007C4">
          <w:headerReference w:type="even" r:id="rId13"/>
          <w:headerReference w:type="default" r:id="rId14"/>
          <w:headerReference w:type="first" r:id="rId15"/>
          <w:footerReference w:type="first" r:id="rId16"/>
          <w:pgSz w:w="12240" w:h="15840"/>
          <w:pgMar w:top="1440" w:right="1440" w:bottom="1440" w:left="1440" w:header="720" w:footer="720" w:gutter="0"/>
          <w:pgNumType w:fmt="lowerRoman" w:start="1"/>
          <w:cols w:space="720"/>
          <w:titlePg/>
          <w:docGrid w:linePitch="360"/>
        </w:sectPr>
      </w:pPr>
    </w:p>
    <w:p w14:paraId="79873899" w14:textId="77777777" w:rsidR="009033FC" w:rsidRDefault="009033FC">
      <w:pPr>
        <w:rPr>
          <w:rFonts w:ascii="Times New Roman" w:hAnsi="Times New Roman" w:cs="Times New Roman"/>
          <w:sz w:val="24"/>
          <w:szCs w:val="24"/>
        </w:rPr>
        <w:sectPr w:rsidR="009033FC" w:rsidSect="009033FC">
          <w:type w:val="continuous"/>
          <w:pgSz w:w="12240" w:h="15840"/>
          <w:pgMar w:top="1440" w:right="1440" w:bottom="1440" w:left="1440" w:header="720" w:footer="720" w:gutter="0"/>
          <w:pgNumType w:start="3"/>
          <w:cols w:space="720"/>
          <w:titlePg/>
          <w:docGrid w:linePitch="360"/>
        </w:sectPr>
      </w:pPr>
    </w:p>
    <w:p w14:paraId="53932EC8" w14:textId="77777777" w:rsidR="009033FC" w:rsidRDefault="009033FC">
      <w:pPr>
        <w:rPr>
          <w:rFonts w:ascii="Times New Roman" w:hAnsi="Times New Roman" w:cs="Times New Roman"/>
          <w:sz w:val="24"/>
          <w:szCs w:val="24"/>
        </w:rPr>
      </w:pPr>
    </w:p>
    <w:p w14:paraId="50768965" w14:textId="77777777" w:rsidR="00EF7202" w:rsidRDefault="00EF7202" w:rsidP="00C368F9">
      <w:pPr>
        <w:spacing w:before="240"/>
        <w:rPr>
          <w:rFonts w:ascii="Times New Roman" w:hAnsi="Times New Roman" w:cs="Times New Roman"/>
          <w:sz w:val="24"/>
          <w:szCs w:val="24"/>
        </w:rPr>
      </w:pPr>
    </w:p>
    <w:p w14:paraId="6E81C041" w14:textId="77777777" w:rsidR="00EF7202" w:rsidRDefault="00EF7202" w:rsidP="00742A86">
      <w:pPr>
        <w:spacing w:after="0"/>
        <w:rPr>
          <w:rFonts w:ascii="Times New Roman" w:hAnsi="Times New Roman" w:cs="Times New Roman"/>
          <w:b/>
          <w:sz w:val="24"/>
          <w:szCs w:val="24"/>
        </w:rPr>
      </w:pPr>
      <w:r>
        <w:rPr>
          <w:rFonts w:ascii="Times New Roman" w:hAnsi="Times New Roman" w:cs="Times New Roman"/>
          <w:b/>
          <w:sz w:val="24"/>
          <w:szCs w:val="24"/>
        </w:rPr>
        <w:t>I.</w:t>
      </w:r>
      <w:r>
        <w:rPr>
          <w:rFonts w:ascii="Times New Roman" w:hAnsi="Times New Roman" w:cs="Times New Roman"/>
          <w:b/>
          <w:sz w:val="24"/>
          <w:szCs w:val="24"/>
        </w:rPr>
        <w:tab/>
        <w:t>Roll Call</w:t>
      </w:r>
    </w:p>
    <w:p w14:paraId="02B97248" w14:textId="77777777" w:rsidR="00EF7202" w:rsidRDefault="00EF7202" w:rsidP="00742A86">
      <w:pPr>
        <w:spacing w:after="0"/>
        <w:rPr>
          <w:rFonts w:ascii="Times New Roman" w:hAnsi="Times New Roman" w:cs="Times New Roman"/>
          <w:sz w:val="24"/>
          <w:szCs w:val="24"/>
        </w:rPr>
      </w:pPr>
      <w:r>
        <w:rPr>
          <w:rFonts w:ascii="Times New Roman" w:hAnsi="Times New Roman" w:cs="Times New Roman"/>
          <w:sz w:val="24"/>
          <w:szCs w:val="24"/>
        </w:rPr>
        <w:t xml:space="preserve">The meeting was called to order by Chairman Loren Lustig at 10:00 a.m.  </w:t>
      </w:r>
      <w:r w:rsidR="00D50125">
        <w:rPr>
          <w:rFonts w:ascii="Times New Roman" w:hAnsi="Times New Roman" w:cs="Times New Roman"/>
          <w:sz w:val="24"/>
          <w:szCs w:val="24"/>
        </w:rPr>
        <w:t xml:space="preserve">Vice Chair </w:t>
      </w:r>
      <w:r>
        <w:rPr>
          <w:rFonts w:ascii="Times New Roman" w:hAnsi="Times New Roman" w:cs="Times New Roman"/>
          <w:sz w:val="24"/>
          <w:szCs w:val="24"/>
        </w:rPr>
        <w:t xml:space="preserve">Mary Gibson and </w:t>
      </w:r>
      <w:r w:rsidR="00D50125">
        <w:rPr>
          <w:rFonts w:ascii="Times New Roman" w:hAnsi="Times New Roman" w:cs="Times New Roman"/>
          <w:sz w:val="24"/>
          <w:szCs w:val="24"/>
        </w:rPr>
        <w:t xml:space="preserve">Member </w:t>
      </w:r>
      <w:r>
        <w:rPr>
          <w:rFonts w:ascii="Times New Roman" w:hAnsi="Times New Roman" w:cs="Times New Roman"/>
          <w:sz w:val="24"/>
          <w:szCs w:val="24"/>
        </w:rPr>
        <w:t>John Mahn were present.  Additionally Executive Director Timothy Schaeffer</w:t>
      </w:r>
      <w:r w:rsidR="00FE0347">
        <w:rPr>
          <w:rFonts w:ascii="Times New Roman" w:hAnsi="Times New Roman" w:cs="Times New Roman"/>
          <w:sz w:val="24"/>
          <w:szCs w:val="24"/>
        </w:rPr>
        <w:t xml:space="preserve">, </w:t>
      </w:r>
      <w:r>
        <w:rPr>
          <w:rFonts w:ascii="Times New Roman" w:hAnsi="Times New Roman" w:cs="Times New Roman"/>
          <w:sz w:val="24"/>
          <w:szCs w:val="24"/>
        </w:rPr>
        <w:t>COL Corey Britcher</w:t>
      </w:r>
      <w:r w:rsidR="00FE0347">
        <w:rPr>
          <w:rFonts w:ascii="Times New Roman" w:hAnsi="Times New Roman" w:cs="Times New Roman"/>
          <w:sz w:val="24"/>
          <w:szCs w:val="24"/>
        </w:rPr>
        <w:t>, and Ryan Dysinger</w:t>
      </w:r>
      <w:r>
        <w:rPr>
          <w:rFonts w:ascii="Times New Roman" w:hAnsi="Times New Roman" w:cs="Times New Roman"/>
          <w:sz w:val="24"/>
          <w:szCs w:val="24"/>
        </w:rPr>
        <w:t xml:space="preserve"> were also present.  </w:t>
      </w:r>
    </w:p>
    <w:p w14:paraId="1F61E097" w14:textId="77777777" w:rsidR="00EF7202" w:rsidRDefault="00EF7202" w:rsidP="00742A86">
      <w:pPr>
        <w:spacing w:after="0"/>
        <w:rPr>
          <w:rFonts w:ascii="Times New Roman" w:hAnsi="Times New Roman" w:cs="Times New Roman"/>
          <w:sz w:val="24"/>
          <w:szCs w:val="24"/>
        </w:rPr>
      </w:pPr>
    </w:p>
    <w:p w14:paraId="08F1CFB0" w14:textId="77777777" w:rsidR="00EF7202" w:rsidRDefault="00EF7202" w:rsidP="00742A86">
      <w:pPr>
        <w:spacing w:after="0"/>
        <w:rPr>
          <w:rFonts w:ascii="Times New Roman" w:hAnsi="Times New Roman" w:cs="Times New Roman"/>
          <w:sz w:val="24"/>
          <w:szCs w:val="24"/>
        </w:rPr>
      </w:pPr>
      <w:r>
        <w:rPr>
          <w:rFonts w:ascii="Times New Roman" w:hAnsi="Times New Roman" w:cs="Times New Roman"/>
          <w:sz w:val="24"/>
          <w:szCs w:val="24"/>
        </w:rPr>
        <w:t xml:space="preserve">In addition to the members of the board, the following Commission staff were present:  </w:t>
      </w:r>
      <w:r w:rsidR="00FE0347">
        <w:rPr>
          <w:rFonts w:ascii="Times New Roman" w:hAnsi="Times New Roman" w:cs="Times New Roman"/>
          <w:sz w:val="24"/>
          <w:szCs w:val="24"/>
        </w:rPr>
        <w:t xml:space="preserve">Commissioner Richard Lewis; Wayne Melnick, Chief Counsel;  Robert Caccese, Assistant Counsel; Mike Nerozzi, Director Policy and Planning; LTC Lawrence Furlong, Law Enforcement; LTC Thomas Burrell, Law Enforcement; </w:t>
      </w:r>
      <w:r w:rsidR="0098628B">
        <w:rPr>
          <w:rFonts w:ascii="Times New Roman" w:hAnsi="Times New Roman" w:cs="Times New Roman"/>
          <w:sz w:val="24"/>
          <w:szCs w:val="24"/>
        </w:rPr>
        <w:t xml:space="preserve">Gail Burkholder, Administrative Officer Law Enforcement; Ryan Walt, Boating and Watercraft Safety Manager Law Enforcement; Andy Shiels, Deputy Director of Field Operations; Stephen Kralik, Director Outreach, Education and Marketing; and Bernard Matscavage, Director of Administration.  </w:t>
      </w:r>
    </w:p>
    <w:p w14:paraId="3FB93A5A" w14:textId="77777777" w:rsidR="00742A86" w:rsidRDefault="00742A86" w:rsidP="00742A86">
      <w:pPr>
        <w:spacing w:after="0"/>
        <w:rPr>
          <w:rFonts w:ascii="Times New Roman" w:hAnsi="Times New Roman" w:cs="Times New Roman"/>
          <w:sz w:val="24"/>
          <w:szCs w:val="24"/>
        </w:rPr>
      </w:pPr>
    </w:p>
    <w:p w14:paraId="40005700" w14:textId="77777777" w:rsidR="00742A86" w:rsidRDefault="00742A86" w:rsidP="00742A86">
      <w:pPr>
        <w:spacing w:after="0"/>
        <w:rPr>
          <w:rFonts w:ascii="Times New Roman" w:hAnsi="Times New Roman" w:cs="Times New Roman"/>
          <w:sz w:val="24"/>
          <w:szCs w:val="24"/>
        </w:rPr>
      </w:pPr>
      <w:r>
        <w:rPr>
          <w:rFonts w:ascii="Times New Roman" w:hAnsi="Times New Roman" w:cs="Times New Roman"/>
          <w:b/>
          <w:sz w:val="24"/>
          <w:szCs w:val="24"/>
        </w:rPr>
        <w:t>II.</w:t>
      </w:r>
      <w:r>
        <w:rPr>
          <w:rFonts w:ascii="Times New Roman" w:hAnsi="Times New Roman" w:cs="Times New Roman"/>
          <w:b/>
          <w:sz w:val="24"/>
          <w:szCs w:val="24"/>
        </w:rPr>
        <w:tab/>
        <w:t>Introduction of Guests</w:t>
      </w:r>
    </w:p>
    <w:p w14:paraId="68167FB4" w14:textId="77777777" w:rsidR="00742A86" w:rsidRDefault="00742A86" w:rsidP="00742A86">
      <w:pPr>
        <w:spacing w:after="0"/>
        <w:rPr>
          <w:rFonts w:ascii="Times New Roman" w:hAnsi="Times New Roman" w:cs="Times New Roman"/>
          <w:sz w:val="24"/>
          <w:szCs w:val="24"/>
        </w:rPr>
      </w:pPr>
      <w:r>
        <w:rPr>
          <w:rFonts w:ascii="Times New Roman" w:hAnsi="Times New Roman" w:cs="Times New Roman"/>
          <w:sz w:val="24"/>
          <w:szCs w:val="24"/>
        </w:rPr>
        <w:t>No guests present.</w:t>
      </w:r>
    </w:p>
    <w:p w14:paraId="422DFB06" w14:textId="77777777" w:rsidR="00742A86" w:rsidRDefault="00742A86" w:rsidP="00742A86">
      <w:pPr>
        <w:spacing w:after="0"/>
        <w:rPr>
          <w:rFonts w:ascii="Times New Roman" w:hAnsi="Times New Roman" w:cs="Times New Roman"/>
          <w:sz w:val="24"/>
          <w:szCs w:val="24"/>
        </w:rPr>
      </w:pPr>
    </w:p>
    <w:p w14:paraId="7903FED3" w14:textId="77777777" w:rsidR="00742A86" w:rsidRDefault="00742A86" w:rsidP="00742A86">
      <w:pPr>
        <w:spacing w:after="0"/>
        <w:rPr>
          <w:rFonts w:ascii="Times New Roman" w:hAnsi="Times New Roman" w:cs="Times New Roman"/>
          <w:b/>
          <w:sz w:val="24"/>
          <w:szCs w:val="24"/>
        </w:rPr>
      </w:pPr>
      <w:r>
        <w:rPr>
          <w:rFonts w:ascii="Times New Roman" w:hAnsi="Times New Roman" w:cs="Times New Roman"/>
          <w:b/>
          <w:sz w:val="24"/>
          <w:szCs w:val="24"/>
        </w:rPr>
        <w:t>III.</w:t>
      </w:r>
      <w:r>
        <w:rPr>
          <w:rFonts w:ascii="Times New Roman" w:hAnsi="Times New Roman" w:cs="Times New Roman"/>
          <w:b/>
          <w:sz w:val="24"/>
          <w:szCs w:val="24"/>
        </w:rPr>
        <w:tab/>
        <w:t xml:space="preserve">Approval of the </w:t>
      </w:r>
      <w:r w:rsidR="00D840DD">
        <w:rPr>
          <w:rFonts w:ascii="Times New Roman" w:hAnsi="Times New Roman" w:cs="Times New Roman"/>
          <w:b/>
          <w:sz w:val="24"/>
          <w:szCs w:val="24"/>
        </w:rPr>
        <w:t>December 7, 2017 and June 26, 2018 Meeting Minutes</w:t>
      </w:r>
    </w:p>
    <w:p w14:paraId="2953E934" w14:textId="77777777" w:rsidR="00D840DD" w:rsidRDefault="00D840DD" w:rsidP="00742A86">
      <w:pPr>
        <w:spacing w:after="0"/>
        <w:rPr>
          <w:rFonts w:ascii="Times New Roman" w:hAnsi="Times New Roman" w:cs="Times New Roman"/>
          <w:sz w:val="24"/>
          <w:szCs w:val="24"/>
        </w:rPr>
      </w:pPr>
      <w:r>
        <w:rPr>
          <w:rFonts w:ascii="Times New Roman" w:hAnsi="Times New Roman" w:cs="Times New Roman"/>
          <w:sz w:val="24"/>
          <w:szCs w:val="24"/>
        </w:rPr>
        <w:t xml:space="preserve">Motion made by Member Mahn and seconded by </w:t>
      </w:r>
      <w:r w:rsidR="00D50125">
        <w:rPr>
          <w:rFonts w:ascii="Times New Roman" w:hAnsi="Times New Roman" w:cs="Times New Roman"/>
          <w:sz w:val="24"/>
          <w:szCs w:val="24"/>
        </w:rPr>
        <w:t>Vice Chair</w:t>
      </w:r>
      <w:r>
        <w:rPr>
          <w:rFonts w:ascii="Times New Roman" w:hAnsi="Times New Roman" w:cs="Times New Roman"/>
          <w:sz w:val="24"/>
          <w:szCs w:val="24"/>
        </w:rPr>
        <w:t xml:space="preserve"> Gibson to approve the December 7, 2017 and June 26, 2018 minutes.  The motion carried.</w:t>
      </w:r>
    </w:p>
    <w:p w14:paraId="13262FCF" w14:textId="77777777" w:rsidR="00D840DD" w:rsidRDefault="00D840DD" w:rsidP="00742A86">
      <w:pPr>
        <w:spacing w:after="0"/>
        <w:rPr>
          <w:rFonts w:ascii="Times New Roman" w:hAnsi="Times New Roman" w:cs="Times New Roman"/>
          <w:sz w:val="24"/>
          <w:szCs w:val="24"/>
        </w:rPr>
      </w:pPr>
    </w:p>
    <w:p w14:paraId="3B04C95A" w14:textId="77777777" w:rsidR="00D840DD" w:rsidRDefault="00D840DD" w:rsidP="00742A86">
      <w:pPr>
        <w:spacing w:after="0"/>
        <w:rPr>
          <w:rFonts w:ascii="Times New Roman" w:hAnsi="Times New Roman" w:cs="Times New Roman"/>
          <w:b/>
          <w:sz w:val="24"/>
          <w:szCs w:val="24"/>
        </w:rPr>
      </w:pPr>
      <w:r>
        <w:rPr>
          <w:rFonts w:ascii="Times New Roman" w:hAnsi="Times New Roman" w:cs="Times New Roman"/>
          <w:b/>
          <w:sz w:val="24"/>
          <w:szCs w:val="24"/>
        </w:rPr>
        <w:t>IV.</w:t>
      </w:r>
      <w:r>
        <w:rPr>
          <w:rFonts w:ascii="Times New Roman" w:hAnsi="Times New Roman" w:cs="Times New Roman"/>
          <w:b/>
          <w:sz w:val="24"/>
          <w:szCs w:val="24"/>
        </w:rPr>
        <w:tab/>
        <w:t xml:space="preserve">Election </w:t>
      </w:r>
    </w:p>
    <w:p w14:paraId="41AD6187" w14:textId="77777777" w:rsidR="00D840DD" w:rsidRDefault="001F0BB5" w:rsidP="00742A86">
      <w:pPr>
        <w:spacing w:after="0"/>
        <w:rPr>
          <w:rFonts w:ascii="Times New Roman" w:hAnsi="Times New Roman" w:cs="Times New Roman"/>
          <w:sz w:val="24"/>
          <w:szCs w:val="24"/>
        </w:rPr>
      </w:pPr>
      <w:r>
        <w:rPr>
          <w:rFonts w:ascii="Times New Roman" w:hAnsi="Times New Roman" w:cs="Times New Roman"/>
          <w:sz w:val="24"/>
          <w:szCs w:val="24"/>
        </w:rPr>
        <w:t>Cha</w:t>
      </w:r>
      <w:r w:rsidR="00733F8D">
        <w:rPr>
          <w:rFonts w:ascii="Times New Roman" w:hAnsi="Times New Roman" w:cs="Times New Roman"/>
          <w:sz w:val="24"/>
          <w:szCs w:val="24"/>
        </w:rPr>
        <w:t>ir</w:t>
      </w:r>
      <w:r>
        <w:rPr>
          <w:rFonts w:ascii="Times New Roman" w:hAnsi="Times New Roman" w:cs="Times New Roman"/>
          <w:sz w:val="24"/>
          <w:szCs w:val="24"/>
        </w:rPr>
        <w:t xml:space="preserve">man Lustig opened the floor for nominations for Chair.  A nomination was made by Vice Chair Gibson to elect Chairman Lustig for a second term.  Hearing no other nominations, Chairman Lustig called for a motion to close nominations.  A motion was made by Vice Chair Gibson and seconded by Member Mahn to close nominations for Chair.  The motion carried.  </w:t>
      </w:r>
    </w:p>
    <w:p w14:paraId="33835E19" w14:textId="77777777" w:rsidR="001F0BB5" w:rsidRDefault="001F0BB5" w:rsidP="00742A86">
      <w:pPr>
        <w:spacing w:after="0"/>
        <w:rPr>
          <w:rFonts w:ascii="Times New Roman" w:hAnsi="Times New Roman" w:cs="Times New Roman"/>
          <w:sz w:val="24"/>
          <w:szCs w:val="24"/>
        </w:rPr>
      </w:pPr>
    </w:p>
    <w:p w14:paraId="51BDA7B1" w14:textId="77777777" w:rsidR="001F0BB5" w:rsidRDefault="001F0BB5" w:rsidP="00742A86">
      <w:pPr>
        <w:spacing w:after="0"/>
        <w:rPr>
          <w:rFonts w:ascii="Times New Roman" w:hAnsi="Times New Roman" w:cs="Times New Roman"/>
          <w:sz w:val="24"/>
          <w:szCs w:val="24"/>
        </w:rPr>
      </w:pPr>
      <w:r>
        <w:rPr>
          <w:rFonts w:ascii="Times New Roman" w:hAnsi="Times New Roman" w:cs="Times New Roman"/>
          <w:sz w:val="24"/>
          <w:szCs w:val="24"/>
        </w:rPr>
        <w:t xml:space="preserve">Chairman Lustig opened the floor for nominations for Vice Chair.  A nomination was made by Chairman Lustig to elect Vice Chair Gibson for a second term.  </w:t>
      </w:r>
      <w:r w:rsidR="00830D2F">
        <w:rPr>
          <w:rFonts w:ascii="Times New Roman" w:hAnsi="Times New Roman" w:cs="Times New Roman"/>
          <w:sz w:val="24"/>
          <w:szCs w:val="24"/>
        </w:rPr>
        <w:t>Hearing no other nominations, Chairman Lustig called for a motion to close nominations.  A motion was made by Chair Lustig and seconded by Member Mahn to close nominations for Vice Chair.  The motion carried.</w:t>
      </w:r>
    </w:p>
    <w:p w14:paraId="73D71D7F" w14:textId="77777777" w:rsidR="00830D2F" w:rsidRDefault="00830D2F" w:rsidP="00742A86">
      <w:pPr>
        <w:spacing w:after="0"/>
        <w:rPr>
          <w:rFonts w:ascii="Times New Roman" w:hAnsi="Times New Roman" w:cs="Times New Roman"/>
          <w:sz w:val="24"/>
          <w:szCs w:val="24"/>
        </w:rPr>
      </w:pPr>
    </w:p>
    <w:p w14:paraId="1E937611" w14:textId="77777777" w:rsidR="00830D2F" w:rsidRDefault="00830D2F" w:rsidP="00742A86">
      <w:pPr>
        <w:spacing w:after="0"/>
        <w:rPr>
          <w:rFonts w:ascii="Times New Roman" w:hAnsi="Times New Roman" w:cs="Times New Roman"/>
          <w:b/>
          <w:sz w:val="24"/>
          <w:szCs w:val="24"/>
        </w:rPr>
      </w:pPr>
      <w:r>
        <w:rPr>
          <w:rFonts w:ascii="Times New Roman" w:hAnsi="Times New Roman" w:cs="Times New Roman"/>
          <w:b/>
          <w:sz w:val="24"/>
          <w:szCs w:val="24"/>
        </w:rPr>
        <w:t>V.</w:t>
      </w:r>
      <w:r>
        <w:rPr>
          <w:rFonts w:ascii="Times New Roman" w:hAnsi="Times New Roman" w:cs="Times New Roman"/>
          <w:b/>
          <w:sz w:val="24"/>
          <w:szCs w:val="24"/>
        </w:rPr>
        <w:tab/>
        <w:t>Old Business</w:t>
      </w:r>
    </w:p>
    <w:p w14:paraId="1A25376E" w14:textId="77777777" w:rsidR="00830D2F" w:rsidRDefault="00830D2F" w:rsidP="00742A86">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A.</w:t>
      </w:r>
      <w:r>
        <w:rPr>
          <w:rFonts w:ascii="Times New Roman" w:hAnsi="Times New Roman" w:cs="Times New Roman"/>
          <w:sz w:val="24"/>
          <w:szCs w:val="24"/>
        </w:rPr>
        <w:t xml:space="preserve">  </w:t>
      </w:r>
      <w:r>
        <w:rPr>
          <w:rFonts w:ascii="Times New Roman" w:hAnsi="Times New Roman" w:cs="Times New Roman"/>
          <w:b/>
          <w:sz w:val="24"/>
          <w:szCs w:val="24"/>
        </w:rPr>
        <w:t>Review of Final Rulemaking from 2018</w:t>
      </w:r>
    </w:p>
    <w:p w14:paraId="20CC34DB" w14:textId="77777777" w:rsidR="00830D2F" w:rsidRDefault="00830D2F" w:rsidP="00742A86">
      <w:pPr>
        <w:spacing w:after="0"/>
        <w:rPr>
          <w:rFonts w:ascii="Times New Roman" w:hAnsi="Times New Roman" w:cs="Times New Roman"/>
          <w:sz w:val="24"/>
          <w:szCs w:val="24"/>
        </w:rPr>
      </w:pPr>
      <w:r>
        <w:rPr>
          <w:rFonts w:ascii="Times New Roman" w:hAnsi="Times New Roman" w:cs="Times New Roman"/>
          <w:sz w:val="24"/>
          <w:szCs w:val="24"/>
        </w:rPr>
        <w:t xml:space="preserve">COL Britcher provided a summary of final rulemaking </w:t>
      </w:r>
      <w:r w:rsidR="007714A6">
        <w:rPr>
          <w:rFonts w:ascii="Times New Roman" w:hAnsi="Times New Roman" w:cs="Times New Roman"/>
          <w:sz w:val="24"/>
          <w:szCs w:val="24"/>
        </w:rPr>
        <w:t xml:space="preserve">regarding Chapter 99A reinstating regulations relating to Capacity Plates for boats.  Section 111.3 Armstrong County, allowing for up to 20hp motors to be used on Keystone Lake and also section 111.16 Clarion County creating/extending a slow no wake zone on Redbank Creek.  </w:t>
      </w:r>
    </w:p>
    <w:p w14:paraId="55146A62" w14:textId="77777777" w:rsidR="007714A6" w:rsidRDefault="007714A6" w:rsidP="00742A86">
      <w:pPr>
        <w:spacing w:after="0"/>
        <w:rPr>
          <w:rFonts w:ascii="Times New Roman" w:hAnsi="Times New Roman" w:cs="Times New Roman"/>
          <w:sz w:val="24"/>
          <w:szCs w:val="24"/>
        </w:rPr>
      </w:pPr>
    </w:p>
    <w:p w14:paraId="0B420D9E" w14:textId="77777777" w:rsidR="007714A6" w:rsidRDefault="007714A6" w:rsidP="00742A86">
      <w:pPr>
        <w:spacing w:after="0"/>
        <w:rPr>
          <w:rFonts w:ascii="Times New Roman" w:hAnsi="Times New Roman" w:cs="Times New Roman"/>
          <w:sz w:val="24"/>
          <w:szCs w:val="24"/>
        </w:rPr>
      </w:pPr>
      <w:r>
        <w:rPr>
          <w:rFonts w:ascii="Times New Roman" w:hAnsi="Times New Roman" w:cs="Times New Roman"/>
          <w:sz w:val="24"/>
          <w:szCs w:val="24"/>
        </w:rPr>
        <w:t xml:space="preserve">He also covered the increase of fees for Walnut Creek Marina and the fee increase for unpowered launch permits $10 to $12 and $18 to $22.  </w:t>
      </w:r>
      <w:r w:rsidR="004608A0">
        <w:rPr>
          <w:rFonts w:ascii="Times New Roman" w:hAnsi="Times New Roman" w:cs="Times New Roman"/>
          <w:sz w:val="24"/>
          <w:szCs w:val="24"/>
        </w:rPr>
        <w:t>Both changes are in effect as of the 1</w:t>
      </w:r>
      <w:r w:rsidR="004608A0" w:rsidRPr="004608A0">
        <w:rPr>
          <w:rFonts w:ascii="Times New Roman" w:hAnsi="Times New Roman" w:cs="Times New Roman"/>
          <w:sz w:val="24"/>
          <w:szCs w:val="24"/>
          <w:vertAlign w:val="superscript"/>
        </w:rPr>
        <w:t>st</w:t>
      </w:r>
      <w:r w:rsidR="004608A0">
        <w:rPr>
          <w:rFonts w:ascii="Times New Roman" w:hAnsi="Times New Roman" w:cs="Times New Roman"/>
          <w:sz w:val="24"/>
          <w:szCs w:val="24"/>
        </w:rPr>
        <w:t xml:space="preserve"> of 2019.</w:t>
      </w:r>
    </w:p>
    <w:p w14:paraId="00111BFA" w14:textId="77777777" w:rsidR="004608A0" w:rsidRDefault="004608A0" w:rsidP="00742A86">
      <w:pPr>
        <w:spacing w:after="0"/>
        <w:rPr>
          <w:rFonts w:ascii="Times New Roman" w:hAnsi="Times New Roman" w:cs="Times New Roman"/>
          <w:sz w:val="24"/>
          <w:szCs w:val="24"/>
        </w:rPr>
      </w:pPr>
    </w:p>
    <w:p w14:paraId="2B6AF46D" w14:textId="77777777" w:rsidR="004608A0" w:rsidRDefault="004608A0" w:rsidP="00742A86">
      <w:pPr>
        <w:spacing w:after="0"/>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B.  Summary of 2018 USCG Performance Report</w:t>
      </w:r>
    </w:p>
    <w:p w14:paraId="412FD2B0" w14:textId="77777777" w:rsidR="004608A0" w:rsidRDefault="004608A0" w:rsidP="00742A86">
      <w:pPr>
        <w:spacing w:after="0"/>
        <w:rPr>
          <w:rFonts w:ascii="Times New Roman" w:hAnsi="Times New Roman" w:cs="Times New Roman"/>
          <w:sz w:val="24"/>
          <w:szCs w:val="24"/>
        </w:rPr>
      </w:pPr>
      <w:r>
        <w:rPr>
          <w:rFonts w:ascii="Times New Roman" w:hAnsi="Times New Roman" w:cs="Times New Roman"/>
          <w:sz w:val="24"/>
          <w:szCs w:val="24"/>
        </w:rPr>
        <w:t>Ryan Walt provided an overview of the Commission’s performance report to the U.S. Coast Guard for October 1, 2017 to September 30, 2018 (the federal fiscal year).  During this period, Pennsylvani</w:t>
      </w:r>
      <w:r w:rsidR="007C4F46">
        <w:rPr>
          <w:rFonts w:ascii="Times New Roman" w:hAnsi="Times New Roman" w:cs="Times New Roman"/>
          <w:sz w:val="24"/>
          <w:szCs w:val="24"/>
        </w:rPr>
        <w:t xml:space="preserve">a </w:t>
      </w:r>
      <w:r>
        <w:rPr>
          <w:rFonts w:ascii="Times New Roman" w:hAnsi="Times New Roman" w:cs="Times New Roman"/>
          <w:sz w:val="24"/>
          <w:szCs w:val="24"/>
        </w:rPr>
        <w:t xml:space="preserve">reported </w:t>
      </w:r>
      <w:r w:rsidR="00795899">
        <w:rPr>
          <w:rFonts w:ascii="Times New Roman" w:hAnsi="Times New Roman" w:cs="Times New Roman"/>
          <w:sz w:val="24"/>
          <w:szCs w:val="24"/>
        </w:rPr>
        <w:t>14</w:t>
      </w:r>
      <w:r w:rsidR="007C4F46">
        <w:rPr>
          <w:rFonts w:ascii="Times New Roman" w:hAnsi="Times New Roman" w:cs="Times New Roman"/>
          <w:sz w:val="24"/>
          <w:szCs w:val="24"/>
        </w:rPr>
        <w:t xml:space="preserve"> recreational boating fatalities.  This equates to an average of approximately </w:t>
      </w:r>
      <w:r w:rsidR="00795899">
        <w:rPr>
          <w:rFonts w:ascii="Times New Roman" w:hAnsi="Times New Roman" w:cs="Times New Roman"/>
          <w:sz w:val="24"/>
          <w:szCs w:val="24"/>
        </w:rPr>
        <w:t>13.2</w:t>
      </w:r>
      <w:r w:rsidR="007C4F46" w:rsidRPr="00102D08">
        <w:rPr>
          <w:rFonts w:ascii="Times New Roman" w:hAnsi="Times New Roman" w:cs="Times New Roman"/>
          <w:color w:val="FF0000"/>
          <w:sz w:val="24"/>
          <w:szCs w:val="24"/>
        </w:rPr>
        <w:t xml:space="preserve"> </w:t>
      </w:r>
      <w:r w:rsidR="007C4F46">
        <w:rPr>
          <w:rFonts w:ascii="Times New Roman" w:hAnsi="Times New Roman" w:cs="Times New Roman"/>
          <w:sz w:val="24"/>
          <w:szCs w:val="24"/>
        </w:rPr>
        <w:t xml:space="preserve">fatalities per year over a ten-year period which is a slight increase.  </w:t>
      </w:r>
      <w:r w:rsidR="00795899">
        <w:rPr>
          <w:rFonts w:ascii="Times New Roman" w:hAnsi="Times New Roman" w:cs="Times New Roman"/>
          <w:sz w:val="24"/>
          <w:szCs w:val="24"/>
        </w:rPr>
        <w:t xml:space="preserve">We are seeing more unpowered fatalities.  We had approximately 13,500 people take the on-line Boating Safety Exam.  We had a slight decline in boat registrations.  </w:t>
      </w:r>
    </w:p>
    <w:p w14:paraId="62B2904A" w14:textId="77777777" w:rsidR="007C4F46" w:rsidRDefault="007C4F46" w:rsidP="00742A86">
      <w:pPr>
        <w:spacing w:after="0"/>
        <w:rPr>
          <w:rFonts w:ascii="Times New Roman" w:hAnsi="Times New Roman" w:cs="Times New Roman"/>
          <w:sz w:val="24"/>
          <w:szCs w:val="24"/>
        </w:rPr>
      </w:pPr>
    </w:p>
    <w:p w14:paraId="7756455D" w14:textId="77777777" w:rsidR="007C4F46" w:rsidRDefault="007C4F46" w:rsidP="00742A86">
      <w:pPr>
        <w:spacing w:after="0"/>
        <w:rPr>
          <w:rFonts w:ascii="Times New Roman" w:hAnsi="Times New Roman" w:cs="Times New Roman"/>
          <w:b/>
          <w:sz w:val="24"/>
          <w:szCs w:val="24"/>
        </w:rPr>
      </w:pPr>
      <w:r>
        <w:rPr>
          <w:rFonts w:ascii="Times New Roman" w:hAnsi="Times New Roman" w:cs="Times New Roman"/>
          <w:b/>
          <w:sz w:val="24"/>
          <w:szCs w:val="24"/>
        </w:rPr>
        <w:tab/>
        <w:t>C.  Boating Accident Analysis &amp; Fatality Summary</w:t>
      </w:r>
    </w:p>
    <w:p w14:paraId="43B002DC" w14:textId="77777777" w:rsidR="007C4F46" w:rsidRDefault="00F948AE" w:rsidP="00742A86">
      <w:pPr>
        <w:spacing w:after="0"/>
        <w:rPr>
          <w:rFonts w:ascii="Times New Roman" w:hAnsi="Times New Roman" w:cs="Times New Roman"/>
          <w:sz w:val="24"/>
          <w:szCs w:val="24"/>
        </w:rPr>
      </w:pPr>
      <w:r>
        <w:rPr>
          <w:rFonts w:ascii="Times New Roman" w:hAnsi="Times New Roman" w:cs="Times New Roman"/>
          <w:sz w:val="24"/>
          <w:szCs w:val="24"/>
        </w:rPr>
        <w:t xml:space="preserve">From January 1 to December 31, 2018 there were 61 reportable boating accidents resulting in 33 injuries requiring medical treatment.  The most common type of accident was Capsizing (17) followed closely by </w:t>
      </w:r>
      <w:r w:rsidR="00127426">
        <w:rPr>
          <w:rFonts w:ascii="Times New Roman" w:hAnsi="Times New Roman" w:cs="Times New Roman"/>
          <w:sz w:val="24"/>
          <w:szCs w:val="24"/>
        </w:rPr>
        <w:t xml:space="preserve">Falls Overboard (12) and Collision with vessel (10).  Property damage amounted to $206,784 which was $43,446 less than </w:t>
      </w:r>
      <w:r w:rsidR="00102D08">
        <w:rPr>
          <w:rFonts w:ascii="Times New Roman" w:hAnsi="Times New Roman" w:cs="Times New Roman"/>
          <w:sz w:val="24"/>
          <w:szCs w:val="24"/>
        </w:rPr>
        <w:t xml:space="preserve">the amount reported in 2017.  </w:t>
      </w:r>
      <w:r w:rsidR="009550F1">
        <w:rPr>
          <w:rFonts w:ascii="Times New Roman" w:hAnsi="Times New Roman" w:cs="Times New Roman"/>
          <w:sz w:val="24"/>
          <w:szCs w:val="24"/>
        </w:rPr>
        <w:t xml:space="preserve">There were 13 recreational boating accidents resulting in 14 fatalities.  Only three of the 14 victims in 2018 were wearing a life jacket at the time of the mishap that resulted in death.  Seven of the 14 victims (50%) were not wearing a life jacket but did have them onboard the boat.  </w:t>
      </w:r>
    </w:p>
    <w:p w14:paraId="526A9859" w14:textId="77777777" w:rsidR="009550F1" w:rsidRDefault="009550F1" w:rsidP="00742A86">
      <w:pPr>
        <w:spacing w:after="0"/>
        <w:rPr>
          <w:rFonts w:ascii="Times New Roman" w:hAnsi="Times New Roman" w:cs="Times New Roman"/>
          <w:sz w:val="24"/>
          <w:szCs w:val="24"/>
        </w:rPr>
      </w:pPr>
    </w:p>
    <w:p w14:paraId="5E6373C9" w14:textId="77777777" w:rsidR="009550F1" w:rsidRDefault="009550F1" w:rsidP="00742A86">
      <w:pPr>
        <w:spacing w:after="0"/>
        <w:rPr>
          <w:rFonts w:ascii="Times New Roman" w:hAnsi="Times New Roman" w:cs="Times New Roman"/>
          <w:b/>
          <w:sz w:val="24"/>
          <w:szCs w:val="24"/>
        </w:rPr>
      </w:pPr>
      <w:r>
        <w:rPr>
          <w:rFonts w:ascii="Times New Roman" w:hAnsi="Times New Roman" w:cs="Times New Roman"/>
          <w:b/>
          <w:sz w:val="24"/>
          <w:szCs w:val="24"/>
        </w:rPr>
        <w:t>V</w:t>
      </w:r>
      <w:r w:rsidR="00570F30">
        <w:rPr>
          <w:rFonts w:ascii="Times New Roman" w:hAnsi="Times New Roman" w:cs="Times New Roman"/>
          <w:b/>
          <w:sz w:val="24"/>
          <w:szCs w:val="24"/>
        </w:rPr>
        <w:t>I</w:t>
      </w:r>
      <w:r>
        <w:rPr>
          <w:rFonts w:ascii="Times New Roman" w:hAnsi="Times New Roman" w:cs="Times New Roman"/>
          <w:b/>
          <w:sz w:val="24"/>
          <w:szCs w:val="24"/>
        </w:rPr>
        <w:t xml:space="preserve">. </w:t>
      </w:r>
      <w:r>
        <w:rPr>
          <w:rFonts w:ascii="Times New Roman" w:hAnsi="Times New Roman" w:cs="Times New Roman"/>
          <w:b/>
          <w:sz w:val="24"/>
          <w:szCs w:val="24"/>
        </w:rPr>
        <w:tab/>
        <w:t xml:space="preserve"> New Business</w:t>
      </w:r>
    </w:p>
    <w:p w14:paraId="285DBD9D" w14:textId="77777777" w:rsidR="009550F1" w:rsidRDefault="009550F1" w:rsidP="00742A86">
      <w:pPr>
        <w:spacing w:after="0"/>
        <w:rPr>
          <w:rFonts w:ascii="Times New Roman" w:hAnsi="Times New Roman" w:cs="Times New Roman"/>
          <w:b/>
          <w:sz w:val="24"/>
          <w:szCs w:val="24"/>
        </w:rPr>
      </w:pPr>
      <w:r>
        <w:rPr>
          <w:rFonts w:ascii="Times New Roman" w:hAnsi="Times New Roman" w:cs="Times New Roman"/>
          <w:b/>
          <w:sz w:val="24"/>
          <w:szCs w:val="24"/>
        </w:rPr>
        <w:tab/>
        <w:t xml:space="preserve">A.   </w:t>
      </w:r>
      <w:r w:rsidRPr="009550F1">
        <w:rPr>
          <w:rFonts w:ascii="Times New Roman" w:hAnsi="Times New Roman" w:cs="Times New Roman"/>
          <w:b/>
          <w:sz w:val="24"/>
          <w:szCs w:val="24"/>
        </w:rPr>
        <w:t>Amendment to Section 111.2 Allegheny County</w:t>
      </w:r>
    </w:p>
    <w:p w14:paraId="2F3FF07A" w14:textId="77777777" w:rsidR="00EE4713" w:rsidRDefault="00EE4713" w:rsidP="00EE4713">
      <w:pPr>
        <w:rPr>
          <w:rFonts w:ascii="Times New Roman" w:hAnsi="Times New Roman" w:cs="Times New Roman"/>
          <w:sz w:val="24"/>
        </w:rPr>
      </w:pPr>
      <w:r w:rsidRPr="0031305D">
        <w:rPr>
          <w:rFonts w:ascii="Times New Roman" w:hAnsi="Times New Roman" w:cs="Times New Roman"/>
          <w:sz w:val="24"/>
          <w:u w:val="single"/>
        </w:rPr>
        <w:t>Commentary</w:t>
      </w:r>
      <w:r w:rsidRPr="0031305D">
        <w:rPr>
          <w:rFonts w:ascii="Times New Roman" w:hAnsi="Times New Roman" w:cs="Times New Roman"/>
          <w:sz w:val="24"/>
        </w:rPr>
        <w:t xml:space="preserve">:   </w:t>
      </w:r>
    </w:p>
    <w:p w14:paraId="42F933E3" w14:textId="77777777" w:rsidR="00EE4713" w:rsidRDefault="00EE4713" w:rsidP="00EE4713">
      <w:pPr>
        <w:pStyle w:val="BodyText2"/>
        <w:ind w:left="720"/>
        <w:rPr>
          <w:sz w:val="24"/>
        </w:rPr>
      </w:pPr>
      <w:r>
        <w:rPr>
          <w:sz w:val="24"/>
        </w:rPr>
        <w:t>The area known as the Point in Pittsburgh is where the Monongahela and Allegheny rivers come together to form the Ohio River.  This busy boating destination is regulated by Title 58 PA Code, specifically Section 111.2 Allegheny County.  During the busy boating season, a No Wake Zone is enforced from the Fort Pitt Bridge over the Monogahela River and the 9</w:t>
      </w:r>
      <w:r w:rsidRPr="00E94EF0">
        <w:rPr>
          <w:sz w:val="24"/>
          <w:vertAlign w:val="superscript"/>
        </w:rPr>
        <w:t>th</w:t>
      </w:r>
      <w:r>
        <w:rPr>
          <w:sz w:val="24"/>
        </w:rPr>
        <w:t xml:space="preserve"> Street Bridge over the Allegheny River to the West End Bridge on the Ohio River.  This zone is in effect on weekends from May 1 to October 1 each year as well as on the three summer holidays.  </w:t>
      </w:r>
    </w:p>
    <w:p w14:paraId="6D4874D0" w14:textId="77777777" w:rsidR="00EE4713" w:rsidRDefault="00EE4713" w:rsidP="00EE4713">
      <w:pPr>
        <w:pStyle w:val="BodyText2"/>
        <w:ind w:left="720"/>
        <w:rPr>
          <w:sz w:val="24"/>
        </w:rPr>
      </w:pPr>
    </w:p>
    <w:p w14:paraId="0FB6383E" w14:textId="77777777" w:rsidR="00EE4713" w:rsidRDefault="00EE4713" w:rsidP="00EE4713">
      <w:pPr>
        <w:pStyle w:val="BodyText2"/>
        <w:ind w:left="720"/>
        <w:rPr>
          <w:sz w:val="24"/>
        </w:rPr>
      </w:pPr>
      <w:r>
        <w:rPr>
          <w:sz w:val="24"/>
        </w:rPr>
        <w:t xml:space="preserve">Recently several stakeholders including both the city of Pittsburgh, Allegheny County, Pittsburgh Safe Boating Council, 3 Rivers Rowing Association, and Downtown CDC have requested that the Commission consider extending the zone on the Allegheny River to the Veterans Bridge and keeping it in effect through November 1 of each year.  This change is needed due to increased boating traffic in the fall for various events in the area.  Additionally, the zone would create safer conditions for mooring vessels along the Riverwalk. After vetting by the Boating Advisory Board this amendment will be presented to the Commissioners at their January 2019 meeting.  </w:t>
      </w:r>
    </w:p>
    <w:p w14:paraId="5C984C8F" w14:textId="77777777" w:rsidR="00EE4713" w:rsidRDefault="00EE4713" w:rsidP="00EE4713">
      <w:pPr>
        <w:pStyle w:val="BodyText2"/>
        <w:ind w:left="720"/>
        <w:rPr>
          <w:sz w:val="24"/>
        </w:rPr>
      </w:pPr>
    </w:p>
    <w:p w14:paraId="59BDDFF7" w14:textId="77777777" w:rsidR="00EE4713" w:rsidRPr="00AD20F7" w:rsidRDefault="00EE4713" w:rsidP="00EE4713">
      <w:pPr>
        <w:pStyle w:val="BodyText2"/>
        <w:ind w:left="720"/>
        <w:rPr>
          <w:sz w:val="24"/>
        </w:rPr>
      </w:pPr>
      <w:r>
        <w:rPr>
          <w:sz w:val="24"/>
        </w:rPr>
        <w:lastRenderedPageBreak/>
        <w:t xml:space="preserve">Staff propose that §111.2 be amended as follows: </w:t>
      </w:r>
    </w:p>
    <w:p w14:paraId="6445F4A6" w14:textId="77777777" w:rsidR="00EE4713" w:rsidRPr="001E3935" w:rsidRDefault="00EE4713" w:rsidP="00570F30">
      <w:pPr>
        <w:spacing w:before="100" w:beforeAutospacing="1" w:after="0"/>
        <w:ind w:left="720"/>
        <w:rPr>
          <w:rFonts w:ascii="Times New Roman" w:hAnsi="Times New Roman" w:cs="Times New Roman"/>
          <w:sz w:val="24"/>
          <w:szCs w:val="24"/>
        </w:rPr>
      </w:pPr>
      <w:r w:rsidRPr="001E3935">
        <w:rPr>
          <w:rFonts w:ascii="Times New Roman" w:hAnsi="Times New Roman" w:cs="Times New Roman"/>
          <w:sz w:val="24"/>
          <w:szCs w:val="24"/>
        </w:rPr>
        <w:t>(c)  </w:t>
      </w:r>
      <w:r w:rsidRPr="001E3935">
        <w:rPr>
          <w:rFonts w:ascii="Times New Roman" w:hAnsi="Times New Roman" w:cs="Times New Roman"/>
          <w:i/>
          <w:iCs/>
          <w:sz w:val="24"/>
          <w:szCs w:val="24"/>
        </w:rPr>
        <w:t>Allegheny, Monongahela and Ohio Rivers (City of Pittsburgh). </w:t>
      </w:r>
      <w:r w:rsidRPr="001E3935">
        <w:rPr>
          <w:rFonts w:ascii="Times New Roman" w:hAnsi="Times New Roman" w:cs="Times New Roman"/>
          <w:sz w:val="24"/>
          <w:szCs w:val="24"/>
        </w:rPr>
        <w:t xml:space="preserve">Boats are limited to slow, no-wake speed from the Fort Pitt Bridge over the Monongahela River and the </w:t>
      </w:r>
      <w:r w:rsidRPr="001E3935">
        <w:rPr>
          <w:rFonts w:ascii="Times New Roman" w:hAnsi="Times New Roman" w:cs="Times New Roman"/>
          <w:b/>
          <w:sz w:val="24"/>
          <w:szCs w:val="24"/>
        </w:rPr>
        <w:t xml:space="preserve">[9th Street Bridge] </w:t>
      </w:r>
      <w:r w:rsidRPr="001E3935">
        <w:rPr>
          <w:rFonts w:ascii="Times New Roman" w:hAnsi="Times New Roman" w:cs="Times New Roman"/>
          <w:b/>
          <w:sz w:val="24"/>
          <w:szCs w:val="24"/>
          <w:u w:val="single"/>
        </w:rPr>
        <w:t xml:space="preserve">Veterans Bridge </w:t>
      </w:r>
      <w:r w:rsidRPr="001E3935">
        <w:rPr>
          <w:rFonts w:ascii="Times New Roman" w:hAnsi="Times New Roman" w:cs="Times New Roman"/>
          <w:sz w:val="24"/>
          <w:szCs w:val="24"/>
        </w:rPr>
        <w:t xml:space="preserve">over the Allegheny River to the West End Bridge over the Ohio River. This zone shall be in effect on weekends from May 1 to </w:t>
      </w:r>
      <w:r w:rsidRPr="001E3935">
        <w:rPr>
          <w:rFonts w:ascii="Times New Roman" w:hAnsi="Times New Roman" w:cs="Times New Roman"/>
          <w:b/>
          <w:sz w:val="24"/>
          <w:szCs w:val="24"/>
        </w:rPr>
        <w:t>[October]</w:t>
      </w:r>
      <w:r w:rsidRPr="001E3935">
        <w:rPr>
          <w:rFonts w:ascii="Times New Roman" w:hAnsi="Times New Roman" w:cs="Times New Roman"/>
          <w:sz w:val="24"/>
          <w:szCs w:val="24"/>
        </w:rPr>
        <w:t xml:space="preserve"> </w:t>
      </w:r>
      <w:r w:rsidRPr="001E3935">
        <w:rPr>
          <w:rFonts w:ascii="Times New Roman" w:hAnsi="Times New Roman" w:cs="Times New Roman"/>
          <w:b/>
          <w:sz w:val="24"/>
          <w:szCs w:val="24"/>
          <w:u w:val="single"/>
        </w:rPr>
        <w:t>November</w:t>
      </w:r>
      <w:r w:rsidRPr="001E3935">
        <w:rPr>
          <w:rFonts w:ascii="Times New Roman" w:hAnsi="Times New Roman" w:cs="Times New Roman"/>
          <w:sz w:val="24"/>
          <w:szCs w:val="24"/>
        </w:rPr>
        <w:t xml:space="preserve"> 1 from 3 p.m. Friday until midnight Sunday and from 3 p.m. on the day preceding Memorial Day, July 4 and Labor Day until midnight of the holiday.</w:t>
      </w:r>
    </w:p>
    <w:p w14:paraId="6AC7700D" w14:textId="77777777" w:rsidR="00570F30" w:rsidRDefault="00570F30" w:rsidP="00570F30">
      <w:pPr>
        <w:spacing w:after="0"/>
        <w:rPr>
          <w:rFonts w:ascii="Times New Roman" w:hAnsi="Times New Roman" w:cs="Times New Roman"/>
          <w:sz w:val="24"/>
          <w:u w:val="single"/>
        </w:rPr>
      </w:pPr>
    </w:p>
    <w:p w14:paraId="00228435" w14:textId="77777777" w:rsidR="00EE4713" w:rsidRPr="0031305D" w:rsidRDefault="00EE4713" w:rsidP="00570F30">
      <w:pPr>
        <w:spacing w:after="0"/>
        <w:rPr>
          <w:rFonts w:ascii="Times New Roman" w:hAnsi="Times New Roman" w:cs="Times New Roman"/>
          <w:sz w:val="24"/>
        </w:rPr>
      </w:pPr>
      <w:r w:rsidRPr="0031305D">
        <w:rPr>
          <w:rFonts w:ascii="Times New Roman" w:hAnsi="Times New Roman" w:cs="Times New Roman"/>
          <w:sz w:val="24"/>
          <w:u w:val="single"/>
        </w:rPr>
        <w:t>Briefer:</w:t>
      </w:r>
      <w:r w:rsidRPr="0031305D">
        <w:rPr>
          <w:rFonts w:ascii="Times New Roman" w:hAnsi="Times New Roman" w:cs="Times New Roman"/>
          <w:sz w:val="24"/>
        </w:rPr>
        <w:t xml:space="preserve">   </w:t>
      </w:r>
    </w:p>
    <w:p w14:paraId="4736A4DE" w14:textId="77777777" w:rsidR="00EE4713" w:rsidRDefault="00EE4713" w:rsidP="00570F30">
      <w:pPr>
        <w:spacing w:after="0"/>
        <w:ind w:left="720"/>
        <w:rPr>
          <w:rFonts w:ascii="Times New Roman" w:hAnsi="Times New Roman" w:cs="Times New Roman"/>
          <w:sz w:val="24"/>
        </w:rPr>
      </w:pPr>
      <w:r w:rsidRPr="0031305D">
        <w:rPr>
          <w:rFonts w:ascii="Times New Roman" w:hAnsi="Times New Roman" w:cs="Times New Roman"/>
          <w:sz w:val="24"/>
        </w:rPr>
        <w:t>COL Corey L. Britcher, Director, Bureau of Law Enforcement</w:t>
      </w:r>
    </w:p>
    <w:p w14:paraId="165FBAA9" w14:textId="77777777" w:rsidR="00570F30" w:rsidRDefault="00570F30" w:rsidP="00570F30">
      <w:pPr>
        <w:spacing w:after="0"/>
        <w:rPr>
          <w:rFonts w:ascii="Times New Roman" w:hAnsi="Times New Roman" w:cs="Times New Roman"/>
          <w:sz w:val="24"/>
          <w:u w:val="single"/>
        </w:rPr>
      </w:pPr>
    </w:p>
    <w:p w14:paraId="7188975E" w14:textId="77777777" w:rsidR="00EE4713" w:rsidRDefault="00EE4713" w:rsidP="00570F30">
      <w:pPr>
        <w:spacing w:after="0"/>
        <w:rPr>
          <w:rFonts w:ascii="Times New Roman" w:hAnsi="Times New Roman" w:cs="Times New Roman"/>
          <w:sz w:val="24"/>
        </w:rPr>
      </w:pPr>
      <w:r>
        <w:rPr>
          <w:rFonts w:ascii="Times New Roman" w:hAnsi="Times New Roman" w:cs="Times New Roman"/>
          <w:sz w:val="24"/>
          <w:u w:val="single"/>
        </w:rPr>
        <w:t>Recommendation:</w:t>
      </w:r>
    </w:p>
    <w:p w14:paraId="2023F746" w14:textId="77777777" w:rsidR="00EE4713" w:rsidRPr="00EE4713" w:rsidRDefault="00EE4713" w:rsidP="00570F30">
      <w:pPr>
        <w:spacing w:after="0"/>
        <w:ind w:left="720" w:hanging="720"/>
        <w:rPr>
          <w:rFonts w:ascii="Times New Roman" w:hAnsi="Times New Roman" w:cs="Times New Roman"/>
          <w:sz w:val="24"/>
        </w:rPr>
      </w:pPr>
      <w:r>
        <w:rPr>
          <w:rFonts w:ascii="Times New Roman" w:hAnsi="Times New Roman" w:cs="Times New Roman"/>
          <w:sz w:val="24"/>
        </w:rPr>
        <w:tab/>
        <w:t>Boating Advisory Boat recommends that the Commission extend the distance of the slow no wake zone by a ¼ mile and also add one month until November 1</w:t>
      </w:r>
      <w:r w:rsidRPr="00EE4713">
        <w:rPr>
          <w:rFonts w:ascii="Times New Roman" w:hAnsi="Times New Roman" w:cs="Times New Roman"/>
          <w:sz w:val="24"/>
          <w:vertAlign w:val="superscript"/>
        </w:rPr>
        <w:t>st</w:t>
      </w:r>
      <w:r>
        <w:rPr>
          <w:rFonts w:ascii="Times New Roman" w:hAnsi="Times New Roman" w:cs="Times New Roman"/>
          <w:sz w:val="24"/>
        </w:rPr>
        <w:t xml:space="preserve">.  </w:t>
      </w:r>
    </w:p>
    <w:p w14:paraId="1ED1F14D" w14:textId="77777777" w:rsidR="00DC48F1" w:rsidRDefault="00EE4713" w:rsidP="00DC48F1">
      <w:pPr>
        <w:spacing w:after="0"/>
        <w:rPr>
          <w:rFonts w:ascii="Times New Roman" w:hAnsi="Times New Roman" w:cs="Times New Roman"/>
          <w:sz w:val="24"/>
          <w:szCs w:val="24"/>
          <w:u w:val="single"/>
        </w:rPr>
      </w:pPr>
      <w:r w:rsidRPr="00952FE5">
        <w:rPr>
          <w:rFonts w:ascii="Times New Roman" w:hAnsi="Times New Roman" w:cs="Times New Roman"/>
          <w:sz w:val="24"/>
          <w:szCs w:val="24"/>
          <w:u w:val="single"/>
        </w:rPr>
        <w:t>Action:</w:t>
      </w:r>
    </w:p>
    <w:p w14:paraId="7722EBA3" w14:textId="77777777" w:rsidR="00EE4713" w:rsidRDefault="00EE4713" w:rsidP="00DC48F1">
      <w:pPr>
        <w:tabs>
          <w:tab w:val="left" w:pos="720"/>
        </w:tabs>
        <w:spacing w:after="0"/>
        <w:ind w:left="720"/>
        <w:rPr>
          <w:rFonts w:ascii="Times New Roman" w:hAnsi="Times New Roman" w:cs="Times New Roman"/>
          <w:sz w:val="24"/>
          <w:szCs w:val="24"/>
        </w:rPr>
      </w:pPr>
      <w:r>
        <w:rPr>
          <w:rFonts w:ascii="Times New Roman" w:hAnsi="Times New Roman" w:cs="Times New Roman"/>
          <w:sz w:val="24"/>
          <w:szCs w:val="24"/>
        </w:rPr>
        <w:t>A motion was made by Vice Chair Gibson and seconded by member Mahn to approve the changes.  The motion carried.</w:t>
      </w:r>
      <w:r w:rsidR="00C1455F">
        <w:rPr>
          <w:rFonts w:ascii="Times New Roman" w:hAnsi="Times New Roman" w:cs="Times New Roman"/>
          <w:sz w:val="24"/>
          <w:szCs w:val="24"/>
        </w:rPr>
        <w:t xml:space="preserve">  Proposal will now go to the Commission Meeting, January 14, 2019 for consideration.</w:t>
      </w:r>
    </w:p>
    <w:p w14:paraId="11B6D629" w14:textId="77777777" w:rsidR="00570F30" w:rsidRDefault="00570F30" w:rsidP="00570F30">
      <w:pPr>
        <w:spacing w:after="0"/>
        <w:ind w:left="720" w:hanging="720"/>
        <w:rPr>
          <w:rFonts w:ascii="Times New Roman" w:hAnsi="Times New Roman" w:cs="Times New Roman"/>
          <w:b/>
          <w:sz w:val="24"/>
          <w:szCs w:val="24"/>
        </w:rPr>
      </w:pPr>
    </w:p>
    <w:p w14:paraId="2E42A5CF" w14:textId="77777777" w:rsidR="00570F30" w:rsidRDefault="00570F30" w:rsidP="00570F30">
      <w:pPr>
        <w:spacing w:after="0"/>
        <w:ind w:left="720" w:hanging="720"/>
        <w:rPr>
          <w:rFonts w:ascii="Times New Roman" w:hAnsi="Times New Roman" w:cs="Times New Roman"/>
          <w:b/>
          <w:sz w:val="24"/>
          <w:szCs w:val="24"/>
        </w:rPr>
      </w:pPr>
      <w:r>
        <w:rPr>
          <w:rFonts w:ascii="Times New Roman" w:hAnsi="Times New Roman" w:cs="Times New Roman"/>
          <w:b/>
          <w:sz w:val="24"/>
          <w:szCs w:val="24"/>
        </w:rPr>
        <w:t>VII.</w:t>
      </w:r>
      <w:r>
        <w:rPr>
          <w:rFonts w:ascii="Times New Roman" w:hAnsi="Times New Roman" w:cs="Times New Roman"/>
          <w:b/>
          <w:sz w:val="24"/>
          <w:szCs w:val="24"/>
        </w:rPr>
        <w:tab/>
        <w:t>Discussion Items</w:t>
      </w:r>
    </w:p>
    <w:p w14:paraId="4DDFB18B" w14:textId="77777777" w:rsidR="00570F30" w:rsidRDefault="00570F30" w:rsidP="00570F30">
      <w:pPr>
        <w:pStyle w:val="ListParagraph"/>
        <w:numPr>
          <w:ilvl w:val="0"/>
          <w:numId w:val="4"/>
        </w:numPr>
        <w:spacing w:after="0"/>
        <w:rPr>
          <w:rFonts w:ascii="Times New Roman" w:hAnsi="Times New Roman" w:cs="Times New Roman"/>
          <w:b/>
          <w:sz w:val="24"/>
          <w:szCs w:val="24"/>
        </w:rPr>
      </w:pPr>
      <w:r>
        <w:rPr>
          <w:rFonts w:ascii="Times New Roman" w:hAnsi="Times New Roman" w:cs="Times New Roman"/>
          <w:b/>
          <w:sz w:val="24"/>
          <w:szCs w:val="24"/>
        </w:rPr>
        <w:t>Legislative Update – Mike Nerozzi</w:t>
      </w:r>
    </w:p>
    <w:p w14:paraId="19AAF5F1" w14:textId="77777777" w:rsidR="007B198A" w:rsidRDefault="007B198A" w:rsidP="007B198A">
      <w:pPr>
        <w:spacing w:after="0"/>
        <w:rPr>
          <w:rFonts w:ascii="Times New Roman" w:hAnsi="Times New Roman" w:cs="Times New Roman"/>
          <w:sz w:val="24"/>
          <w:szCs w:val="24"/>
        </w:rPr>
      </w:pPr>
      <w:r>
        <w:rPr>
          <w:rFonts w:ascii="Times New Roman" w:hAnsi="Times New Roman" w:cs="Times New Roman"/>
          <w:sz w:val="24"/>
          <w:szCs w:val="24"/>
        </w:rPr>
        <w:t>Mike Nerozzi sp</w:t>
      </w:r>
      <w:r w:rsidR="002E54E6">
        <w:rPr>
          <w:rFonts w:ascii="Times New Roman" w:hAnsi="Times New Roman" w:cs="Times New Roman"/>
          <w:sz w:val="24"/>
          <w:szCs w:val="24"/>
        </w:rPr>
        <w:t xml:space="preserve">oke about a couple of key items.  They are pursuing a fishing license fee increase, looking at the strategic money reserve, and also a way to expand the usage of Lake Erie Permit fees.  They are trying to address the problems associated with the marking of low head dams.  He also talked about from a public safety stand point making a BUI the same offense as a DUI.  </w:t>
      </w:r>
      <w:r w:rsidR="00D512F0">
        <w:rPr>
          <w:rFonts w:ascii="Times New Roman" w:hAnsi="Times New Roman" w:cs="Times New Roman"/>
          <w:sz w:val="24"/>
          <w:szCs w:val="24"/>
        </w:rPr>
        <w:t xml:space="preserve">Looking to add legislation for aggregated assault by watercraft and also reducing the penalty for someone who doesn’t have their Boating Safety Education card on board.  Currently it’s the same fine as someone who </w:t>
      </w:r>
      <w:r w:rsidR="006B5097">
        <w:rPr>
          <w:rFonts w:ascii="Times New Roman" w:hAnsi="Times New Roman" w:cs="Times New Roman"/>
          <w:sz w:val="24"/>
          <w:szCs w:val="24"/>
        </w:rPr>
        <w:t xml:space="preserve">hasn’t taken the course </w:t>
      </w:r>
      <w:r w:rsidR="00D512F0">
        <w:rPr>
          <w:rFonts w:ascii="Times New Roman" w:hAnsi="Times New Roman" w:cs="Times New Roman"/>
          <w:sz w:val="24"/>
          <w:szCs w:val="24"/>
        </w:rPr>
        <w:t xml:space="preserve">and is required to.    </w:t>
      </w:r>
    </w:p>
    <w:p w14:paraId="4EA9ED3A" w14:textId="77777777" w:rsidR="006B5097" w:rsidRDefault="006B5097" w:rsidP="007B198A">
      <w:pPr>
        <w:spacing w:after="0"/>
        <w:rPr>
          <w:rFonts w:ascii="Times New Roman" w:hAnsi="Times New Roman" w:cs="Times New Roman"/>
          <w:sz w:val="24"/>
          <w:szCs w:val="24"/>
        </w:rPr>
      </w:pPr>
    </w:p>
    <w:p w14:paraId="67FE9944" w14:textId="77777777" w:rsidR="006B5097" w:rsidRDefault="006B5097" w:rsidP="006B5097">
      <w:pPr>
        <w:pStyle w:val="ListParagraph"/>
        <w:numPr>
          <w:ilvl w:val="0"/>
          <w:numId w:val="4"/>
        </w:numPr>
        <w:spacing w:after="0"/>
        <w:rPr>
          <w:rFonts w:ascii="Times New Roman" w:hAnsi="Times New Roman" w:cs="Times New Roman"/>
          <w:b/>
          <w:sz w:val="24"/>
          <w:szCs w:val="24"/>
        </w:rPr>
      </w:pPr>
      <w:r>
        <w:rPr>
          <w:rFonts w:ascii="Times New Roman" w:hAnsi="Times New Roman" w:cs="Times New Roman"/>
          <w:b/>
          <w:sz w:val="24"/>
          <w:szCs w:val="24"/>
        </w:rPr>
        <w:t xml:space="preserve"> Water Rescue Update – Ryan Walt</w:t>
      </w:r>
    </w:p>
    <w:p w14:paraId="2D4AC5AF" w14:textId="77777777" w:rsidR="00C6645C" w:rsidRDefault="003C4061" w:rsidP="006B5097">
      <w:pPr>
        <w:spacing w:after="0"/>
        <w:rPr>
          <w:rFonts w:ascii="Times New Roman" w:hAnsi="Times New Roman" w:cs="Times New Roman"/>
          <w:sz w:val="24"/>
          <w:szCs w:val="24"/>
        </w:rPr>
      </w:pPr>
      <w:r>
        <w:rPr>
          <w:rFonts w:ascii="Times New Roman" w:hAnsi="Times New Roman" w:cs="Times New Roman"/>
          <w:sz w:val="24"/>
          <w:szCs w:val="24"/>
        </w:rPr>
        <w:t xml:space="preserve">Ryan Walt talked about responding to the flash flooding that occurred in NE PA in August.  He showed a video of some of the highlights from that trip.  They did a three day rescue operation August 13 -15, 2018 in the Benton, PA area.  They had 23 rescues, 6 of which were children.  They also rescued 5 animals.  </w:t>
      </w:r>
      <w:r w:rsidR="00C86F9C">
        <w:rPr>
          <w:rFonts w:ascii="Times New Roman" w:hAnsi="Times New Roman" w:cs="Times New Roman"/>
          <w:sz w:val="24"/>
          <w:szCs w:val="24"/>
        </w:rPr>
        <w:t xml:space="preserve">He mentioned that in 2018, seven times they were asked to do a 24 hour stand by at Fort Indiantown Gap.  </w:t>
      </w:r>
      <w:r w:rsidR="00C6645C">
        <w:rPr>
          <w:rFonts w:ascii="Times New Roman" w:hAnsi="Times New Roman" w:cs="Times New Roman"/>
          <w:sz w:val="24"/>
          <w:szCs w:val="24"/>
        </w:rPr>
        <w:t>He then showed a video of their 16 day deployment to South Carolina.</w:t>
      </w:r>
    </w:p>
    <w:p w14:paraId="288E8758" w14:textId="77777777" w:rsidR="00C6645C" w:rsidRDefault="00C6645C" w:rsidP="006B5097">
      <w:pPr>
        <w:spacing w:after="0"/>
        <w:rPr>
          <w:rFonts w:ascii="Times New Roman" w:hAnsi="Times New Roman" w:cs="Times New Roman"/>
          <w:sz w:val="24"/>
          <w:szCs w:val="24"/>
        </w:rPr>
      </w:pPr>
    </w:p>
    <w:p w14:paraId="7EEAFA5B" w14:textId="77777777" w:rsidR="00CC2863" w:rsidRDefault="00C6645C" w:rsidP="00C6645C">
      <w:pPr>
        <w:spacing w:after="0"/>
        <w:rPr>
          <w:rFonts w:ascii="Times New Roman" w:hAnsi="Times New Roman" w:cs="Times New Roman"/>
          <w:b/>
          <w:sz w:val="24"/>
          <w:szCs w:val="24"/>
        </w:rPr>
      </w:pPr>
      <w:r>
        <w:rPr>
          <w:rFonts w:ascii="Times New Roman" w:hAnsi="Times New Roman" w:cs="Times New Roman"/>
          <w:b/>
          <w:sz w:val="24"/>
          <w:szCs w:val="24"/>
        </w:rPr>
        <w:t xml:space="preserve">VIII. </w:t>
      </w:r>
      <w:r w:rsidR="00D94352">
        <w:rPr>
          <w:rFonts w:ascii="Times New Roman" w:hAnsi="Times New Roman" w:cs="Times New Roman"/>
          <w:b/>
          <w:sz w:val="24"/>
          <w:szCs w:val="24"/>
        </w:rPr>
        <w:t xml:space="preserve">  </w:t>
      </w:r>
      <w:r w:rsidR="00CC2863">
        <w:rPr>
          <w:rFonts w:ascii="Times New Roman" w:hAnsi="Times New Roman" w:cs="Times New Roman"/>
          <w:b/>
          <w:sz w:val="24"/>
          <w:szCs w:val="24"/>
        </w:rPr>
        <w:t>Other Business</w:t>
      </w:r>
    </w:p>
    <w:p w14:paraId="17936887" w14:textId="77777777" w:rsidR="006B5097" w:rsidRDefault="00CC2863" w:rsidP="00C6645C">
      <w:pPr>
        <w:spacing w:after="0"/>
        <w:rPr>
          <w:rFonts w:ascii="Times New Roman" w:hAnsi="Times New Roman" w:cs="Times New Roman"/>
          <w:sz w:val="24"/>
          <w:szCs w:val="24"/>
        </w:rPr>
      </w:pPr>
      <w:r>
        <w:rPr>
          <w:rFonts w:ascii="Times New Roman" w:hAnsi="Times New Roman" w:cs="Times New Roman"/>
          <w:sz w:val="24"/>
          <w:szCs w:val="24"/>
        </w:rPr>
        <w:t xml:space="preserve">COL Corey Britcher told everyone that we have tentatively scheduled the next Boating Advisory Board Meeting for December 3, 2019.  </w:t>
      </w:r>
    </w:p>
    <w:p w14:paraId="0D1DB313" w14:textId="77777777" w:rsidR="00CC2863" w:rsidRDefault="00CC2863" w:rsidP="00C6645C">
      <w:pPr>
        <w:spacing w:after="0"/>
        <w:rPr>
          <w:rFonts w:ascii="Times New Roman" w:hAnsi="Times New Roman" w:cs="Times New Roman"/>
          <w:sz w:val="24"/>
          <w:szCs w:val="24"/>
        </w:rPr>
      </w:pPr>
    </w:p>
    <w:p w14:paraId="476BA3F0" w14:textId="77777777" w:rsidR="00CC2863" w:rsidRDefault="00BA4D08" w:rsidP="00BA4D08">
      <w:pPr>
        <w:tabs>
          <w:tab w:val="left" w:pos="630"/>
        </w:tabs>
        <w:spacing w:after="0"/>
        <w:rPr>
          <w:rFonts w:ascii="Times New Roman" w:hAnsi="Times New Roman" w:cs="Times New Roman"/>
          <w:sz w:val="24"/>
          <w:szCs w:val="24"/>
        </w:rPr>
      </w:pPr>
      <w:r>
        <w:rPr>
          <w:rFonts w:ascii="Times New Roman" w:hAnsi="Times New Roman" w:cs="Times New Roman"/>
          <w:b/>
          <w:sz w:val="24"/>
          <w:szCs w:val="24"/>
        </w:rPr>
        <w:t>IX</w:t>
      </w:r>
      <w:r w:rsidR="00CC2863">
        <w:rPr>
          <w:rFonts w:ascii="Times New Roman" w:hAnsi="Times New Roman" w:cs="Times New Roman"/>
          <w:b/>
          <w:sz w:val="24"/>
          <w:szCs w:val="24"/>
        </w:rPr>
        <w:t>.</w:t>
      </w:r>
      <w:r>
        <w:rPr>
          <w:rFonts w:ascii="Times New Roman" w:hAnsi="Times New Roman" w:cs="Times New Roman"/>
          <w:b/>
          <w:sz w:val="24"/>
          <w:szCs w:val="24"/>
        </w:rPr>
        <w:tab/>
      </w:r>
      <w:r w:rsidR="00CC2863">
        <w:rPr>
          <w:rFonts w:ascii="Times New Roman" w:hAnsi="Times New Roman" w:cs="Times New Roman"/>
          <w:b/>
          <w:sz w:val="24"/>
          <w:szCs w:val="24"/>
        </w:rPr>
        <w:t>Adjournment</w:t>
      </w:r>
    </w:p>
    <w:p w14:paraId="077D0555" w14:textId="77777777" w:rsidR="00CC2863" w:rsidRDefault="00CC2863" w:rsidP="00BA4D08">
      <w:pPr>
        <w:spacing w:after="0"/>
        <w:rPr>
          <w:rFonts w:ascii="Times New Roman" w:hAnsi="Times New Roman" w:cs="Times New Roman"/>
          <w:sz w:val="24"/>
          <w:szCs w:val="24"/>
        </w:rPr>
      </w:pPr>
      <w:r>
        <w:rPr>
          <w:rFonts w:ascii="Times New Roman" w:hAnsi="Times New Roman" w:cs="Times New Roman"/>
          <w:sz w:val="24"/>
          <w:szCs w:val="24"/>
        </w:rPr>
        <w:t xml:space="preserve">Chairman Lustig called for a motion to adjourn the meeting.  The motion was presented by Member Mahn and seconded by Vice Chair Gibson.  The meeting adjourned at </w:t>
      </w:r>
      <w:r w:rsidR="00BA4D08">
        <w:rPr>
          <w:rFonts w:ascii="Times New Roman" w:hAnsi="Times New Roman" w:cs="Times New Roman"/>
          <w:sz w:val="24"/>
          <w:szCs w:val="24"/>
        </w:rPr>
        <w:t>11:40 a.m.</w:t>
      </w:r>
    </w:p>
    <w:sectPr w:rsidR="00CC2863" w:rsidSect="009033FC">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621EDB" w14:textId="77777777" w:rsidR="00757FA3" w:rsidRDefault="00757FA3" w:rsidP="00AA2FF2">
      <w:pPr>
        <w:spacing w:after="0" w:line="240" w:lineRule="auto"/>
      </w:pPr>
      <w:r>
        <w:separator/>
      </w:r>
    </w:p>
  </w:endnote>
  <w:endnote w:type="continuationSeparator" w:id="0">
    <w:p w14:paraId="20F7ADC0" w14:textId="77777777" w:rsidR="00757FA3" w:rsidRDefault="00757FA3" w:rsidP="00AA2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E6745" w14:textId="77777777" w:rsidR="00D65CC0" w:rsidRDefault="00B0445A">
    <w:pPr>
      <w:pStyle w:val="Footer"/>
      <w:jc w:val="center"/>
    </w:pPr>
    <w:r>
      <w:tab/>
    </w:r>
    <w:r>
      <w:tab/>
    </w:r>
    <w:sdt>
      <w:sdtPr>
        <w:id w:val="996915483"/>
        <w:docPartObj>
          <w:docPartGallery w:val="Page Numbers (Bottom of Page)"/>
          <w:docPartUnique/>
        </w:docPartObj>
      </w:sdtPr>
      <w:sdtEndPr>
        <w:rPr>
          <w:noProof/>
        </w:rPr>
      </w:sdtEndPr>
      <w:sdtContent>
        <w:r w:rsidR="00D65CC0">
          <w:fldChar w:fldCharType="begin"/>
        </w:r>
        <w:r w:rsidR="00D65CC0">
          <w:instrText xml:space="preserve"> PAGE   \* MERGEFORMAT </w:instrText>
        </w:r>
        <w:r w:rsidR="00D65CC0">
          <w:fldChar w:fldCharType="separate"/>
        </w:r>
        <w:r w:rsidR="00D94352">
          <w:rPr>
            <w:noProof/>
          </w:rPr>
          <w:t>4</w:t>
        </w:r>
        <w:r w:rsidR="00D65CC0">
          <w:rPr>
            <w:noProof/>
          </w:rPr>
          <w:fldChar w:fldCharType="end"/>
        </w:r>
      </w:sdtContent>
    </w:sdt>
  </w:p>
  <w:p w14:paraId="422CAD37" w14:textId="77777777" w:rsidR="00D65CC0" w:rsidRDefault="00D65C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8013741"/>
      <w:docPartObj>
        <w:docPartGallery w:val="Page Numbers (Bottom of Page)"/>
        <w:docPartUnique/>
      </w:docPartObj>
    </w:sdtPr>
    <w:sdtEndPr>
      <w:rPr>
        <w:noProof/>
      </w:rPr>
    </w:sdtEndPr>
    <w:sdtContent>
      <w:p w14:paraId="4C34E5BF" w14:textId="77777777" w:rsidR="00D65CC0" w:rsidRDefault="003D277B">
        <w:pPr>
          <w:pStyle w:val="Footer"/>
          <w:jc w:val="center"/>
        </w:pPr>
      </w:p>
    </w:sdtContent>
  </w:sdt>
  <w:p w14:paraId="245EB8EA" w14:textId="77777777" w:rsidR="00D65CC0" w:rsidRDefault="00D65C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EB347" w14:textId="77777777" w:rsidR="00AD1701" w:rsidRDefault="00B0445A">
    <w:pPr>
      <w:pStyle w:val="Footer"/>
      <w:jc w:val="center"/>
    </w:pPr>
    <w:r>
      <w:t>Volume 5</w:t>
    </w:r>
    <w:r w:rsidR="00BA4D08">
      <w:t>4</w:t>
    </w:r>
    <w:r>
      <w:tab/>
    </w:r>
    <w:r>
      <w:tab/>
    </w:r>
    <w:sdt>
      <w:sdtPr>
        <w:id w:val="-1434592825"/>
        <w:docPartObj>
          <w:docPartGallery w:val="Page Numbers (Bottom of Page)"/>
          <w:docPartUnique/>
        </w:docPartObj>
      </w:sdtPr>
      <w:sdtEndPr>
        <w:rPr>
          <w:noProof/>
        </w:rPr>
      </w:sdtEndPr>
      <w:sdtContent>
        <w:r w:rsidR="00AD1701">
          <w:fldChar w:fldCharType="begin"/>
        </w:r>
        <w:r w:rsidR="00AD1701">
          <w:instrText xml:space="preserve"> PAGE   \* MERGEFORMAT </w:instrText>
        </w:r>
        <w:r w:rsidR="00AD1701">
          <w:fldChar w:fldCharType="separate"/>
        </w:r>
        <w:r w:rsidR="00D94352">
          <w:rPr>
            <w:noProof/>
          </w:rPr>
          <w:t>1</w:t>
        </w:r>
        <w:r w:rsidR="00AD1701">
          <w:rPr>
            <w:noProof/>
          </w:rPr>
          <w:fldChar w:fldCharType="end"/>
        </w:r>
      </w:sdtContent>
    </w:sdt>
  </w:p>
  <w:p w14:paraId="7FB0703F" w14:textId="77777777" w:rsidR="00AD1701" w:rsidRDefault="00AD17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424ADE" w14:textId="77777777" w:rsidR="00757FA3" w:rsidRDefault="00757FA3" w:rsidP="00AA2FF2">
      <w:pPr>
        <w:spacing w:after="0" w:line="240" w:lineRule="auto"/>
      </w:pPr>
      <w:r>
        <w:separator/>
      </w:r>
    </w:p>
  </w:footnote>
  <w:footnote w:type="continuationSeparator" w:id="0">
    <w:p w14:paraId="24ED9470" w14:textId="77777777" w:rsidR="00757FA3" w:rsidRDefault="00757FA3" w:rsidP="00AA2F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3A6FA" w14:textId="21014680" w:rsidR="00853567" w:rsidRDefault="008535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AA204" w14:textId="48FA5931" w:rsidR="00853567" w:rsidRDefault="008535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C8A84" w14:textId="0A635D5C" w:rsidR="00853567" w:rsidRDefault="0085356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418FB" w14:textId="78C3CAB6" w:rsidR="00853567" w:rsidRDefault="0085356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F825F" w14:textId="0A44A46D" w:rsidR="00853567" w:rsidRDefault="0085356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5E630" w14:textId="473C8B96" w:rsidR="00853567" w:rsidRDefault="008535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7101FA"/>
    <w:multiLevelType w:val="hybridMultilevel"/>
    <w:tmpl w:val="55DE83C0"/>
    <w:lvl w:ilvl="0" w:tplc="E62264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88A7998"/>
    <w:multiLevelType w:val="hybridMultilevel"/>
    <w:tmpl w:val="943A101C"/>
    <w:lvl w:ilvl="0" w:tplc="4E1E31D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343BD5"/>
    <w:multiLevelType w:val="hybridMultilevel"/>
    <w:tmpl w:val="8BA6CD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E426E9"/>
    <w:multiLevelType w:val="hybridMultilevel"/>
    <w:tmpl w:val="66065D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D70"/>
    <w:rsid w:val="000072A2"/>
    <w:rsid w:val="00016B87"/>
    <w:rsid w:val="00024F5D"/>
    <w:rsid w:val="0006503A"/>
    <w:rsid w:val="000C01B2"/>
    <w:rsid w:val="000D2010"/>
    <w:rsid w:val="000D2AD1"/>
    <w:rsid w:val="000F21D5"/>
    <w:rsid w:val="00102D08"/>
    <w:rsid w:val="00127426"/>
    <w:rsid w:val="001C1AE0"/>
    <w:rsid w:val="001E3935"/>
    <w:rsid w:val="001F0BB5"/>
    <w:rsid w:val="00213E38"/>
    <w:rsid w:val="00226788"/>
    <w:rsid w:val="00232C1B"/>
    <w:rsid w:val="002B1964"/>
    <w:rsid w:val="002C22D3"/>
    <w:rsid w:val="002E476B"/>
    <w:rsid w:val="002E54E6"/>
    <w:rsid w:val="0031305D"/>
    <w:rsid w:val="00364D70"/>
    <w:rsid w:val="00370D95"/>
    <w:rsid w:val="003C4061"/>
    <w:rsid w:val="003D277B"/>
    <w:rsid w:val="003E0DD0"/>
    <w:rsid w:val="004007C4"/>
    <w:rsid w:val="00431AB0"/>
    <w:rsid w:val="004608A0"/>
    <w:rsid w:val="004B6F1F"/>
    <w:rsid w:val="004C682E"/>
    <w:rsid w:val="004D2A31"/>
    <w:rsid w:val="00560FCB"/>
    <w:rsid w:val="00570F30"/>
    <w:rsid w:val="005C57C0"/>
    <w:rsid w:val="00635A1D"/>
    <w:rsid w:val="006456ED"/>
    <w:rsid w:val="00664ADF"/>
    <w:rsid w:val="006979EE"/>
    <w:rsid w:val="006B5097"/>
    <w:rsid w:val="00733F8D"/>
    <w:rsid w:val="00742A86"/>
    <w:rsid w:val="00757FA3"/>
    <w:rsid w:val="007714A6"/>
    <w:rsid w:val="0077250F"/>
    <w:rsid w:val="00790D82"/>
    <w:rsid w:val="00795899"/>
    <w:rsid w:val="007B198A"/>
    <w:rsid w:val="007C4F46"/>
    <w:rsid w:val="007D1BE8"/>
    <w:rsid w:val="00805AEF"/>
    <w:rsid w:val="00822055"/>
    <w:rsid w:val="00830D2F"/>
    <w:rsid w:val="00853567"/>
    <w:rsid w:val="009033FC"/>
    <w:rsid w:val="00906FBB"/>
    <w:rsid w:val="00952FE5"/>
    <w:rsid w:val="009550F1"/>
    <w:rsid w:val="0098628B"/>
    <w:rsid w:val="009B0414"/>
    <w:rsid w:val="00A06AED"/>
    <w:rsid w:val="00A7155C"/>
    <w:rsid w:val="00A8049D"/>
    <w:rsid w:val="00AA2FF2"/>
    <w:rsid w:val="00AD1701"/>
    <w:rsid w:val="00AD62B5"/>
    <w:rsid w:val="00B0445A"/>
    <w:rsid w:val="00B22008"/>
    <w:rsid w:val="00B43D3D"/>
    <w:rsid w:val="00BA4D08"/>
    <w:rsid w:val="00C1455F"/>
    <w:rsid w:val="00C368F9"/>
    <w:rsid w:val="00C6645C"/>
    <w:rsid w:val="00C831A6"/>
    <w:rsid w:val="00C86F9C"/>
    <w:rsid w:val="00CA5223"/>
    <w:rsid w:val="00CC2863"/>
    <w:rsid w:val="00D33351"/>
    <w:rsid w:val="00D4585D"/>
    <w:rsid w:val="00D479C9"/>
    <w:rsid w:val="00D50125"/>
    <w:rsid w:val="00D512F0"/>
    <w:rsid w:val="00D65CC0"/>
    <w:rsid w:val="00D840DD"/>
    <w:rsid w:val="00D94352"/>
    <w:rsid w:val="00DC48F1"/>
    <w:rsid w:val="00DD27D3"/>
    <w:rsid w:val="00DE5937"/>
    <w:rsid w:val="00EA58AA"/>
    <w:rsid w:val="00EB6A6F"/>
    <w:rsid w:val="00EE4713"/>
    <w:rsid w:val="00EF7202"/>
    <w:rsid w:val="00F75D0F"/>
    <w:rsid w:val="00F948AE"/>
    <w:rsid w:val="00FE0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624AB135"/>
  <w15:docId w15:val="{ADDCA160-8EBF-4B9B-B7D0-34DE0366B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5AE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20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2010"/>
    <w:rPr>
      <w:rFonts w:ascii="Segoe UI" w:hAnsi="Segoe UI" w:cs="Segoe UI"/>
      <w:sz w:val="18"/>
      <w:szCs w:val="18"/>
    </w:rPr>
  </w:style>
  <w:style w:type="paragraph" w:styleId="ListParagraph">
    <w:name w:val="List Paragraph"/>
    <w:basedOn w:val="Normal"/>
    <w:uiPriority w:val="34"/>
    <w:qFormat/>
    <w:rsid w:val="00431AB0"/>
    <w:pPr>
      <w:ind w:left="720"/>
      <w:contextualSpacing/>
    </w:pPr>
  </w:style>
  <w:style w:type="character" w:customStyle="1" w:styleId="Heading1Char">
    <w:name w:val="Heading 1 Char"/>
    <w:basedOn w:val="DefaultParagraphFont"/>
    <w:link w:val="Heading1"/>
    <w:uiPriority w:val="9"/>
    <w:rsid w:val="00805AEF"/>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805AEF"/>
    <w:pPr>
      <w:spacing w:line="259" w:lineRule="auto"/>
      <w:outlineLvl w:val="9"/>
    </w:pPr>
  </w:style>
  <w:style w:type="paragraph" w:styleId="TOC2">
    <w:name w:val="toc 2"/>
    <w:basedOn w:val="Normal"/>
    <w:next w:val="Normal"/>
    <w:autoRedefine/>
    <w:uiPriority w:val="39"/>
    <w:unhideWhenUsed/>
    <w:rsid w:val="00805AEF"/>
    <w:pPr>
      <w:spacing w:after="100" w:line="259" w:lineRule="auto"/>
      <w:ind w:left="220"/>
    </w:pPr>
    <w:rPr>
      <w:rFonts w:eastAsiaTheme="minorEastAsia" w:cs="Times New Roman"/>
    </w:rPr>
  </w:style>
  <w:style w:type="paragraph" w:styleId="TOC1">
    <w:name w:val="toc 1"/>
    <w:basedOn w:val="Normal"/>
    <w:next w:val="Normal"/>
    <w:autoRedefine/>
    <w:uiPriority w:val="39"/>
    <w:unhideWhenUsed/>
    <w:rsid w:val="00805AEF"/>
    <w:pPr>
      <w:spacing w:after="100" w:line="259" w:lineRule="auto"/>
    </w:pPr>
    <w:rPr>
      <w:rFonts w:eastAsiaTheme="minorEastAsia" w:cs="Times New Roman"/>
    </w:rPr>
  </w:style>
  <w:style w:type="paragraph" w:styleId="TOC3">
    <w:name w:val="toc 3"/>
    <w:basedOn w:val="Normal"/>
    <w:next w:val="Normal"/>
    <w:autoRedefine/>
    <w:uiPriority w:val="39"/>
    <w:unhideWhenUsed/>
    <w:rsid w:val="00805AEF"/>
    <w:pPr>
      <w:spacing w:after="100" w:line="259" w:lineRule="auto"/>
      <w:ind w:left="440"/>
    </w:pPr>
    <w:rPr>
      <w:rFonts w:eastAsiaTheme="minorEastAsia" w:cs="Times New Roman"/>
    </w:rPr>
  </w:style>
  <w:style w:type="paragraph" w:styleId="Header">
    <w:name w:val="header"/>
    <w:basedOn w:val="Normal"/>
    <w:link w:val="HeaderChar"/>
    <w:uiPriority w:val="99"/>
    <w:unhideWhenUsed/>
    <w:rsid w:val="00AA2F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2FF2"/>
  </w:style>
  <w:style w:type="paragraph" w:styleId="Footer">
    <w:name w:val="footer"/>
    <w:basedOn w:val="Normal"/>
    <w:link w:val="FooterChar"/>
    <w:uiPriority w:val="99"/>
    <w:unhideWhenUsed/>
    <w:rsid w:val="00AA2F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2FF2"/>
  </w:style>
  <w:style w:type="paragraph" w:styleId="BodyText2">
    <w:name w:val="Body Text 2"/>
    <w:basedOn w:val="Normal"/>
    <w:link w:val="BodyText2Char"/>
    <w:rsid w:val="00A8049D"/>
    <w:pPr>
      <w:spacing w:after="0" w:line="240" w:lineRule="auto"/>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A8049D"/>
    <w:rPr>
      <w:rFonts w:ascii="Times New Roman" w:eastAsia="Times New Roman" w:hAnsi="Times New Roman" w:cs="Times New Roman"/>
      <w:szCs w:val="20"/>
    </w:rPr>
  </w:style>
  <w:style w:type="character" w:styleId="LineNumber">
    <w:name w:val="line number"/>
    <w:basedOn w:val="DefaultParagraphFont"/>
    <w:uiPriority w:val="99"/>
    <w:semiHidden/>
    <w:unhideWhenUsed/>
    <w:rsid w:val="004007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A07E7FBF08AF04AB89255CF618BA56C" ma:contentTypeVersion="2" ma:contentTypeDescription="Create a new document." ma:contentTypeScope="" ma:versionID="ff14d6f00ac7f6e8540ca92e043491ad">
  <xsd:schema xmlns:xsd="http://www.w3.org/2001/XMLSchema" xmlns:xs="http://www.w3.org/2001/XMLSchema" xmlns:p="http://schemas.microsoft.com/office/2006/metadata/properties" xmlns:ns1="http://schemas.microsoft.com/sharepoint/v3" xmlns:ns2="89ce2902-6bc1-46b5-8d39-61f43cbcfb29" xmlns:ns3="444a6e9a-7cd6-46b2-beb8-089873748b68" targetNamespace="http://schemas.microsoft.com/office/2006/metadata/properties" ma:root="true" ma:fieldsID="a0325175e2242af9e06876efc4071098" ns1:_="" ns2:_="" ns3:_="">
    <xsd:import namespace="http://schemas.microsoft.com/sharepoint/v3"/>
    <xsd:import namespace="89ce2902-6bc1-46b5-8d39-61f43cbcfb29"/>
    <xsd:import namespace="444a6e9a-7cd6-46b2-beb8-089873748b68"/>
    <xsd:element name="properties">
      <xsd:complexType>
        <xsd:sequence>
          <xsd:element name="documentManagement">
            <xsd:complexType>
              <xsd:all>
                <xsd:element ref="ns1:PublishingStartDate" minOccurs="0"/>
                <xsd:element ref="ns1:PublishingExpirationDate" minOccurs="0"/>
                <xsd:element ref="ns2:MigrationSourceUR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9ce2902-6bc1-46b5-8d39-61f43cbcfb29"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0">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4a6e9a-7cd6-46b2-beb8-089873748b6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igrationSourceURL xmlns="89ce2902-6bc1-46b5-8d39-61f43cbcfb29"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11636FD-B5A3-455A-A97F-4D5E690DA0C8}">
  <ds:schemaRefs>
    <ds:schemaRef ds:uri="http://schemas.openxmlformats.org/officeDocument/2006/bibliography"/>
  </ds:schemaRefs>
</ds:datastoreItem>
</file>

<file path=customXml/itemProps2.xml><?xml version="1.0" encoding="utf-8"?>
<ds:datastoreItem xmlns:ds="http://schemas.openxmlformats.org/officeDocument/2006/customXml" ds:itemID="{BA89D9C4-35BA-406D-B5AF-F9CA13B4EFCF}"/>
</file>

<file path=customXml/itemProps3.xml><?xml version="1.0" encoding="utf-8"?>
<ds:datastoreItem xmlns:ds="http://schemas.openxmlformats.org/officeDocument/2006/customXml" ds:itemID="{CA03C3C0-6A1E-41A8-9703-A94A396D5926}"/>
</file>

<file path=customXml/itemProps4.xml><?xml version="1.0" encoding="utf-8"?>
<ds:datastoreItem xmlns:ds="http://schemas.openxmlformats.org/officeDocument/2006/customXml" ds:itemID="{479D9A9A-C0AE-4736-B46C-FC92789EA4E9}"/>
</file>

<file path=docProps/app.xml><?xml version="1.0" encoding="utf-8"?>
<Properties xmlns="http://schemas.openxmlformats.org/officeDocument/2006/extended-properties" xmlns:vt="http://schemas.openxmlformats.org/officeDocument/2006/docPropsVTypes">
  <Template>Normal</Template>
  <TotalTime>2</TotalTime>
  <Pages>6</Pages>
  <Words>1272</Words>
  <Characters>7255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Burkholder, Gail</dc:creator>
  <cp:lastModifiedBy>Zoppa, Kelly</cp:lastModifiedBy>
  <cp:revision>3</cp:revision>
  <cp:lastPrinted>2019-01-11T18:48:00Z</cp:lastPrinted>
  <dcterms:created xsi:type="dcterms:W3CDTF">2019-02-07T19:15:00Z</dcterms:created>
  <dcterms:modified xsi:type="dcterms:W3CDTF">2020-10-20T17:18:00Z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0x0101000A07E7FBF08AF04AB89255CF618BA56C</vt:lpwstr>
  </property>
  <property fmtid="{D5CDD505-2E9C-101B-9397-08002B2CF9AE}" pid="3" name="Order">
    <vt:r8>73200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ies>
</file>