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3B5AF" w14:textId="796B45FF" w:rsidR="008217D1" w:rsidRDefault="005F3499" w:rsidP="00B14ACA">
      <w:pPr>
        <w:pBdr>
          <w:bottom w:val="single" w:sz="12" w:space="1" w:color="auto"/>
        </w:pBdr>
        <w:jc w:val="center"/>
        <w:rPr>
          <w:b/>
          <w:i/>
          <w:color w:val="2E74B5" w:themeColor="accent1" w:themeShade="BF"/>
          <w:sz w:val="28"/>
          <w:szCs w:val="28"/>
        </w:rPr>
      </w:pPr>
      <w:r w:rsidRPr="001F2DCC">
        <w:rPr>
          <w:b/>
          <w:i/>
          <w:color w:val="2E74B5" w:themeColor="accent1" w:themeShade="BF"/>
          <w:sz w:val="28"/>
          <w:szCs w:val="28"/>
        </w:rPr>
        <w:t xml:space="preserve">Application for </w:t>
      </w:r>
      <w:r w:rsidR="00B14ACA">
        <w:rPr>
          <w:b/>
          <w:i/>
          <w:color w:val="2E74B5" w:themeColor="accent1" w:themeShade="BF"/>
          <w:sz w:val="28"/>
          <w:szCs w:val="28"/>
        </w:rPr>
        <w:t>Trust Company</w:t>
      </w:r>
      <w:r w:rsidR="001F2DCC">
        <w:rPr>
          <w:b/>
          <w:i/>
          <w:color w:val="2E74B5" w:themeColor="accent1" w:themeShade="BF"/>
          <w:sz w:val="28"/>
          <w:szCs w:val="28"/>
        </w:rPr>
        <w:t xml:space="preserve"> </w:t>
      </w:r>
      <w:r w:rsidR="008217D1">
        <w:rPr>
          <w:b/>
          <w:i/>
          <w:color w:val="2E74B5" w:themeColor="accent1" w:themeShade="BF"/>
          <w:sz w:val="28"/>
          <w:szCs w:val="28"/>
        </w:rPr>
        <w:t>Merger</w:t>
      </w:r>
    </w:p>
    <w:p w14:paraId="30DDCC19" w14:textId="77777777" w:rsidR="001F2DCC" w:rsidRPr="001F2DCC" w:rsidRDefault="008217D1" w:rsidP="008217D1">
      <w:pPr>
        <w:pBdr>
          <w:bottom w:val="single" w:sz="12" w:space="1" w:color="auto"/>
        </w:pBdr>
        <w:jc w:val="center"/>
        <w:rPr>
          <w:b/>
          <w:i/>
          <w:color w:val="2E74B5" w:themeColor="accent1" w:themeShade="BF"/>
          <w:sz w:val="28"/>
          <w:szCs w:val="28"/>
        </w:rPr>
      </w:pPr>
      <w:r>
        <w:rPr>
          <w:b/>
          <w:i/>
          <w:color w:val="2E74B5" w:themeColor="accent1" w:themeShade="BF"/>
          <w:sz w:val="28"/>
          <w:szCs w:val="28"/>
        </w:rPr>
        <w:t xml:space="preserve"> </w:t>
      </w:r>
    </w:p>
    <w:p w14:paraId="47EBA689" w14:textId="77777777" w:rsidR="0093613B" w:rsidRDefault="0093613B" w:rsidP="00174B34">
      <w:pPr>
        <w:autoSpaceDE w:val="0"/>
        <w:autoSpaceDN w:val="0"/>
        <w:adjustRightInd w:val="0"/>
        <w:jc w:val="both"/>
        <w:rPr>
          <w:sz w:val="22"/>
          <w:szCs w:val="22"/>
        </w:rPr>
      </w:pPr>
    </w:p>
    <w:p w14:paraId="3660AC3D" w14:textId="1BE03E2A" w:rsidR="00D807DA" w:rsidRPr="0024063F" w:rsidRDefault="00174B34">
      <w:pPr>
        <w:autoSpaceDE w:val="0"/>
        <w:autoSpaceDN w:val="0"/>
        <w:adjustRightInd w:val="0"/>
        <w:jc w:val="both"/>
      </w:pPr>
      <w:r w:rsidRPr="0024063F">
        <w:t xml:space="preserve">This application is to be used </w:t>
      </w:r>
      <w:r w:rsidR="00521DC6" w:rsidRPr="0024063F">
        <w:t>for a</w:t>
      </w:r>
      <w:r w:rsidR="003B5C98" w:rsidRPr="0024063F">
        <w:t xml:space="preserve"> </w:t>
      </w:r>
      <w:r w:rsidR="00B14ACA" w:rsidRPr="0024063F">
        <w:t>Trust Company</w:t>
      </w:r>
      <w:r w:rsidR="003B5C98" w:rsidRPr="0024063F">
        <w:t xml:space="preserve"> merger</w:t>
      </w:r>
      <w:r w:rsidR="007246D5" w:rsidRPr="0024063F">
        <w:t xml:space="preserve">/consolidation </w:t>
      </w:r>
      <w:r w:rsidR="00553B17" w:rsidRPr="0024063F">
        <w:t xml:space="preserve">under </w:t>
      </w:r>
      <w:r w:rsidR="00DC25F9" w:rsidRPr="0024063F">
        <w:t xml:space="preserve">Section </w:t>
      </w:r>
      <w:r w:rsidR="00553B17" w:rsidRPr="0024063F">
        <w:t xml:space="preserve">1601 </w:t>
      </w:r>
      <w:r w:rsidR="009B60D2" w:rsidRPr="0024063F">
        <w:rPr>
          <w:i/>
        </w:rPr>
        <w:t>et seq</w:t>
      </w:r>
      <w:r w:rsidR="009B60D2" w:rsidRPr="0024063F">
        <w:t xml:space="preserve"> </w:t>
      </w:r>
      <w:r w:rsidR="00553B17" w:rsidRPr="0024063F">
        <w:t xml:space="preserve">of the Banking Code of 1965.  </w:t>
      </w:r>
      <w:r w:rsidR="00037DC9" w:rsidRPr="0024063F">
        <w:t>Applicant</w:t>
      </w:r>
      <w:r w:rsidR="009B60D2" w:rsidRPr="0024063F">
        <w:t>s</w:t>
      </w:r>
      <w:r w:rsidR="00037DC9" w:rsidRPr="0024063F">
        <w:t xml:space="preserve"> should review and understand the </w:t>
      </w:r>
      <w:r w:rsidR="009B60D2" w:rsidRPr="0024063F">
        <w:t xml:space="preserve">applicable </w:t>
      </w:r>
      <w:r w:rsidR="00037DC9" w:rsidRPr="0024063F">
        <w:t xml:space="preserve">requirements </w:t>
      </w:r>
      <w:r w:rsidR="00496641" w:rsidRPr="0024063F">
        <w:t xml:space="preserve">of </w:t>
      </w:r>
      <w:r w:rsidR="00C07BA7" w:rsidRPr="0024063F">
        <w:t xml:space="preserve">the Banking Code </w:t>
      </w:r>
      <w:r w:rsidR="00037DC9" w:rsidRPr="0024063F">
        <w:t xml:space="preserve">prior to filing an </w:t>
      </w:r>
      <w:r w:rsidR="00496641" w:rsidRPr="0024063F">
        <w:t>a</w:t>
      </w:r>
      <w:r w:rsidR="00037DC9" w:rsidRPr="0024063F">
        <w:t>pplication</w:t>
      </w:r>
      <w:r w:rsidR="00D230AF" w:rsidRPr="0024063F">
        <w:t xml:space="preserve"> and consult legal counsel.  </w:t>
      </w:r>
    </w:p>
    <w:p w14:paraId="35BC6B2A" w14:textId="77777777" w:rsidR="00174B34" w:rsidRDefault="00174B34">
      <w:pPr>
        <w:pBdr>
          <w:bottom w:val="single" w:sz="12" w:space="1" w:color="auto"/>
        </w:pBdr>
        <w:rPr>
          <w:b/>
          <w:i/>
        </w:rPr>
      </w:pPr>
    </w:p>
    <w:p w14:paraId="1001539F" w14:textId="5EB54352" w:rsidR="00861952" w:rsidRDefault="00D807DA" w:rsidP="00861952">
      <w:pPr>
        <w:rPr>
          <w:b/>
          <w:sz w:val="22"/>
          <w:szCs w:val="22"/>
        </w:rPr>
      </w:pPr>
      <w:r w:rsidRPr="004A106E">
        <w:rPr>
          <w:b/>
          <w:sz w:val="22"/>
          <w:szCs w:val="22"/>
          <w:u w:val="single"/>
        </w:rPr>
        <w:t>Applicant Information</w:t>
      </w:r>
      <w:r w:rsidRPr="004A106E">
        <w:rPr>
          <w:sz w:val="22"/>
          <w:szCs w:val="22"/>
        </w:rPr>
        <w:t>:</w:t>
      </w:r>
      <w:r w:rsidR="00861952">
        <w:rPr>
          <w:b/>
          <w:sz w:val="22"/>
          <w:szCs w:val="22"/>
        </w:rPr>
        <w:t xml:space="preserve"> </w:t>
      </w:r>
    </w:p>
    <w:p w14:paraId="1DF1AFBD" w14:textId="77777777" w:rsidR="00861952" w:rsidRDefault="00861952" w:rsidP="00861952">
      <w:pPr>
        <w:rPr>
          <w:b/>
          <w:sz w:val="22"/>
          <w:szCs w:val="22"/>
        </w:rPr>
      </w:pPr>
    </w:p>
    <w:tbl>
      <w:tblPr>
        <w:tblStyle w:val="TableGrid1"/>
        <w:tblW w:w="94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90"/>
        <w:gridCol w:w="2790"/>
      </w:tblGrid>
      <w:tr w:rsidR="005D76C1" w:rsidRPr="005D76C1" w14:paraId="143CA996" w14:textId="77777777" w:rsidTr="00851455">
        <w:tc>
          <w:tcPr>
            <w:tcW w:w="9445" w:type="dxa"/>
            <w:gridSpan w:val="3"/>
            <w:hideMark/>
          </w:tcPr>
          <w:p w14:paraId="5BEFA93E" w14:textId="77777777" w:rsidR="005D76C1" w:rsidRPr="005D76C1" w:rsidRDefault="005D76C1" w:rsidP="00851455">
            <w:pPr>
              <w:rPr>
                <w:rFonts w:ascii="Times New Roman" w:eastAsia="Calibri" w:hAnsi="Times New Roman" w:cs="Times New Roman"/>
                <w:sz w:val="24"/>
                <w:szCs w:val="24"/>
              </w:rPr>
            </w:pPr>
            <w:r w:rsidRPr="005D76C1">
              <w:rPr>
                <w:rFonts w:ascii="Times New Roman" w:eastAsia="Calibri" w:hAnsi="Times New Roman" w:cs="Times New Roman"/>
                <w:sz w:val="24"/>
                <w:szCs w:val="24"/>
              </w:rPr>
              <w:t xml:space="preserve">Name:  </w:t>
            </w:r>
            <w:sdt>
              <w:sdtPr>
                <w:id w:val="2098207735"/>
                <w:placeholder>
                  <w:docPart w:val="A9273EF9D02B400892159CE2EDF654DF"/>
                </w:placeholder>
                <w:showingPlcHdr/>
                <w15:color w:val="3366FF"/>
                <w:text/>
              </w:sdtPr>
              <w:sdtEndPr>
                <w:rPr>
                  <w:i/>
                </w:rPr>
              </w:sdtEndPr>
              <w:sdtContent>
                <w:r w:rsidRPr="005D76C1">
                  <w:rPr>
                    <w:rFonts w:ascii="Times New Roman" w:hAnsi="Times New Roman" w:cs="Times New Roman"/>
                    <w:sz w:val="24"/>
                    <w:szCs w:val="24"/>
                  </w:rPr>
                  <w:t xml:space="preserve">        </w:t>
                </w:r>
                <w:r w:rsidRPr="005D76C1">
                  <w:rPr>
                    <w:rFonts w:ascii="Times New Roman" w:hAnsi="Times New Roman" w:cs="Times New Roman"/>
                    <w:i/>
                    <w:color w:val="808080"/>
                    <w:sz w:val="24"/>
                    <w:szCs w:val="24"/>
                  </w:rPr>
                  <w:t xml:space="preserve">Name                                 </w:t>
                </w:r>
              </w:sdtContent>
            </w:sdt>
          </w:p>
        </w:tc>
      </w:tr>
      <w:tr w:rsidR="005D76C1" w:rsidRPr="005D76C1" w14:paraId="726EECE0" w14:textId="77777777" w:rsidTr="00851455">
        <w:tc>
          <w:tcPr>
            <w:tcW w:w="9445" w:type="dxa"/>
            <w:gridSpan w:val="3"/>
            <w:hideMark/>
          </w:tcPr>
          <w:p w14:paraId="76428ED8" w14:textId="77777777" w:rsidR="005D76C1" w:rsidRPr="005D76C1" w:rsidRDefault="005D76C1" w:rsidP="00851455">
            <w:pPr>
              <w:rPr>
                <w:rFonts w:ascii="Times New Roman" w:eastAsia="Calibri" w:hAnsi="Times New Roman" w:cs="Times New Roman"/>
                <w:sz w:val="24"/>
                <w:szCs w:val="24"/>
              </w:rPr>
            </w:pPr>
            <w:r w:rsidRPr="005D76C1">
              <w:rPr>
                <w:rFonts w:ascii="Times New Roman" w:eastAsia="Calibri" w:hAnsi="Times New Roman" w:cs="Times New Roman"/>
                <w:sz w:val="24"/>
                <w:szCs w:val="24"/>
              </w:rPr>
              <w:t xml:space="preserve">Business:  </w:t>
            </w:r>
            <w:sdt>
              <w:sdtPr>
                <w:id w:val="367573414"/>
                <w:placeholder>
                  <w:docPart w:val="FB87EBD15A2C409CA00E51401432D00D"/>
                </w:placeholder>
                <w:showingPlcHdr/>
                <w15:color w:val="3366FF"/>
                <w:text/>
              </w:sdtPr>
              <w:sdtEndPr>
                <w:rPr>
                  <w:i/>
                </w:rPr>
              </w:sdtEndPr>
              <w:sdtContent>
                <w:r w:rsidRPr="005D76C1">
                  <w:rPr>
                    <w:rFonts w:ascii="Times New Roman" w:hAnsi="Times New Roman" w:cs="Times New Roman"/>
                    <w:i/>
                    <w:color w:val="808080"/>
                    <w:sz w:val="24"/>
                    <w:szCs w:val="24"/>
                  </w:rPr>
                  <w:t xml:space="preserve">  Business                              </w:t>
                </w:r>
              </w:sdtContent>
            </w:sdt>
          </w:p>
        </w:tc>
      </w:tr>
      <w:tr w:rsidR="005D76C1" w:rsidRPr="005D76C1" w14:paraId="35517F3D" w14:textId="77777777" w:rsidTr="00851455">
        <w:tc>
          <w:tcPr>
            <w:tcW w:w="9445" w:type="dxa"/>
            <w:gridSpan w:val="3"/>
            <w:hideMark/>
          </w:tcPr>
          <w:p w14:paraId="248249AF" w14:textId="77777777" w:rsidR="005D76C1" w:rsidRPr="005D76C1" w:rsidRDefault="005D76C1" w:rsidP="00851455">
            <w:pPr>
              <w:rPr>
                <w:rFonts w:ascii="Times New Roman" w:eastAsia="Calibri" w:hAnsi="Times New Roman" w:cs="Times New Roman"/>
                <w:sz w:val="24"/>
                <w:szCs w:val="24"/>
              </w:rPr>
            </w:pPr>
            <w:r w:rsidRPr="005D76C1">
              <w:rPr>
                <w:rFonts w:ascii="Times New Roman" w:eastAsia="Calibri" w:hAnsi="Times New Roman" w:cs="Times New Roman"/>
                <w:sz w:val="24"/>
                <w:szCs w:val="24"/>
              </w:rPr>
              <w:t xml:space="preserve">Street:  </w:t>
            </w:r>
            <w:sdt>
              <w:sdtPr>
                <w:id w:val="-2091833321"/>
                <w:placeholder>
                  <w:docPart w:val="08926C7FD8834AF2B5592AA9BB680083"/>
                </w:placeholder>
                <w:showingPlcHdr/>
                <w15:color w:val="3366FF"/>
                <w:text/>
              </w:sdtPr>
              <w:sdtEndPr>
                <w:rPr>
                  <w:i/>
                </w:rPr>
              </w:sdtEndPr>
              <w:sdtContent>
                <w:r w:rsidRPr="005D76C1">
                  <w:rPr>
                    <w:rFonts w:ascii="Times New Roman" w:hAnsi="Times New Roman" w:cs="Times New Roman"/>
                    <w:i/>
                    <w:color w:val="808080"/>
                    <w:sz w:val="24"/>
                    <w:szCs w:val="24"/>
                  </w:rPr>
                  <w:t xml:space="preserve">  Street                                      </w:t>
                </w:r>
              </w:sdtContent>
            </w:sdt>
          </w:p>
        </w:tc>
      </w:tr>
      <w:tr w:rsidR="005D76C1" w:rsidRPr="005D76C1" w14:paraId="7B69B740" w14:textId="77777777" w:rsidTr="00851455">
        <w:tc>
          <w:tcPr>
            <w:tcW w:w="3865" w:type="dxa"/>
            <w:hideMark/>
          </w:tcPr>
          <w:p w14:paraId="128B17A3" w14:textId="77777777" w:rsidR="005D76C1" w:rsidRPr="005D76C1" w:rsidRDefault="005D76C1" w:rsidP="00851455">
            <w:pPr>
              <w:rPr>
                <w:rFonts w:ascii="Times New Roman" w:eastAsia="Calibri" w:hAnsi="Times New Roman" w:cs="Times New Roman"/>
                <w:sz w:val="24"/>
                <w:szCs w:val="24"/>
              </w:rPr>
            </w:pPr>
            <w:r w:rsidRPr="005D76C1">
              <w:rPr>
                <w:rFonts w:ascii="Times New Roman" w:eastAsia="Calibri" w:hAnsi="Times New Roman" w:cs="Times New Roman"/>
                <w:sz w:val="24"/>
                <w:szCs w:val="24"/>
              </w:rPr>
              <w:t xml:space="preserve">City: </w:t>
            </w:r>
            <w:sdt>
              <w:sdtPr>
                <w:id w:val="1170138361"/>
                <w:placeholder>
                  <w:docPart w:val="F7ADD7E519AF4E30963C1DA8B22EB10F"/>
                </w:placeholder>
                <w:showingPlcHdr/>
                <w15:color w:val="3366FF"/>
                <w:text/>
              </w:sdtPr>
              <w:sdtEndPr>
                <w:rPr>
                  <w:i/>
                </w:rPr>
              </w:sdtEndPr>
              <w:sdtContent>
                <w:r w:rsidRPr="005D76C1">
                  <w:rPr>
                    <w:rFonts w:ascii="Times New Roman" w:hAnsi="Times New Roman" w:cs="Times New Roman"/>
                    <w:i/>
                    <w:color w:val="808080"/>
                    <w:sz w:val="24"/>
                    <w:szCs w:val="24"/>
                  </w:rPr>
                  <w:t xml:space="preserve">  City                                </w:t>
                </w:r>
              </w:sdtContent>
            </w:sdt>
            <w:r w:rsidRPr="005D76C1">
              <w:rPr>
                <w:rFonts w:ascii="Times New Roman" w:eastAsia="Calibri" w:hAnsi="Times New Roman" w:cs="Times New Roman"/>
                <w:sz w:val="24"/>
                <w:szCs w:val="24"/>
              </w:rPr>
              <w:t xml:space="preserve">  </w:t>
            </w:r>
          </w:p>
        </w:tc>
        <w:tc>
          <w:tcPr>
            <w:tcW w:w="2790" w:type="dxa"/>
            <w:hideMark/>
          </w:tcPr>
          <w:p w14:paraId="7D167ED6" w14:textId="77777777" w:rsidR="005D76C1" w:rsidRPr="005D76C1" w:rsidRDefault="005D76C1" w:rsidP="00851455">
            <w:pPr>
              <w:rPr>
                <w:rFonts w:ascii="Times New Roman" w:eastAsia="Calibri" w:hAnsi="Times New Roman" w:cs="Times New Roman"/>
                <w:sz w:val="24"/>
                <w:szCs w:val="24"/>
              </w:rPr>
            </w:pPr>
            <w:r w:rsidRPr="005D76C1">
              <w:rPr>
                <w:rFonts w:ascii="Times New Roman" w:eastAsia="Calibri" w:hAnsi="Times New Roman" w:cs="Times New Roman"/>
                <w:sz w:val="24"/>
                <w:szCs w:val="24"/>
              </w:rPr>
              <w:t xml:space="preserve">State:  </w:t>
            </w:r>
            <w:sdt>
              <w:sdtPr>
                <w:id w:val="-2055230658"/>
                <w:placeholder>
                  <w:docPart w:val="3AF9FDB9D2714904B8F5FD136F598502"/>
                </w:placeholder>
                <w:showingPlcHdr/>
                <w15:color w:val="3366FF"/>
                <w:text/>
              </w:sdtPr>
              <w:sdtEndPr>
                <w:rPr>
                  <w:i/>
                </w:rPr>
              </w:sdtEndPr>
              <w:sdtContent>
                <w:r w:rsidRPr="005D76C1">
                  <w:rPr>
                    <w:rFonts w:ascii="Times New Roman" w:hAnsi="Times New Roman" w:cs="Times New Roman"/>
                    <w:i/>
                    <w:color w:val="808080"/>
                    <w:sz w:val="24"/>
                    <w:szCs w:val="24"/>
                  </w:rPr>
                  <w:t xml:space="preserve"> State             </w:t>
                </w:r>
              </w:sdtContent>
            </w:sdt>
          </w:p>
        </w:tc>
        <w:tc>
          <w:tcPr>
            <w:tcW w:w="2790" w:type="dxa"/>
            <w:hideMark/>
          </w:tcPr>
          <w:p w14:paraId="630CC18A" w14:textId="77777777" w:rsidR="005D76C1" w:rsidRPr="005D76C1" w:rsidRDefault="005D76C1" w:rsidP="00851455">
            <w:pPr>
              <w:rPr>
                <w:rFonts w:ascii="Times New Roman" w:eastAsia="Calibri" w:hAnsi="Times New Roman" w:cs="Times New Roman"/>
                <w:sz w:val="24"/>
                <w:szCs w:val="24"/>
              </w:rPr>
            </w:pPr>
            <w:r w:rsidRPr="005D76C1">
              <w:rPr>
                <w:rFonts w:ascii="Times New Roman" w:eastAsia="Calibri" w:hAnsi="Times New Roman" w:cs="Times New Roman"/>
                <w:sz w:val="24"/>
                <w:szCs w:val="24"/>
              </w:rPr>
              <w:t xml:space="preserve">Zip Code:  </w:t>
            </w:r>
            <w:sdt>
              <w:sdtPr>
                <w:id w:val="-1085452593"/>
                <w:placeholder>
                  <w:docPart w:val="E16CF5E1077544E18F91A123308AFE2A"/>
                </w:placeholder>
                <w:showingPlcHdr/>
                <w15:color w:val="3366FF"/>
                <w:text/>
              </w:sdtPr>
              <w:sdtEndPr>
                <w:rPr>
                  <w:i/>
                </w:rPr>
              </w:sdtEndPr>
              <w:sdtContent>
                <w:r w:rsidRPr="005D76C1">
                  <w:rPr>
                    <w:rFonts w:ascii="Times New Roman" w:hAnsi="Times New Roman" w:cs="Times New Roman"/>
                    <w:i/>
                    <w:color w:val="808080"/>
                    <w:sz w:val="24"/>
                    <w:szCs w:val="24"/>
                  </w:rPr>
                  <w:t xml:space="preserve">  Zip Code       </w:t>
                </w:r>
              </w:sdtContent>
            </w:sdt>
          </w:p>
        </w:tc>
      </w:tr>
      <w:tr w:rsidR="005D76C1" w:rsidRPr="005D76C1" w14:paraId="121D2DAF" w14:textId="77777777" w:rsidTr="00851455">
        <w:tc>
          <w:tcPr>
            <w:tcW w:w="3865" w:type="dxa"/>
            <w:hideMark/>
          </w:tcPr>
          <w:p w14:paraId="21A81693" w14:textId="77777777" w:rsidR="005D76C1" w:rsidRPr="005D76C1" w:rsidRDefault="005D76C1" w:rsidP="00851455">
            <w:pPr>
              <w:rPr>
                <w:rFonts w:ascii="Times New Roman" w:eastAsia="Calibri" w:hAnsi="Times New Roman" w:cs="Times New Roman"/>
                <w:sz w:val="24"/>
                <w:szCs w:val="24"/>
              </w:rPr>
            </w:pPr>
            <w:r w:rsidRPr="005D76C1">
              <w:rPr>
                <w:rFonts w:ascii="Times New Roman" w:eastAsia="Calibri" w:hAnsi="Times New Roman" w:cs="Times New Roman"/>
                <w:sz w:val="24"/>
                <w:szCs w:val="24"/>
              </w:rPr>
              <w:t xml:space="preserve">Phone:     </w:t>
            </w:r>
            <w:sdt>
              <w:sdtPr>
                <w:id w:val="-1592009604"/>
                <w:placeholder>
                  <w:docPart w:val="94BD8D5C7F5544AEA186E205AFCB6988"/>
                </w:placeholder>
                <w:showingPlcHdr/>
                <w15:color w:val="3366FF"/>
                <w:text/>
              </w:sdtPr>
              <w:sdtEndPr>
                <w:rPr>
                  <w:i/>
                </w:rPr>
              </w:sdtEndPr>
              <w:sdtContent>
                <w:r w:rsidRPr="005D76C1">
                  <w:rPr>
                    <w:rFonts w:ascii="Times New Roman" w:hAnsi="Times New Roman" w:cs="Times New Roman"/>
                    <w:i/>
                    <w:color w:val="808080"/>
                    <w:sz w:val="24"/>
                    <w:szCs w:val="24"/>
                  </w:rPr>
                  <w:t xml:space="preserve">  Phone                       </w:t>
                </w:r>
              </w:sdtContent>
            </w:sdt>
            <w:r w:rsidRPr="005D76C1">
              <w:rPr>
                <w:rFonts w:ascii="Times New Roman" w:eastAsia="Calibri" w:hAnsi="Times New Roman" w:cs="Times New Roman"/>
                <w:sz w:val="24"/>
                <w:szCs w:val="24"/>
              </w:rPr>
              <w:t xml:space="preserve">  </w:t>
            </w:r>
          </w:p>
        </w:tc>
        <w:tc>
          <w:tcPr>
            <w:tcW w:w="5580" w:type="dxa"/>
            <w:gridSpan w:val="2"/>
            <w:hideMark/>
          </w:tcPr>
          <w:p w14:paraId="4876D6D9" w14:textId="77777777" w:rsidR="005D76C1" w:rsidRPr="005D76C1" w:rsidRDefault="005D76C1" w:rsidP="00851455">
            <w:pPr>
              <w:rPr>
                <w:rFonts w:ascii="Times New Roman" w:eastAsia="Calibri" w:hAnsi="Times New Roman" w:cs="Times New Roman"/>
                <w:sz w:val="24"/>
                <w:szCs w:val="24"/>
              </w:rPr>
            </w:pPr>
            <w:bookmarkStart w:id="0" w:name="_Hlk14079772"/>
            <w:r w:rsidRPr="005D76C1">
              <w:rPr>
                <w:rFonts w:ascii="Times New Roman" w:eastAsia="Calibri" w:hAnsi="Times New Roman" w:cs="Times New Roman"/>
                <w:sz w:val="24"/>
                <w:szCs w:val="24"/>
              </w:rPr>
              <w:t xml:space="preserve">Email:  </w:t>
            </w:r>
            <w:sdt>
              <w:sdtPr>
                <w:id w:val="-406226256"/>
                <w:placeholder>
                  <w:docPart w:val="2BECB1C3659F457F8ACA839ED389118D"/>
                </w:placeholder>
                <w:showingPlcHdr/>
                <w15:color w:val="3366FF"/>
                <w:text/>
              </w:sdtPr>
              <w:sdtEndPr>
                <w:rPr>
                  <w:i/>
                </w:rPr>
              </w:sdtEndPr>
              <w:sdtContent>
                <w:r w:rsidRPr="005D76C1">
                  <w:rPr>
                    <w:rFonts w:ascii="Times New Roman" w:hAnsi="Times New Roman" w:cs="Times New Roman"/>
                    <w:i/>
                    <w:color w:val="808080"/>
                    <w:sz w:val="24"/>
                    <w:szCs w:val="24"/>
                  </w:rPr>
                  <w:t xml:space="preserve">  Email                              </w:t>
                </w:r>
              </w:sdtContent>
            </w:sdt>
            <w:bookmarkEnd w:id="0"/>
          </w:p>
        </w:tc>
      </w:tr>
    </w:tbl>
    <w:p w14:paraId="046E46CE" w14:textId="77777777" w:rsidR="00D807DA" w:rsidRDefault="00D807DA" w:rsidP="00D807DA">
      <w:pPr>
        <w:rPr>
          <w:sz w:val="22"/>
          <w:szCs w:val="22"/>
        </w:rPr>
      </w:pPr>
    </w:p>
    <w:p w14:paraId="001A4FE3" w14:textId="77777777" w:rsidR="00521B40" w:rsidRDefault="00521B40" w:rsidP="00872A59">
      <w:pPr>
        <w:pBdr>
          <w:bottom w:val="single" w:sz="12" w:space="1" w:color="auto"/>
        </w:pBdr>
        <w:rPr>
          <w:b/>
          <w:sz w:val="22"/>
          <w:szCs w:val="22"/>
          <w:u w:val="single"/>
        </w:rPr>
      </w:pPr>
      <w:bookmarkStart w:id="1" w:name="_Hlk517259534"/>
    </w:p>
    <w:p w14:paraId="0C7760FB" w14:textId="426D26FA" w:rsidR="00872A59" w:rsidRPr="004A106E" w:rsidRDefault="00872A59" w:rsidP="00872A59">
      <w:pPr>
        <w:rPr>
          <w:sz w:val="22"/>
          <w:szCs w:val="22"/>
        </w:rPr>
      </w:pPr>
      <w:r>
        <w:rPr>
          <w:b/>
          <w:sz w:val="22"/>
          <w:szCs w:val="22"/>
          <w:u w:val="single"/>
        </w:rPr>
        <w:t>Target</w:t>
      </w:r>
      <w:r w:rsidR="002D2EDF">
        <w:rPr>
          <w:b/>
          <w:sz w:val="22"/>
          <w:szCs w:val="22"/>
          <w:u w:val="single"/>
        </w:rPr>
        <w:t xml:space="preserve"> </w:t>
      </w:r>
      <w:r w:rsidR="00DC25F9">
        <w:rPr>
          <w:b/>
          <w:sz w:val="22"/>
          <w:szCs w:val="22"/>
          <w:u w:val="single"/>
        </w:rPr>
        <w:t>I</w:t>
      </w:r>
      <w:r w:rsidRPr="004A106E">
        <w:rPr>
          <w:b/>
          <w:sz w:val="22"/>
          <w:szCs w:val="22"/>
          <w:u w:val="single"/>
        </w:rPr>
        <w:t>nformation</w:t>
      </w:r>
      <w:r w:rsidRPr="004A106E">
        <w:rPr>
          <w:sz w:val="22"/>
          <w:szCs w:val="22"/>
        </w:rPr>
        <w:t>:</w:t>
      </w:r>
      <w:r w:rsidRPr="004A106E">
        <w:rPr>
          <w:b/>
          <w:sz w:val="22"/>
          <w:szCs w:val="22"/>
        </w:rPr>
        <w:t xml:space="preserve">  </w:t>
      </w:r>
    </w:p>
    <w:p w14:paraId="5AD0226C" w14:textId="77777777" w:rsidR="00190EF2" w:rsidRDefault="00190EF2" w:rsidP="00872A59">
      <w:pPr>
        <w:rPr>
          <w:sz w:val="22"/>
          <w:szCs w:val="22"/>
        </w:rPr>
      </w:pPr>
    </w:p>
    <w:tbl>
      <w:tblPr>
        <w:tblStyle w:val="TableGrid2"/>
        <w:tblW w:w="94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90"/>
        <w:gridCol w:w="2790"/>
      </w:tblGrid>
      <w:tr w:rsidR="00851455" w:rsidRPr="00851455" w14:paraId="1C337A80" w14:textId="77777777" w:rsidTr="00851455">
        <w:tc>
          <w:tcPr>
            <w:tcW w:w="9445" w:type="dxa"/>
            <w:gridSpan w:val="3"/>
            <w:hideMark/>
          </w:tcPr>
          <w:p w14:paraId="7DC57C03" w14:textId="77777777" w:rsidR="00851455" w:rsidRPr="00851455" w:rsidRDefault="00851455" w:rsidP="00851455">
            <w:pPr>
              <w:rPr>
                <w:rFonts w:ascii="Times New Roman" w:eastAsia="Calibri" w:hAnsi="Times New Roman" w:cs="Times New Roman"/>
                <w:sz w:val="24"/>
                <w:szCs w:val="24"/>
              </w:rPr>
            </w:pPr>
            <w:bookmarkStart w:id="2" w:name="_Hlk14074793"/>
            <w:r w:rsidRPr="00851455">
              <w:rPr>
                <w:rFonts w:ascii="Times New Roman" w:eastAsia="Calibri" w:hAnsi="Times New Roman" w:cs="Times New Roman"/>
                <w:sz w:val="24"/>
                <w:szCs w:val="24"/>
              </w:rPr>
              <w:t xml:space="preserve">Name:  </w:t>
            </w:r>
            <w:sdt>
              <w:sdtPr>
                <w:id w:val="-2041577363"/>
                <w:placeholder>
                  <w:docPart w:val="9DEA870CAB5D4020BB7EFF4B713684F7"/>
                </w:placeholder>
                <w:showingPlcHdr/>
                <w15:color w:val="3366FF"/>
                <w:text/>
              </w:sdtPr>
              <w:sdtEndPr>
                <w:rPr>
                  <w:i/>
                </w:rPr>
              </w:sdtEndPr>
              <w:sdtContent>
                <w:r w:rsidRPr="00851455">
                  <w:rPr>
                    <w:rFonts w:ascii="Times New Roman" w:hAnsi="Times New Roman" w:cs="Times New Roman"/>
                    <w:sz w:val="24"/>
                    <w:szCs w:val="24"/>
                  </w:rPr>
                  <w:t xml:space="preserve">        </w:t>
                </w:r>
                <w:r w:rsidRPr="00851455">
                  <w:rPr>
                    <w:rFonts w:ascii="Times New Roman" w:hAnsi="Times New Roman" w:cs="Times New Roman"/>
                    <w:i/>
                    <w:color w:val="808080"/>
                    <w:sz w:val="24"/>
                    <w:szCs w:val="24"/>
                  </w:rPr>
                  <w:t xml:space="preserve">Name                                 </w:t>
                </w:r>
              </w:sdtContent>
            </w:sdt>
          </w:p>
        </w:tc>
      </w:tr>
      <w:tr w:rsidR="00851455" w:rsidRPr="00851455" w14:paraId="5D9B44A1" w14:textId="77777777" w:rsidTr="00851455">
        <w:tc>
          <w:tcPr>
            <w:tcW w:w="9445" w:type="dxa"/>
            <w:gridSpan w:val="3"/>
            <w:hideMark/>
          </w:tcPr>
          <w:p w14:paraId="7DEF3A44" w14:textId="77777777" w:rsidR="00851455" w:rsidRPr="00851455" w:rsidRDefault="00851455" w:rsidP="00851455">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Business:  </w:t>
            </w:r>
            <w:sdt>
              <w:sdtPr>
                <w:id w:val="-1850707788"/>
                <w:placeholder>
                  <w:docPart w:val="D5862AEC05CB469B9EFD161CF80617C9"/>
                </w:placeholder>
                <w:showingPlcHdr/>
                <w15:color w:val="3366FF"/>
                <w:text/>
              </w:sdtPr>
              <w:sdtEndPr>
                <w:rPr>
                  <w:i/>
                </w:rPr>
              </w:sdtEndPr>
              <w:sdtContent>
                <w:r w:rsidRPr="00851455">
                  <w:rPr>
                    <w:rFonts w:ascii="Times New Roman" w:hAnsi="Times New Roman" w:cs="Times New Roman"/>
                    <w:i/>
                    <w:color w:val="808080"/>
                    <w:sz w:val="24"/>
                    <w:szCs w:val="24"/>
                  </w:rPr>
                  <w:t xml:space="preserve">  Business                              </w:t>
                </w:r>
              </w:sdtContent>
            </w:sdt>
          </w:p>
        </w:tc>
      </w:tr>
      <w:tr w:rsidR="00851455" w:rsidRPr="00851455" w14:paraId="5092A042" w14:textId="77777777" w:rsidTr="00851455">
        <w:tc>
          <w:tcPr>
            <w:tcW w:w="9445" w:type="dxa"/>
            <w:gridSpan w:val="3"/>
            <w:hideMark/>
          </w:tcPr>
          <w:p w14:paraId="28A4AD21" w14:textId="77777777" w:rsidR="00851455" w:rsidRPr="00851455" w:rsidRDefault="00851455" w:rsidP="00851455">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Street:  </w:t>
            </w:r>
            <w:sdt>
              <w:sdtPr>
                <w:id w:val="-242649436"/>
                <w:placeholder>
                  <w:docPart w:val="3577EAF65BC842A9A63315E2E830FE7A"/>
                </w:placeholder>
                <w:showingPlcHdr/>
                <w15:color w:val="3366FF"/>
                <w:text/>
              </w:sdtPr>
              <w:sdtEndPr>
                <w:rPr>
                  <w:i/>
                </w:rPr>
              </w:sdtEndPr>
              <w:sdtContent>
                <w:r w:rsidRPr="00851455">
                  <w:rPr>
                    <w:rFonts w:ascii="Times New Roman" w:hAnsi="Times New Roman" w:cs="Times New Roman"/>
                    <w:i/>
                    <w:color w:val="808080"/>
                    <w:sz w:val="24"/>
                    <w:szCs w:val="24"/>
                  </w:rPr>
                  <w:t xml:space="preserve">  Street                                      </w:t>
                </w:r>
              </w:sdtContent>
            </w:sdt>
          </w:p>
        </w:tc>
      </w:tr>
      <w:tr w:rsidR="00851455" w:rsidRPr="00851455" w14:paraId="388ADA45" w14:textId="77777777" w:rsidTr="00851455">
        <w:tc>
          <w:tcPr>
            <w:tcW w:w="3865" w:type="dxa"/>
            <w:hideMark/>
          </w:tcPr>
          <w:p w14:paraId="241AD294" w14:textId="77777777" w:rsidR="00851455" w:rsidRPr="00851455" w:rsidRDefault="00851455" w:rsidP="00851455">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City: </w:t>
            </w:r>
            <w:sdt>
              <w:sdtPr>
                <w:id w:val="-1073731057"/>
                <w:placeholder>
                  <w:docPart w:val="182203B45DCC49CD8F3472D6F97439E9"/>
                </w:placeholder>
                <w:showingPlcHdr/>
                <w15:color w:val="3366FF"/>
                <w:text/>
              </w:sdtPr>
              <w:sdtEndPr>
                <w:rPr>
                  <w:i/>
                </w:rPr>
              </w:sdtEndPr>
              <w:sdtContent>
                <w:r w:rsidRPr="00851455">
                  <w:rPr>
                    <w:rFonts w:ascii="Times New Roman" w:hAnsi="Times New Roman" w:cs="Times New Roman"/>
                    <w:i/>
                    <w:color w:val="808080"/>
                    <w:sz w:val="24"/>
                    <w:szCs w:val="24"/>
                  </w:rPr>
                  <w:t xml:space="preserve">  City                                </w:t>
                </w:r>
              </w:sdtContent>
            </w:sdt>
            <w:r w:rsidRPr="00851455">
              <w:rPr>
                <w:rFonts w:ascii="Times New Roman" w:eastAsia="Calibri" w:hAnsi="Times New Roman" w:cs="Times New Roman"/>
                <w:sz w:val="24"/>
                <w:szCs w:val="24"/>
              </w:rPr>
              <w:t xml:space="preserve">  </w:t>
            </w:r>
          </w:p>
        </w:tc>
        <w:tc>
          <w:tcPr>
            <w:tcW w:w="2790" w:type="dxa"/>
            <w:hideMark/>
          </w:tcPr>
          <w:p w14:paraId="340D3FFF" w14:textId="77777777" w:rsidR="00851455" w:rsidRPr="00851455" w:rsidRDefault="00851455" w:rsidP="00851455">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State:  </w:t>
            </w:r>
            <w:sdt>
              <w:sdtPr>
                <w:id w:val="-674111776"/>
                <w:placeholder>
                  <w:docPart w:val="CBA97528E7404325934E52707DC21BD2"/>
                </w:placeholder>
                <w:showingPlcHdr/>
                <w15:color w:val="3366FF"/>
                <w:text/>
              </w:sdtPr>
              <w:sdtEndPr>
                <w:rPr>
                  <w:i/>
                </w:rPr>
              </w:sdtEndPr>
              <w:sdtContent>
                <w:r w:rsidRPr="00851455">
                  <w:rPr>
                    <w:rFonts w:ascii="Times New Roman" w:hAnsi="Times New Roman" w:cs="Times New Roman"/>
                    <w:i/>
                    <w:color w:val="808080"/>
                    <w:sz w:val="24"/>
                    <w:szCs w:val="24"/>
                  </w:rPr>
                  <w:t xml:space="preserve"> State             </w:t>
                </w:r>
              </w:sdtContent>
            </w:sdt>
          </w:p>
        </w:tc>
        <w:tc>
          <w:tcPr>
            <w:tcW w:w="2790" w:type="dxa"/>
            <w:hideMark/>
          </w:tcPr>
          <w:p w14:paraId="7B5CF75E" w14:textId="77777777" w:rsidR="00851455" w:rsidRPr="00851455" w:rsidRDefault="00851455" w:rsidP="00851455">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Zip Code:  </w:t>
            </w:r>
            <w:sdt>
              <w:sdtPr>
                <w:id w:val="-1614053084"/>
                <w:placeholder>
                  <w:docPart w:val="305089A4AC7B4181A9E3F70AF5DCFCC1"/>
                </w:placeholder>
                <w:showingPlcHdr/>
                <w15:color w:val="3366FF"/>
                <w:text/>
              </w:sdtPr>
              <w:sdtEndPr>
                <w:rPr>
                  <w:i/>
                </w:rPr>
              </w:sdtEndPr>
              <w:sdtContent>
                <w:r w:rsidRPr="00851455">
                  <w:rPr>
                    <w:rFonts w:ascii="Times New Roman" w:hAnsi="Times New Roman" w:cs="Times New Roman"/>
                    <w:i/>
                    <w:color w:val="808080"/>
                    <w:sz w:val="24"/>
                    <w:szCs w:val="24"/>
                  </w:rPr>
                  <w:t xml:space="preserve">  Zip Code       </w:t>
                </w:r>
              </w:sdtContent>
            </w:sdt>
          </w:p>
        </w:tc>
      </w:tr>
      <w:tr w:rsidR="00851455" w:rsidRPr="00851455" w14:paraId="0EA5BE46" w14:textId="77777777" w:rsidTr="00851455">
        <w:tc>
          <w:tcPr>
            <w:tcW w:w="3865" w:type="dxa"/>
            <w:hideMark/>
          </w:tcPr>
          <w:p w14:paraId="41E44C21" w14:textId="77777777" w:rsidR="00851455" w:rsidRPr="00851455" w:rsidRDefault="00851455" w:rsidP="00851455">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Phone:     </w:t>
            </w:r>
            <w:sdt>
              <w:sdtPr>
                <w:id w:val="-1372833212"/>
                <w:placeholder>
                  <w:docPart w:val="85E262A0E83F416F9D2B9096C05738FB"/>
                </w:placeholder>
                <w:showingPlcHdr/>
                <w15:color w:val="3366FF"/>
                <w:text/>
              </w:sdtPr>
              <w:sdtEndPr>
                <w:rPr>
                  <w:i/>
                </w:rPr>
              </w:sdtEndPr>
              <w:sdtContent>
                <w:r w:rsidRPr="00851455">
                  <w:rPr>
                    <w:rFonts w:ascii="Times New Roman" w:hAnsi="Times New Roman" w:cs="Times New Roman"/>
                    <w:i/>
                    <w:color w:val="808080"/>
                    <w:sz w:val="24"/>
                    <w:szCs w:val="24"/>
                  </w:rPr>
                  <w:t xml:space="preserve">  Phone                       </w:t>
                </w:r>
              </w:sdtContent>
            </w:sdt>
            <w:r w:rsidRPr="00851455">
              <w:rPr>
                <w:rFonts w:ascii="Times New Roman" w:eastAsia="Calibri" w:hAnsi="Times New Roman" w:cs="Times New Roman"/>
                <w:sz w:val="24"/>
                <w:szCs w:val="24"/>
              </w:rPr>
              <w:t xml:space="preserve">  </w:t>
            </w:r>
          </w:p>
        </w:tc>
        <w:tc>
          <w:tcPr>
            <w:tcW w:w="5580" w:type="dxa"/>
            <w:gridSpan w:val="2"/>
            <w:hideMark/>
          </w:tcPr>
          <w:p w14:paraId="6E495744" w14:textId="77777777" w:rsidR="00851455" w:rsidRPr="00851455" w:rsidRDefault="00851455" w:rsidP="00851455">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Email:  </w:t>
            </w:r>
            <w:sdt>
              <w:sdtPr>
                <w:id w:val="-2055231939"/>
                <w:placeholder>
                  <w:docPart w:val="49B8D95515394C56A64BFEFC95CA6D9A"/>
                </w:placeholder>
                <w:showingPlcHdr/>
                <w15:color w:val="3366FF"/>
                <w:text/>
              </w:sdtPr>
              <w:sdtEndPr>
                <w:rPr>
                  <w:i/>
                </w:rPr>
              </w:sdtEndPr>
              <w:sdtContent>
                <w:r w:rsidRPr="00851455">
                  <w:rPr>
                    <w:rFonts w:ascii="Times New Roman" w:hAnsi="Times New Roman" w:cs="Times New Roman"/>
                    <w:i/>
                    <w:color w:val="808080"/>
                    <w:sz w:val="24"/>
                    <w:szCs w:val="24"/>
                  </w:rPr>
                  <w:t xml:space="preserve">  Email                              </w:t>
                </w:r>
              </w:sdtContent>
            </w:sdt>
          </w:p>
        </w:tc>
      </w:tr>
      <w:bookmarkEnd w:id="2"/>
    </w:tbl>
    <w:p w14:paraId="07812C92" w14:textId="77777777" w:rsidR="00336E80" w:rsidRDefault="00336E80" w:rsidP="00190EF2">
      <w:pPr>
        <w:rPr>
          <w:i/>
          <w:sz w:val="20"/>
          <w:szCs w:val="2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350"/>
        <w:gridCol w:w="2430"/>
        <w:gridCol w:w="3320"/>
      </w:tblGrid>
      <w:tr w:rsidR="00336E80" w14:paraId="3C356CAF" w14:textId="77777777" w:rsidTr="00336E80">
        <w:tc>
          <w:tcPr>
            <w:tcW w:w="3600" w:type="dxa"/>
            <w:gridSpan w:val="2"/>
          </w:tcPr>
          <w:p w14:paraId="019785CE" w14:textId="77777777" w:rsidR="00336E80" w:rsidRDefault="00336E80" w:rsidP="00190EF2">
            <w:pPr>
              <w:rPr>
                <w:i/>
                <w:sz w:val="20"/>
                <w:szCs w:val="20"/>
                <w:u w:val="single"/>
              </w:rPr>
            </w:pPr>
            <w:r w:rsidRPr="00C07BA7">
              <w:rPr>
                <w:i/>
                <w:sz w:val="20"/>
                <w:szCs w:val="20"/>
                <w:u w:val="single"/>
              </w:rPr>
              <w:t>Charter Type</w:t>
            </w:r>
            <w:r w:rsidRPr="00C07BA7">
              <w:rPr>
                <w:i/>
                <w:sz w:val="20"/>
                <w:szCs w:val="20"/>
              </w:rPr>
              <w:t>:</w:t>
            </w:r>
          </w:p>
        </w:tc>
        <w:tc>
          <w:tcPr>
            <w:tcW w:w="2430" w:type="dxa"/>
          </w:tcPr>
          <w:p w14:paraId="2CF4DC1F" w14:textId="77777777" w:rsidR="00336E80" w:rsidRDefault="00336E80" w:rsidP="00190EF2">
            <w:pPr>
              <w:rPr>
                <w:i/>
                <w:sz w:val="20"/>
                <w:szCs w:val="20"/>
                <w:u w:val="single"/>
              </w:rPr>
            </w:pPr>
          </w:p>
        </w:tc>
        <w:tc>
          <w:tcPr>
            <w:tcW w:w="3320" w:type="dxa"/>
          </w:tcPr>
          <w:p w14:paraId="48AD5227" w14:textId="7553FCC0" w:rsidR="00336E80" w:rsidRDefault="00336E80" w:rsidP="00190EF2">
            <w:pPr>
              <w:rPr>
                <w:i/>
                <w:sz w:val="20"/>
                <w:szCs w:val="20"/>
                <w:u w:val="single"/>
              </w:rPr>
            </w:pPr>
          </w:p>
        </w:tc>
      </w:tr>
      <w:tr w:rsidR="00336E80" w14:paraId="744D7778" w14:textId="77777777" w:rsidTr="00336E80">
        <w:tc>
          <w:tcPr>
            <w:tcW w:w="3600" w:type="dxa"/>
            <w:gridSpan w:val="2"/>
          </w:tcPr>
          <w:p w14:paraId="689754E1" w14:textId="2D47BF5F" w:rsidR="00336E80" w:rsidRDefault="005B5964" w:rsidP="00190EF2">
            <w:pPr>
              <w:rPr>
                <w:i/>
                <w:sz w:val="20"/>
                <w:szCs w:val="20"/>
                <w:u w:val="single"/>
              </w:rPr>
            </w:pPr>
            <w:r>
              <w:rPr>
                <w:sz w:val="20"/>
                <w:szCs w:val="20"/>
              </w:rPr>
              <w:pict w14:anchorId="712E7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18pt">
                  <v:imagedata r:id="rId8" o:title=""/>
                </v:shape>
              </w:pict>
            </w:r>
          </w:p>
        </w:tc>
        <w:tc>
          <w:tcPr>
            <w:tcW w:w="2430" w:type="dxa"/>
          </w:tcPr>
          <w:p w14:paraId="10A03DBE" w14:textId="77777777" w:rsidR="00336E80" w:rsidRDefault="00336E80" w:rsidP="00190EF2">
            <w:pPr>
              <w:rPr>
                <w:i/>
                <w:sz w:val="20"/>
                <w:szCs w:val="20"/>
                <w:u w:val="single"/>
              </w:rPr>
            </w:pPr>
          </w:p>
        </w:tc>
        <w:tc>
          <w:tcPr>
            <w:tcW w:w="3320" w:type="dxa"/>
          </w:tcPr>
          <w:p w14:paraId="6E6D5B1E" w14:textId="32144969" w:rsidR="00336E80" w:rsidRDefault="00336E80" w:rsidP="00190EF2">
            <w:pPr>
              <w:rPr>
                <w:i/>
                <w:sz w:val="20"/>
                <w:szCs w:val="20"/>
                <w:u w:val="single"/>
              </w:rPr>
            </w:pPr>
          </w:p>
        </w:tc>
      </w:tr>
      <w:tr w:rsidR="00336E80" w14:paraId="1F062F0E" w14:textId="77777777" w:rsidTr="00336E80">
        <w:tc>
          <w:tcPr>
            <w:tcW w:w="3600" w:type="dxa"/>
            <w:gridSpan w:val="2"/>
          </w:tcPr>
          <w:p w14:paraId="131B8285" w14:textId="2D10B747" w:rsidR="00336E80" w:rsidRDefault="00336E80" w:rsidP="00190EF2">
            <w:pPr>
              <w:rPr>
                <w:i/>
                <w:sz w:val="20"/>
                <w:szCs w:val="20"/>
                <w:u w:val="single"/>
              </w:rPr>
            </w:pPr>
          </w:p>
        </w:tc>
        <w:tc>
          <w:tcPr>
            <w:tcW w:w="2430" w:type="dxa"/>
          </w:tcPr>
          <w:p w14:paraId="216AF3EC" w14:textId="77777777" w:rsidR="00336E80" w:rsidRDefault="00336E80" w:rsidP="00190EF2">
            <w:pPr>
              <w:rPr>
                <w:i/>
                <w:sz w:val="20"/>
                <w:szCs w:val="20"/>
                <w:u w:val="single"/>
              </w:rPr>
            </w:pPr>
          </w:p>
        </w:tc>
        <w:tc>
          <w:tcPr>
            <w:tcW w:w="3320" w:type="dxa"/>
          </w:tcPr>
          <w:p w14:paraId="1F1C62C7" w14:textId="75FDC1C9" w:rsidR="00336E80" w:rsidRDefault="00336E80" w:rsidP="00190EF2">
            <w:pPr>
              <w:rPr>
                <w:i/>
                <w:sz w:val="20"/>
                <w:szCs w:val="20"/>
                <w:u w:val="single"/>
              </w:rPr>
            </w:pPr>
          </w:p>
        </w:tc>
      </w:tr>
      <w:tr w:rsidR="00336E80" w14:paraId="066820CF" w14:textId="77777777" w:rsidTr="00336E80">
        <w:tc>
          <w:tcPr>
            <w:tcW w:w="2250" w:type="dxa"/>
          </w:tcPr>
          <w:p w14:paraId="4B47FFDB" w14:textId="5D5A9145" w:rsidR="00336E80" w:rsidRDefault="005B5964" w:rsidP="00190EF2">
            <w:pPr>
              <w:rPr>
                <w:i/>
                <w:sz w:val="20"/>
                <w:szCs w:val="20"/>
                <w:u w:val="single"/>
              </w:rPr>
            </w:pPr>
            <w:r>
              <w:rPr>
                <w:sz w:val="20"/>
                <w:szCs w:val="20"/>
              </w:rPr>
              <w:pict w14:anchorId="1FAC8197">
                <v:shape id="_x0000_i1026" type="#_x0000_t75" style="width:101.25pt;height:18pt">
                  <v:imagedata r:id="rId9" o:title=""/>
                </v:shape>
              </w:pict>
            </w:r>
          </w:p>
        </w:tc>
        <w:tc>
          <w:tcPr>
            <w:tcW w:w="3780" w:type="dxa"/>
            <w:gridSpan w:val="2"/>
          </w:tcPr>
          <w:p w14:paraId="242F513F" w14:textId="77777777" w:rsidR="00336E80" w:rsidRDefault="005B5964" w:rsidP="00190EF2">
            <w:pPr>
              <w:rPr>
                <w:i/>
                <w:sz w:val="20"/>
                <w:szCs w:val="20"/>
                <w:u w:val="single"/>
              </w:rPr>
            </w:pPr>
            <w:sdt>
              <w:sdtPr>
                <w:rPr>
                  <w:rFonts w:cstheme="minorBidi"/>
                  <w:szCs w:val="22"/>
                </w:rPr>
                <w:id w:val="677859589"/>
                <w:placeholder>
                  <w:docPart w:val="51A68530DE83438A8E8A77614117D75A"/>
                </w:placeholder>
                <w:showingPlcHdr/>
                <w15:color w:val="3366FF"/>
                <w:text/>
              </w:sdtPr>
              <w:sdtEndPr>
                <w:rPr>
                  <w:rFonts w:asciiTheme="minorHAnsi" w:hAnsiTheme="minorHAnsi" w:cs="Times New Roman"/>
                  <w:i/>
                  <w:sz w:val="22"/>
                </w:rPr>
              </w:sdtEndPr>
              <w:sdtContent>
                <w:r w:rsidR="00336E80" w:rsidRPr="00994A94">
                  <w:rPr>
                    <w:rFonts w:cstheme="minorBidi"/>
                    <w:szCs w:val="22"/>
                  </w:rPr>
                  <w:t xml:space="preserve">        </w:t>
                </w:r>
                <w:r w:rsidR="00336E80">
                  <w:rPr>
                    <w:i/>
                    <w:color w:val="3B3838" w:themeColor="background2" w:themeShade="40"/>
                  </w:rPr>
                  <w:t>State</w:t>
                </w:r>
                <w:r w:rsidR="00336E80" w:rsidRPr="00994A94">
                  <w:rPr>
                    <w:i/>
                    <w:color w:val="3B3838" w:themeColor="background2" w:themeShade="40"/>
                  </w:rPr>
                  <w:t xml:space="preserve">                     </w:t>
                </w:r>
              </w:sdtContent>
            </w:sdt>
          </w:p>
        </w:tc>
        <w:tc>
          <w:tcPr>
            <w:tcW w:w="3320" w:type="dxa"/>
          </w:tcPr>
          <w:p w14:paraId="464CABD0" w14:textId="174CEFCE" w:rsidR="00336E80" w:rsidRDefault="00336E80" w:rsidP="00190EF2">
            <w:pPr>
              <w:rPr>
                <w:i/>
                <w:sz w:val="20"/>
                <w:szCs w:val="20"/>
                <w:u w:val="single"/>
              </w:rPr>
            </w:pPr>
          </w:p>
        </w:tc>
      </w:tr>
      <w:tr w:rsidR="00336E80" w14:paraId="6C371613" w14:textId="77777777" w:rsidTr="00336E80">
        <w:tc>
          <w:tcPr>
            <w:tcW w:w="3600" w:type="dxa"/>
            <w:gridSpan w:val="2"/>
          </w:tcPr>
          <w:p w14:paraId="63BF5B4C" w14:textId="141E5E38" w:rsidR="00336E80" w:rsidRDefault="00336E80" w:rsidP="00190EF2">
            <w:pPr>
              <w:rPr>
                <w:i/>
                <w:sz w:val="20"/>
                <w:szCs w:val="20"/>
                <w:u w:val="single"/>
              </w:rPr>
            </w:pPr>
            <w:r>
              <w:rPr>
                <w:sz w:val="20"/>
                <w:szCs w:val="20"/>
              </w:rPr>
              <w:t xml:space="preserve">     </w:t>
            </w:r>
          </w:p>
        </w:tc>
        <w:tc>
          <w:tcPr>
            <w:tcW w:w="2430" w:type="dxa"/>
          </w:tcPr>
          <w:p w14:paraId="3F1E51FE" w14:textId="77777777" w:rsidR="00336E80" w:rsidRDefault="00336E80" w:rsidP="00190EF2">
            <w:pPr>
              <w:rPr>
                <w:i/>
                <w:sz w:val="20"/>
                <w:szCs w:val="20"/>
                <w:u w:val="single"/>
              </w:rPr>
            </w:pPr>
          </w:p>
        </w:tc>
        <w:tc>
          <w:tcPr>
            <w:tcW w:w="3320" w:type="dxa"/>
          </w:tcPr>
          <w:p w14:paraId="093C5FE2" w14:textId="7D986442" w:rsidR="00336E80" w:rsidRDefault="00336E80" w:rsidP="00190EF2">
            <w:pPr>
              <w:rPr>
                <w:i/>
                <w:sz w:val="20"/>
                <w:szCs w:val="20"/>
                <w:u w:val="single"/>
              </w:rPr>
            </w:pPr>
          </w:p>
        </w:tc>
      </w:tr>
      <w:tr w:rsidR="00336E80" w14:paraId="40314EB0" w14:textId="77777777" w:rsidTr="00336E80">
        <w:tc>
          <w:tcPr>
            <w:tcW w:w="3600" w:type="dxa"/>
            <w:gridSpan w:val="2"/>
          </w:tcPr>
          <w:p w14:paraId="1856C0DB" w14:textId="658127C3" w:rsidR="00336E80" w:rsidRDefault="005B5964" w:rsidP="00190EF2">
            <w:pPr>
              <w:rPr>
                <w:i/>
                <w:sz w:val="20"/>
                <w:szCs w:val="20"/>
                <w:u w:val="single"/>
              </w:rPr>
            </w:pPr>
            <w:r>
              <w:rPr>
                <w:sz w:val="20"/>
                <w:szCs w:val="20"/>
              </w:rPr>
              <w:pict w14:anchorId="200E9E56">
                <v:shape id="_x0000_i1027" type="#_x0000_t75" style="width:139.5pt;height:18pt">
                  <v:imagedata r:id="rId10" o:title=""/>
                </v:shape>
              </w:pict>
            </w:r>
          </w:p>
        </w:tc>
        <w:tc>
          <w:tcPr>
            <w:tcW w:w="2430" w:type="dxa"/>
          </w:tcPr>
          <w:p w14:paraId="53313F0A" w14:textId="77777777" w:rsidR="00336E80" w:rsidRDefault="00336E80" w:rsidP="00190EF2">
            <w:pPr>
              <w:rPr>
                <w:i/>
                <w:sz w:val="20"/>
                <w:szCs w:val="20"/>
                <w:u w:val="single"/>
              </w:rPr>
            </w:pPr>
          </w:p>
        </w:tc>
        <w:tc>
          <w:tcPr>
            <w:tcW w:w="3320" w:type="dxa"/>
          </w:tcPr>
          <w:p w14:paraId="234C464A" w14:textId="5A4B418B" w:rsidR="00336E80" w:rsidRDefault="00336E80" w:rsidP="00190EF2">
            <w:pPr>
              <w:rPr>
                <w:i/>
                <w:sz w:val="20"/>
                <w:szCs w:val="20"/>
                <w:u w:val="single"/>
              </w:rPr>
            </w:pPr>
          </w:p>
        </w:tc>
      </w:tr>
      <w:tr w:rsidR="00336E80" w14:paraId="66EB09C4" w14:textId="77777777" w:rsidTr="00336E80">
        <w:tc>
          <w:tcPr>
            <w:tcW w:w="3600" w:type="dxa"/>
            <w:gridSpan w:val="2"/>
          </w:tcPr>
          <w:p w14:paraId="3EA48C8E" w14:textId="6C115352" w:rsidR="00336E80" w:rsidRDefault="001F28EA" w:rsidP="00190EF2">
            <w:pPr>
              <w:rPr>
                <w:i/>
                <w:sz w:val="20"/>
                <w:szCs w:val="20"/>
                <w:u w:val="single"/>
              </w:rPr>
            </w:pPr>
            <w:r>
              <w:rPr>
                <w:sz w:val="20"/>
                <w:szCs w:val="20"/>
              </w:rPr>
              <w:t xml:space="preserve">     </w:t>
            </w:r>
          </w:p>
        </w:tc>
        <w:tc>
          <w:tcPr>
            <w:tcW w:w="2430" w:type="dxa"/>
          </w:tcPr>
          <w:p w14:paraId="49B0FC87" w14:textId="77777777" w:rsidR="00336E80" w:rsidRDefault="00336E80" w:rsidP="00190EF2">
            <w:pPr>
              <w:rPr>
                <w:i/>
                <w:sz w:val="20"/>
                <w:szCs w:val="20"/>
                <w:u w:val="single"/>
              </w:rPr>
            </w:pPr>
          </w:p>
        </w:tc>
        <w:tc>
          <w:tcPr>
            <w:tcW w:w="3320" w:type="dxa"/>
          </w:tcPr>
          <w:p w14:paraId="25D491D3" w14:textId="77777777" w:rsidR="00336E80" w:rsidRDefault="00336E80" w:rsidP="00190EF2">
            <w:pPr>
              <w:rPr>
                <w:i/>
                <w:sz w:val="20"/>
                <w:szCs w:val="20"/>
                <w:u w:val="single"/>
              </w:rPr>
            </w:pPr>
          </w:p>
        </w:tc>
      </w:tr>
    </w:tbl>
    <w:p w14:paraId="61E2944B" w14:textId="77777777" w:rsidR="00C9255E" w:rsidRDefault="00C9255E">
      <w:pPr>
        <w:pBdr>
          <w:bottom w:val="single" w:sz="12" w:space="1" w:color="auto"/>
        </w:pBdr>
        <w:rPr>
          <w:sz w:val="20"/>
          <w:szCs w:val="20"/>
        </w:rPr>
      </w:pPr>
      <w:bookmarkStart w:id="3" w:name="_Hlk14075618"/>
      <w:bookmarkEnd w:id="1"/>
    </w:p>
    <w:bookmarkEnd w:id="3"/>
    <w:p w14:paraId="1F08F5F0" w14:textId="77777777" w:rsidR="00DC25F9" w:rsidRDefault="00DC25F9" w:rsidP="00DC25F9">
      <w:pPr>
        <w:pBdr>
          <w:bottom w:val="single" w:sz="12" w:space="1" w:color="auto"/>
        </w:pBdr>
      </w:pPr>
    </w:p>
    <w:p w14:paraId="35CFBA93" w14:textId="77777777" w:rsidR="005F3499" w:rsidRPr="00267E10" w:rsidRDefault="005F3499">
      <w:pPr>
        <w:rPr>
          <w:b/>
          <w:sz w:val="22"/>
          <w:szCs w:val="22"/>
          <w:u w:val="single"/>
        </w:rPr>
      </w:pPr>
      <w:r w:rsidRPr="00267E10">
        <w:rPr>
          <w:b/>
          <w:sz w:val="22"/>
          <w:szCs w:val="22"/>
          <w:u w:val="single"/>
        </w:rPr>
        <w:t>Point of Contact for Applica</w:t>
      </w:r>
      <w:r w:rsidR="00037DC9" w:rsidRPr="00432589">
        <w:rPr>
          <w:b/>
          <w:sz w:val="22"/>
          <w:szCs w:val="22"/>
          <w:u w:val="single"/>
        </w:rPr>
        <w:t>nt</w:t>
      </w:r>
      <w:r w:rsidR="00553B17">
        <w:rPr>
          <w:b/>
          <w:sz w:val="22"/>
          <w:szCs w:val="22"/>
          <w:u w:val="single"/>
        </w:rPr>
        <w:t>(s)</w:t>
      </w:r>
      <w:r w:rsidR="00037DC9" w:rsidRPr="00432589">
        <w:rPr>
          <w:b/>
          <w:sz w:val="22"/>
          <w:szCs w:val="22"/>
          <w:u w:val="single"/>
        </w:rPr>
        <w:t>:</w:t>
      </w:r>
    </w:p>
    <w:p w14:paraId="7D3570B1" w14:textId="77777777" w:rsidR="005F3499" w:rsidRPr="00AF23A6" w:rsidRDefault="005F3499">
      <w:pPr>
        <w:rPr>
          <w:sz w:val="22"/>
          <w:szCs w:val="22"/>
        </w:rPr>
      </w:pPr>
    </w:p>
    <w:tbl>
      <w:tblPr>
        <w:tblStyle w:val="TableGrid2"/>
        <w:tblW w:w="94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90"/>
        <w:gridCol w:w="2790"/>
      </w:tblGrid>
      <w:tr w:rsidR="00B36FD1" w:rsidRPr="00851455" w14:paraId="26C8BE46" w14:textId="77777777" w:rsidTr="00B36FD1">
        <w:tc>
          <w:tcPr>
            <w:tcW w:w="9445" w:type="dxa"/>
            <w:gridSpan w:val="3"/>
            <w:hideMark/>
          </w:tcPr>
          <w:p w14:paraId="06312799" w14:textId="77777777" w:rsidR="00B36FD1" w:rsidRPr="00851455" w:rsidRDefault="00B36FD1" w:rsidP="00B36FD1">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Name:  </w:t>
            </w:r>
            <w:sdt>
              <w:sdtPr>
                <w:id w:val="190588069"/>
                <w:placeholder>
                  <w:docPart w:val="C8A824E5164B446DBBCD7CA496511456"/>
                </w:placeholder>
                <w:showingPlcHdr/>
                <w15:color w:val="3366FF"/>
                <w:text/>
              </w:sdtPr>
              <w:sdtEndPr>
                <w:rPr>
                  <w:i/>
                </w:rPr>
              </w:sdtEndPr>
              <w:sdtContent>
                <w:r w:rsidRPr="00851455">
                  <w:rPr>
                    <w:rFonts w:ascii="Times New Roman" w:hAnsi="Times New Roman" w:cs="Times New Roman"/>
                    <w:sz w:val="24"/>
                    <w:szCs w:val="24"/>
                  </w:rPr>
                  <w:t xml:space="preserve">        </w:t>
                </w:r>
                <w:r w:rsidRPr="00851455">
                  <w:rPr>
                    <w:rFonts w:ascii="Times New Roman" w:hAnsi="Times New Roman" w:cs="Times New Roman"/>
                    <w:i/>
                    <w:color w:val="808080"/>
                    <w:sz w:val="24"/>
                    <w:szCs w:val="24"/>
                  </w:rPr>
                  <w:t xml:space="preserve">Name                                 </w:t>
                </w:r>
              </w:sdtContent>
            </w:sdt>
          </w:p>
        </w:tc>
      </w:tr>
      <w:tr w:rsidR="00B36FD1" w:rsidRPr="00851455" w14:paraId="4FB8BBC5" w14:textId="77777777" w:rsidTr="00B36FD1">
        <w:tc>
          <w:tcPr>
            <w:tcW w:w="9445" w:type="dxa"/>
            <w:gridSpan w:val="3"/>
            <w:hideMark/>
          </w:tcPr>
          <w:p w14:paraId="7E3844EA" w14:textId="77777777" w:rsidR="00B36FD1" w:rsidRPr="00851455" w:rsidRDefault="00B36FD1" w:rsidP="00B36FD1">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Business:  </w:t>
            </w:r>
            <w:sdt>
              <w:sdtPr>
                <w:id w:val="796956059"/>
                <w:placeholder>
                  <w:docPart w:val="40E06B01F63C4FFD97BAB4DCAA743A47"/>
                </w:placeholder>
                <w:showingPlcHdr/>
                <w15:color w:val="3366FF"/>
                <w:text/>
              </w:sdtPr>
              <w:sdtEndPr>
                <w:rPr>
                  <w:i/>
                </w:rPr>
              </w:sdtEndPr>
              <w:sdtContent>
                <w:r w:rsidRPr="00851455">
                  <w:rPr>
                    <w:rFonts w:ascii="Times New Roman" w:hAnsi="Times New Roman" w:cs="Times New Roman"/>
                    <w:i/>
                    <w:color w:val="808080"/>
                    <w:sz w:val="24"/>
                    <w:szCs w:val="24"/>
                  </w:rPr>
                  <w:t xml:space="preserve">  Business                              </w:t>
                </w:r>
              </w:sdtContent>
            </w:sdt>
          </w:p>
        </w:tc>
      </w:tr>
      <w:tr w:rsidR="00B36FD1" w:rsidRPr="00851455" w14:paraId="422503EB" w14:textId="77777777" w:rsidTr="00B36FD1">
        <w:tc>
          <w:tcPr>
            <w:tcW w:w="9445" w:type="dxa"/>
            <w:gridSpan w:val="3"/>
            <w:hideMark/>
          </w:tcPr>
          <w:p w14:paraId="7D084AA8" w14:textId="77777777" w:rsidR="00B36FD1" w:rsidRPr="00851455" w:rsidRDefault="00B36FD1" w:rsidP="00B36FD1">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Street:  </w:t>
            </w:r>
            <w:sdt>
              <w:sdtPr>
                <w:id w:val="-1258281160"/>
                <w:placeholder>
                  <w:docPart w:val="62E57E7B34AA41C0AD55E5EE16841B54"/>
                </w:placeholder>
                <w:showingPlcHdr/>
                <w15:color w:val="3366FF"/>
                <w:text/>
              </w:sdtPr>
              <w:sdtEndPr>
                <w:rPr>
                  <w:i/>
                </w:rPr>
              </w:sdtEndPr>
              <w:sdtContent>
                <w:r w:rsidRPr="00851455">
                  <w:rPr>
                    <w:rFonts w:ascii="Times New Roman" w:hAnsi="Times New Roman" w:cs="Times New Roman"/>
                    <w:i/>
                    <w:color w:val="808080"/>
                    <w:sz w:val="24"/>
                    <w:szCs w:val="24"/>
                  </w:rPr>
                  <w:t xml:space="preserve">  Street                                      </w:t>
                </w:r>
              </w:sdtContent>
            </w:sdt>
          </w:p>
        </w:tc>
      </w:tr>
      <w:tr w:rsidR="00B36FD1" w:rsidRPr="00851455" w14:paraId="4657D9F7" w14:textId="77777777" w:rsidTr="00B36FD1">
        <w:tc>
          <w:tcPr>
            <w:tcW w:w="3865" w:type="dxa"/>
            <w:hideMark/>
          </w:tcPr>
          <w:p w14:paraId="21143600" w14:textId="77777777" w:rsidR="00B36FD1" w:rsidRPr="00851455" w:rsidRDefault="00B36FD1" w:rsidP="00B36FD1">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City: </w:t>
            </w:r>
            <w:sdt>
              <w:sdtPr>
                <w:id w:val="-488477894"/>
                <w:placeholder>
                  <w:docPart w:val="36FEF8992AAB4C52AD27524032C6785C"/>
                </w:placeholder>
                <w:showingPlcHdr/>
                <w15:color w:val="3366FF"/>
                <w:text/>
              </w:sdtPr>
              <w:sdtEndPr>
                <w:rPr>
                  <w:i/>
                </w:rPr>
              </w:sdtEndPr>
              <w:sdtContent>
                <w:r w:rsidRPr="00851455">
                  <w:rPr>
                    <w:rFonts w:ascii="Times New Roman" w:hAnsi="Times New Roman" w:cs="Times New Roman"/>
                    <w:i/>
                    <w:color w:val="808080"/>
                    <w:sz w:val="24"/>
                    <w:szCs w:val="24"/>
                  </w:rPr>
                  <w:t xml:space="preserve">  City                                </w:t>
                </w:r>
              </w:sdtContent>
            </w:sdt>
            <w:r w:rsidRPr="00851455">
              <w:rPr>
                <w:rFonts w:ascii="Times New Roman" w:eastAsia="Calibri" w:hAnsi="Times New Roman" w:cs="Times New Roman"/>
                <w:sz w:val="24"/>
                <w:szCs w:val="24"/>
              </w:rPr>
              <w:t xml:space="preserve">  </w:t>
            </w:r>
          </w:p>
        </w:tc>
        <w:tc>
          <w:tcPr>
            <w:tcW w:w="2790" w:type="dxa"/>
            <w:hideMark/>
          </w:tcPr>
          <w:p w14:paraId="1F68597F" w14:textId="77777777" w:rsidR="00B36FD1" w:rsidRPr="00851455" w:rsidRDefault="00B36FD1" w:rsidP="00B36FD1">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State:  </w:t>
            </w:r>
            <w:sdt>
              <w:sdtPr>
                <w:id w:val="-243341034"/>
                <w:placeholder>
                  <w:docPart w:val="042E1F95C4FA497A818B40DBE98E38FD"/>
                </w:placeholder>
                <w:showingPlcHdr/>
                <w15:color w:val="3366FF"/>
                <w:text/>
              </w:sdtPr>
              <w:sdtEndPr>
                <w:rPr>
                  <w:i/>
                </w:rPr>
              </w:sdtEndPr>
              <w:sdtContent>
                <w:r w:rsidRPr="00851455">
                  <w:rPr>
                    <w:rFonts w:ascii="Times New Roman" w:hAnsi="Times New Roman" w:cs="Times New Roman"/>
                    <w:i/>
                    <w:color w:val="808080"/>
                    <w:sz w:val="24"/>
                    <w:szCs w:val="24"/>
                  </w:rPr>
                  <w:t xml:space="preserve"> State             </w:t>
                </w:r>
              </w:sdtContent>
            </w:sdt>
          </w:p>
        </w:tc>
        <w:tc>
          <w:tcPr>
            <w:tcW w:w="2790" w:type="dxa"/>
            <w:hideMark/>
          </w:tcPr>
          <w:p w14:paraId="013E1929" w14:textId="77777777" w:rsidR="00B36FD1" w:rsidRPr="00851455" w:rsidRDefault="00B36FD1" w:rsidP="00B36FD1">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Zip Code:  </w:t>
            </w:r>
            <w:sdt>
              <w:sdtPr>
                <w:id w:val="1858534242"/>
                <w:placeholder>
                  <w:docPart w:val="CD1FE007D2984BED9392C8A6BBB63032"/>
                </w:placeholder>
                <w:showingPlcHdr/>
                <w15:color w:val="3366FF"/>
                <w:text/>
              </w:sdtPr>
              <w:sdtEndPr>
                <w:rPr>
                  <w:i/>
                </w:rPr>
              </w:sdtEndPr>
              <w:sdtContent>
                <w:r w:rsidRPr="00851455">
                  <w:rPr>
                    <w:rFonts w:ascii="Times New Roman" w:hAnsi="Times New Roman" w:cs="Times New Roman"/>
                    <w:i/>
                    <w:color w:val="808080"/>
                    <w:sz w:val="24"/>
                    <w:szCs w:val="24"/>
                  </w:rPr>
                  <w:t xml:space="preserve">  Zip Code       </w:t>
                </w:r>
              </w:sdtContent>
            </w:sdt>
          </w:p>
        </w:tc>
      </w:tr>
      <w:tr w:rsidR="00B36FD1" w:rsidRPr="00851455" w14:paraId="2C26BE27" w14:textId="77777777" w:rsidTr="00B36FD1">
        <w:tc>
          <w:tcPr>
            <w:tcW w:w="3865" w:type="dxa"/>
            <w:hideMark/>
          </w:tcPr>
          <w:p w14:paraId="3351A8AE" w14:textId="77777777" w:rsidR="00B36FD1" w:rsidRPr="00851455" w:rsidRDefault="00B36FD1" w:rsidP="00B36FD1">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Phone:     </w:t>
            </w:r>
            <w:sdt>
              <w:sdtPr>
                <w:id w:val="1390997821"/>
                <w:placeholder>
                  <w:docPart w:val="379106647CEB4E3FABB8C600AB0FB5A9"/>
                </w:placeholder>
                <w:showingPlcHdr/>
                <w15:color w:val="3366FF"/>
                <w:text/>
              </w:sdtPr>
              <w:sdtEndPr>
                <w:rPr>
                  <w:i/>
                </w:rPr>
              </w:sdtEndPr>
              <w:sdtContent>
                <w:r w:rsidRPr="00851455">
                  <w:rPr>
                    <w:rFonts w:ascii="Times New Roman" w:hAnsi="Times New Roman" w:cs="Times New Roman"/>
                    <w:i/>
                    <w:color w:val="808080"/>
                    <w:sz w:val="24"/>
                    <w:szCs w:val="24"/>
                  </w:rPr>
                  <w:t xml:space="preserve">  Phone                       </w:t>
                </w:r>
              </w:sdtContent>
            </w:sdt>
            <w:r w:rsidRPr="00851455">
              <w:rPr>
                <w:rFonts w:ascii="Times New Roman" w:eastAsia="Calibri" w:hAnsi="Times New Roman" w:cs="Times New Roman"/>
                <w:sz w:val="24"/>
                <w:szCs w:val="24"/>
              </w:rPr>
              <w:t xml:space="preserve">  </w:t>
            </w:r>
          </w:p>
        </w:tc>
        <w:tc>
          <w:tcPr>
            <w:tcW w:w="5580" w:type="dxa"/>
            <w:gridSpan w:val="2"/>
            <w:hideMark/>
          </w:tcPr>
          <w:p w14:paraId="5EC0F93F" w14:textId="77777777" w:rsidR="00B36FD1" w:rsidRPr="00851455" w:rsidRDefault="00B36FD1" w:rsidP="00B36FD1">
            <w:pPr>
              <w:rPr>
                <w:rFonts w:ascii="Times New Roman" w:eastAsia="Calibri" w:hAnsi="Times New Roman" w:cs="Times New Roman"/>
                <w:sz w:val="24"/>
                <w:szCs w:val="24"/>
              </w:rPr>
            </w:pPr>
            <w:r w:rsidRPr="00851455">
              <w:rPr>
                <w:rFonts w:ascii="Times New Roman" w:eastAsia="Calibri" w:hAnsi="Times New Roman" w:cs="Times New Roman"/>
                <w:sz w:val="24"/>
                <w:szCs w:val="24"/>
              </w:rPr>
              <w:t xml:space="preserve">Email:  </w:t>
            </w:r>
            <w:sdt>
              <w:sdtPr>
                <w:id w:val="685022432"/>
                <w:placeholder>
                  <w:docPart w:val="5D6B890506404916B23E723BF3E389BC"/>
                </w:placeholder>
                <w:showingPlcHdr/>
                <w15:color w:val="3366FF"/>
                <w:text/>
              </w:sdtPr>
              <w:sdtEndPr>
                <w:rPr>
                  <w:i/>
                </w:rPr>
              </w:sdtEndPr>
              <w:sdtContent>
                <w:r w:rsidRPr="00851455">
                  <w:rPr>
                    <w:rFonts w:ascii="Times New Roman" w:hAnsi="Times New Roman" w:cs="Times New Roman"/>
                    <w:i/>
                    <w:color w:val="808080"/>
                    <w:sz w:val="24"/>
                    <w:szCs w:val="24"/>
                  </w:rPr>
                  <w:t xml:space="preserve">  Email                              </w:t>
                </w:r>
              </w:sdtContent>
            </w:sdt>
          </w:p>
        </w:tc>
      </w:tr>
    </w:tbl>
    <w:p w14:paraId="28C7FD12" w14:textId="77777777" w:rsidR="00944D88" w:rsidRDefault="00944D88"/>
    <w:p w14:paraId="5F9A32B1" w14:textId="77777777" w:rsidR="00944D88" w:rsidRDefault="00944D88"/>
    <w:p w14:paraId="0564BB36" w14:textId="77777777" w:rsidR="00944D88" w:rsidRDefault="00944D88"/>
    <w:p w14:paraId="29443F59" w14:textId="77777777" w:rsidR="00944D88" w:rsidRDefault="00944D88"/>
    <w:p w14:paraId="1D7C76F0" w14:textId="77777777" w:rsidR="00944D88" w:rsidRDefault="00944D88"/>
    <w:p w14:paraId="4D6A3F71" w14:textId="77777777" w:rsidR="00944D88" w:rsidRDefault="00944D88"/>
    <w:p w14:paraId="197FA86F" w14:textId="77777777" w:rsidR="00944D88" w:rsidRDefault="00944D88"/>
    <w:p w14:paraId="6FE7706E" w14:textId="77777777" w:rsidR="00944D88" w:rsidRDefault="00944D88"/>
    <w:p w14:paraId="6559B6F5" w14:textId="6947EEB0" w:rsidR="00A6204C" w:rsidRDefault="00944D88">
      <w:r>
        <w:lastRenderedPageBreak/>
        <w:t>____________</w:t>
      </w:r>
      <w:r w:rsidR="00A6204C">
        <w:t>__________________________________________________________________</w:t>
      </w:r>
    </w:p>
    <w:p w14:paraId="71C3B5F9" w14:textId="77777777" w:rsidR="001F2DCC" w:rsidRDefault="001F2DCC" w:rsidP="000F566C">
      <w:pPr>
        <w:jc w:val="center"/>
        <w:rPr>
          <w:b/>
        </w:rPr>
      </w:pPr>
    </w:p>
    <w:p w14:paraId="7C2900CC" w14:textId="77777777" w:rsidR="000F566C" w:rsidRPr="001F2DCC" w:rsidRDefault="001F2DCC" w:rsidP="000F566C">
      <w:pPr>
        <w:jc w:val="center"/>
        <w:rPr>
          <w:b/>
          <w:color w:val="2E74B5" w:themeColor="accent1" w:themeShade="BF"/>
        </w:rPr>
      </w:pPr>
      <w:r w:rsidRPr="001F2DCC">
        <w:rPr>
          <w:b/>
          <w:color w:val="2E74B5" w:themeColor="accent1" w:themeShade="BF"/>
        </w:rPr>
        <w:t xml:space="preserve">Section I - </w:t>
      </w:r>
      <w:r w:rsidR="00DE482E" w:rsidRPr="001F2DCC">
        <w:rPr>
          <w:b/>
          <w:color w:val="2E74B5" w:themeColor="accent1" w:themeShade="BF"/>
        </w:rPr>
        <w:t>G</w:t>
      </w:r>
      <w:r w:rsidR="000F566C" w:rsidRPr="001F2DCC">
        <w:rPr>
          <w:b/>
          <w:color w:val="2E74B5" w:themeColor="accent1" w:themeShade="BF"/>
        </w:rPr>
        <w:t>eneral Information and Instructions</w:t>
      </w:r>
    </w:p>
    <w:p w14:paraId="4C108F50" w14:textId="77777777" w:rsidR="000F566C" w:rsidRDefault="000F566C" w:rsidP="005F3499"/>
    <w:p w14:paraId="3256DDFC" w14:textId="77777777" w:rsidR="004A3C5B" w:rsidRDefault="004A3C5B" w:rsidP="004A3C5B">
      <w:pPr>
        <w:pStyle w:val="BodyText"/>
        <w:overflowPunct w:val="0"/>
        <w:ind w:left="0"/>
        <w:jc w:val="both"/>
        <w:rPr>
          <w:b/>
        </w:rPr>
      </w:pPr>
      <w:r>
        <w:rPr>
          <w:b/>
          <w:bCs/>
        </w:rPr>
        <w:t xml:space="preserve">Confidential Information:  </w:t>
      </w:r>
      <w:r>
        <w:t xml:space="preserve">Applicant(s) </w:t>
      </w:r>
      <w:r>
        <w:rPr>
          <w:spacing w:val="1"/>
        </w:rPr>
        <w:t xml:space="preserve">may </w:t>
      </w:r>
      <w:r>
        <w:rPr>
          <w:spacing w:val="-1"/>
        </w:rPr>
        <w:t xml:space="preserve">designate all </w:t>
      </w:r>
      <w:r>
        <w:t xml:space="preserve">or portions of a document to be </w:t>
      </w:r>
      <w:r>
        <w:rPr>
          <w:spacing w:val="-1"/>
        </w:rPr>
        <w:t>confidential</w:t>
      </w:r>
      <w:r>
        <w:rPr>
          <w:spacing w:val="60"/>
        </w:rPr>
        <w:t xml:space="preserve"> </w:t>
      </w:r>
      <w:r>
        <w:t>to</w:t>
      </w:r>
      <w:r>
        <w:rPr>
          <w:spacing w:val="60"/>
        </w:rPr>
        <w:t xml:space="preserve"> </w:t>
      </w:r>
      <w:r>
        <w:t>the</w:t>
      </w:r>
      <w:r>
        <w:rPr>
          <w:spacing w:val="59"/>
        </w:rPr>
        <w:t xml:space="preserve"> </w:t>
      </w:r>
      <w:r>
        <w:t>extent</w:t>
      </w:r>
      <w:r>
        <w:rPr>
          <w:spacing w:val="60"/>
        </w:rPr>
        <w:t xml:space="preserve"> </w:t>
      </w:r>
      <w:r>
        <w:t xml:space="preserve">the </w:t>
      </w:r>
      <w:r>
        <w:rPr>
          <w:spacing w:val="-1"/>
        </w:rPr>
        <w:t>document</w:t>
      </w:r>
      <w:r>
        <w:rPr>
          <w:spacing w:val="5"/>
        </w:rPr>
        <w:t xml:space="preserve"> </w:t>
      </w:r>
      <w:r>
        <w:rPr>
          <w:spacing w:val="-1"/>
        </w:rPr>
        <w:t>contains</w:t>
      </w:r>
      <w:r>
        <w:rPr>
          <w:spacing w:val="4"/>
        </w:rPr>
        <w:t xml:space="preserve"> </w:t>
      </w:r>
      <w:r>
        <w:t>trade</w:t>
      </w:r>
      <w:r>
        <w:rPr>
          <w:spacing w:val="8"/>
        </w:rPr>
        <w:t xml:space="preserve"> </w:t>
      </w:r>
      <w:r>
        <w:rPr>
          <w:spacing w:val="-1"/>
        </w:rPr>
        <w:t>secrets,</w:t>
      </w:r>
      <w:r>
        <w:rPr>
          <w:spacing w:val="7"/>
        </w:rPr>
        <w:t xml:space="preserve"> </w:t>
      </w:r>
      <w:r>
        <w:rPr>
          <w:spacing w:val="-1"/>
        </w:rPr>
        <w:t>confidential</w:t>
      </w:r>
      <w:r>
        <w:rPr>
          <w:spacing w:val="7"/>
        </w:rPr>
        <w:t xml:space="preserve"> </w:t>
      </w:r>
      <w:r>
        <w:t>proprietary</w:t>
      </w:r>
      <w:r>
        <w:rPr>
          <w:spacing w:val="-1"/>
        </w:rPr>
        <w:t xml:space="preserve"> information,</w:t>
      </w:r>
      <w:r>
        <w:rPr>
          <w:spacing w:val="4"/>
        </w:rPr>
        <w:t xml:space="preserve"> </w:t>
      </w:r>
      <w:r>
        <w:t>or</w:t>
      </w:r>
      <w:r>
        <w:rPr>
          <w:spacing w:val="11"/>
        </w:rPr>
        <w:t xml:space="preserve"> </w:t>
      </w:r>
      <w:r>
        <w:t>other</w:t>
      </w:r>
      <w:r>
        <w:rPr>
          <w:spacing w:val="3"/>
        </w:rPr>
        <w:t xml:space="preserve"> </w:t>
      </w:r>
      <w:r>
        <w:rPr>
          <w:spacing w:val="-1"/>
        </w:rPr>
        <w:t>privileged</w:t>
      </w:r>
      <w:r>
        <w:rPr>
          <w:spacing w:val="4"/>
        </w:rPr>
        <w:t xml:space="preserve"> </w:t>
      </w:r>
      <w:r>
        <w:t>or</w:t>
      </w:r>
      <w:r>
        <w:rPr>
          <w:spacing w:val="6"/>
        </w:rPr>
        <w:t xml:space="preserve"> </w:t>
      </w:r>
      <w:r>
        <w:t xml:space="preserve">confidential </w:t>
      </w:r>
      <w:r>
        <w:rPr>
          <w:spacing w:val="-1"/>
        </w:rPr>
        <w:t>information,</w:t>
      </w:r>
      <w:r>
        <w:rPr>
          <w:spacing w:val="48"/>
        </w:rPr>
        <w:t xml:space="preserve"> </w:t>
      </w:r>
      <w:r>
        <w:t>the</w:t>
      </w:r>
      <w:r>
        <w:rPr>
          <w:spacing w:val="47"/>
        </w:rPr>
        <w:t xml:space="preserve"> </w:t>
      </w:r>
      <w:r>
        <w:t>disclosure</w:t>
      </w:r>
      <w:r>
        <w:rPr>
          <w:spacing w:val="46"/>
        </w:rPr>
        <w:t xml:space="preserve"> </w:t>
      </w:r>
      <w:r>
        <w:t>of</w:t>
      </w:r>
      <w:r>
        <w:rPr>
          <w:spacing w:val="49"/>
        </w:rPr>
        <w:t xml:space="preserve"> </w:t>
      </w:r>
      <w:r>
        <w:rPr>
          <w:spacing w:val="-1"/>
        </w:rPr>
        <w:t>which</w:t>
      </w:r>
      <w:r>
        <w:rPr>
          <w:spacing w:val="47"/>
        </w:rPr>
        <w:t xml:space="preserve"> </w:t>
      </w:r>
      <w:r>
        <w:t>would</w:t>
      </w:r>
      <w:r>
        <w:rPr>
          <w:spacing w:val="47"/>
        </w:rPr>
        <w:t xml:space="preserve"> </w:t>
      </w:r>
      <w:r>
        <w:t>cause</w:t>
      </w:r>
      <w:r>
        <w:rPr>
          <w:spacing w:val="46"/>
        </w:rPr>
        <w:t xml:space="preserve"> </w:t>
      </w:r>
      <w:r>
        <w:t>substantial</w:t>
      </w:r>
      <w:r>
        <w:rPr>
          <w:spacing w:val="48"/>
        </w:rPr>
        <w:t xml:space="preserve"> </w:t>
      </w:r>
      <w:r>
        <w:rPr>
          <w:spacing w:val="-1"/>
        </w:rPr>
        <w:t>harm</w:t>
      </w:r>
      <w:r>
        <w:rPr>
          <w:spacing w:val="47"/>
        </w:rPr>
        <w:t xml:space="preserve"> </w:t>
      </w:r>
      <w:r>
        <w:t>to</w:t>
      </w:r>
      <w:r>
        <w:rPr>
          <w:spacing w:val="48"/>
        </w:rPr>
        <w:t xml:space="preserve"> </w:t>
      </w:r>
      <w:r>
        <w:rPr>
          <w:spacing w:val="-1"/>
        </w:rPr>
        <w:t>an</w:t>
      </w:r>
      <w:r>
        <w:rPr>
          <w:spacing w:val="47"/>
        </w:rPr>
        <w:t xml:space="preserve"> </w:t>
      </w:r>
      <w:r>
        <w:rPr>
          <w:spacing w:val="-1"/>
        </w:rPr>
        <w:t>Applicant</w:t>
      </w:r>
      <w:r>
        <w:t xml:space="preserve"> or</w:t>
      </w:r>
      <w:r>
        <w:rPr>
          <w:spacing w:val="-2"/>
        </w:rPr>
        <w:t xml:space="preserve"> </w:t>
      </w:r>
      <w:r>
        <w:rPr>
          <w:spacing w:val="-1"/>
        </w:rPr>
        <w:t>impair</w:t>
      </w:r>
      <w:r>
        <w:t xml:space="preserve"> the</w:t>
      </w:r>
      <w:r>
        <w:rPr>
          <w:spacing w:val="-1"/>
        </w:rPr>
        <w:t xml:space="preserve"> </w:t>
      </w:r>
      <w:r>
        <w:t>safety</w:t>
      </w:r>
      <w:r>
        <w:rPr>
          <w:spacing w:val="-5"/>
        </w:rPr>
        <w:t xml:space="preserve"> </w:t>
      </w:r>
      <w:r>
        <w:t xml:space="preserve">or </w:t>
      </w:r>
      <w:r>
        <w:rPr>
          <w:spacing w:val="-1"/>
        </w:rPr>
        <w:t>soundness</w:t>
      </w:r>
      <w:r>
        <w:t xml:space="preserve"> </w:t>
      </w:r>
      <w:r>
        <w:rPr>
          <w:spacing w:val="1"/>
        </w:rPr>
        <w:t>of</w:t>
      </w:r>
      <w:r>
        <w:t xml:space="preserve"> </w:t>
      </w:r>
      <w:r>
        <w:rPr>
          <w:spacing w:val="-1"/>
        </w:rPr>
        <w:t>an</w:t>
      </w:r>
      <w:r>
        <w:rPr>
          <w:spacing w:val="2"/>
        </w:rPr>
        <w:t xml:space="preserve"> </w:t>
      </w:r>
      <w:r>
        <w:t xml:space="preserve">Applicant.  Designations of confidentiality must be prominently indicated on the application, documents or attachments thereto. </w:t>
      </w:r>
    </w:p>
    <w:p w14:paraId="498ED1EE" w14:textId="77777777" w:rsidR="004A3C5B" w:rsidRDefault="004A3C5B" w:rsidP="004F2FFE">
      <w:pPr>
        <w:jc w:val="both"/>
        <w:rPr>
          <w:b/>
        </w:rPr>
      </w:pPr>
    </w:p>
    <w:p w14:paraId="071878F2" w14:textId="3DF343EC" w:rsidR="004F2FFE" w:rsidRDefault="004F2FFE" w:rsidP="004F2FFE">
      <w:pPr>
        <w:jc w:val="both"/>
      </w:pPr>
      <w:r w:rsidRPr="000F566C">
        <w:rPr>
          <w:b/>
        </w:rPr>
        <w:t>Date of Filing/Acceptance</w:t>
      </w:r>
      <w:proofErr w:type="gramStart"/>
      <w:r>
        <w:t>:  The</w:t>
      </w:r>
      <w:proofErr w:type="gramEnd"/>
      <w:r>
        <w:t xml:space="preserve"> date the application is received by the </w:t>
      </w:r>
      <w:r w:rsidR="00B70303">
        <w:t xml:space="preserve">Bureau of </w:t>
      </w:r>
      <w:r w:rsidR="00B14ACA">
        <w:t>Credit Union and Trust</w:t>
      </w:r>
      <w:r w:rsidR="00B70303">
        <w:t xml:space="preserve"> Supervision (Bureau)</w:t>
      </w:r>
      <w:r>
        <w:t xml:space="preserve"> is the date of filing.  An acknowledgment will be sent to the Applicant indic</w:t>
      </w:r>
      <w:r w:rsidR="00B70303">
        <w:t>a</w:t>
      </w:r>
      <w:r>
        <w:t xml:space="preserve">ting that the application was received and is being reviewed for completeness.  Once the application is determined to be complete, </w:t>
      </w:r>
      <w:r w:rsidR="009B60D2">
        <w:t xml:space="preserve">a letter will be sent indicating that the </w:t>
      </w:r>
      <w:r w:rsidR="00B70303">
        <w:t>a</w:t>
      </w:r>
      <w:r w:rsidR="009B60D2">
        <w:t xml:space="preserve">pplication was </w:t>
      </w:r>
      <w:r>
        <w:t xml:space="preserve">accepted by the </w:t>
      </w:r>
      <w:r w:rsidR="00B70303">
        <w:t>Bureau</w:t>
      </w:r>
      <w:r>
        <w:t>.  Not</w:t>
      </w:r>
      <w:r w:rsidR="009B60D2">
        <w:t>withstand</w:t>
      </w:r>
      <w:r w:rsidR="00B70303">
        <w:t>ing acceptance of the a</w:t>
      </w:r>
      <w:r>
        <w:t xml:space="preserve">pplication, additional information or documentation may be required as the application is processed and reviewed.  </w:t>
      </w:r>
    </w:p>
    <w:p w14:paraId="50E49B74" w14:textId="77777777" w:rsidR="00861470" w:rsidRDefault="00861470" w:rsidP="004F2FFE">
      <w:pPr>
        <w:jc w:val="both"/>
      </w:pPr>
    </w:p>
    <w:p w14:paraId="1DA89804" w14:textId="396A2F87" w:rsidR="006D2649" w:rsidRPr="006D2649" w:rsidRDefault="006D2649" w:rsidP="006D2649">
      <w:pPr>
        <w:jc w:val="both"/>
        <w:rPr>
          <w:rFonts w:eastAsia="Times New Roman"/>
        </w:rPr>
      </w:pPr>
      <w:r w:rsidRPr="006D2649">
        <w:rPr>
          <w:rFonts w:eastAsia="Times New Roman"/>
        </w:rPr>
        <w:t xml:space="preserve">The application, supporting documents, and a copy of </w:t>
      </w:r>
      <w:r>
        <w:rPr>
          <w:rFonts w:eastAsia="Times New Roman"/>
        </w:rPr>
        <w:t>any checks submitted</w:t>
      </w:r>
      <w:r w:rsidRPr="006D2649">
        <w:rPr>
          <w:rFonts w:eastAsia="Times New Roman"/>
        </w:rPr>
        <w:t xml:space="preserve"> should be emailed to </w:t>
      </w:r>
      <w:hyperlink r:id="rId11" w:history="1">
        <w:r w:rsidR="00727ACB" w:rsidRPr="00A64002">
          <w:rPr>
            <w:rStyle w:val="Hyperlink"/>
            <w:rFonts w:eastAsia="Times New Roman"/>
          </w:rPr>
          <w:t>ra-bntrustsuprvsninq@pa.gov</w:t>
        </w:r>
      </w:hyperlink>
      <w:r w:rsidRPr="006D2649">
        <w:rPr>
          <w:rFonts w:eastAsia="Times New Roman"/>
        </w:rPr>
        <w:t>.</w:t>
      </w:r>
    </w:p>
    <w:p w14:paraId="610A8EC9" w14:textId="77777777" w:rsidR="00861470" w:rsidRDefault="00861470" w:rsidP="00861470">
      <w:pPr>
        <w:ind w:left="810"/>
        <w:jc w:val="both"/>
      </w:pPr>
    </w:p>
    <w:p w14:paraId="065AFDFD" w14:textId="7D4FDC2D" w:rsidR="00FE443F" w:rsidRDefault="00FE443F" w:rsidP="001336AB">
      <w:pPr>
        <w:jc w:val="both"/>
        <w:rPr>
          <w:rFonts w:eastAsia="Times New Roman"/>
        </w:rPr>
      </w:pPr>
      <w:r>
        <w:rPr>
          <w:rFonts w:eastAsia="Times New Roman"/>
          <w:b/>
        </w:rPr>
        <w:t xml:space="preserve">Application </w:t>
      </w:r>
      <w:r w:rsidR="001336AB">
        <w:rPr>
          <w:rFonts w:eastAsia="Times New Roman"/>
          <w:b/>
        </w:rPr>
        <w:t>Fees:</w:t>
      </w:r>
      <w:r>
        <w:rPr>
          <w:rFonts w:eastAsia="Times New Roman"/>
          <w:b/>
        </w:rPr>
        <w:t xml:space="preserve"> </w:t>
      </w:r>
      <w:r w:rsidR="001336AB" w:rsidRPr="00B25414">
        <w:rPr>
          <w:rFonts w:eastAsia="Times New Roman"/>
        </w:rPr>
        <w:t xml:space="preserve"> </w:t>
      </w:r>
    </w:p>
    <w:p w14:paraId="6BCE8017" w14:textId="77777777" w:rsidR="00BE279C" w:rsidRDefault="00BE279C" w:rsidP="00BE279C">
      <w:pPr>
        <w:jc w:val="both"/>
        <w:rPr>
          <w:rFonts w:eastAsia="Times New Roman"/>
        </w:rPr>
      </w:pPr>
    </w:p>
    <w:p w14:paraId="6C14E07F" w14:textId="714156D8" w:rsidR="001336AB" w:rsidRDefault="00727ACB" w:rsidP="001336AB">
      <w:pPr>
        <w:jc w:val="both"/>
        <w:rPr>
          <w:rFonts w:eastAsia="Times New Roman"/>
        </w:rPr>
      </w:pPr>
      <w:r w:rsidRPr="00727ACB">
        <w:rPr>
          <w:rFonts w:eastAsia="Times New Roman"/>
        </w:rPr>
        <w:t>A</w:t>
      </w:r>
      <w:r w:rsidR="00FE443F">
        <w:rPr>
          <w:rFonts w:eastAsia="Times New Roman"/>
        </w:rPr>
        <w:t xml:space="preserve"> </w:t>
      </w:r>
      <w:r w:rsidR="001336AB" w:rsidRPr="00B25414">
        <w:rPr>
          <w:rFonts w:eastAsia="Times New Roman"/>
        </w:rPr>
        <w:t xml:space="preserve">check </w:t>
      </w:r>
      <w:r w:rsidR="00DE482E">
        <w:rPr>
          <w:rFonts w:eastAsia="Times New Roman"/>
        </w:rPr>
        <w:t>in the amount of $</w:t>
      </w:r>
      <w:r w:rsidR="00D807DA">
        <w:rPr>
          <w:rFonts w:eastAsia="Times New Roman"/>
        </w:rPr>
        <w:t>4</w:t>
      </w:r>
      <w:r w:rsidR="00432589">
        <w:rPr>
          <w:rFonts w:eastAsia="Times New Roman"/>
        </w:rPr>
        <w:t>,</w:t>
      </w:r>
      <w:r w:rsidR="00D807DA">
        <w:rPr>
          <w:rFonts w:eastAsia="Times New Roman"/>
        </w:rPr>
        <w:t>000.00</w:t>
      </w:r>
      <w:r w:rsidR="00DE482E">
        <w:rPr>
          <w:rFonts w:eastAsia="Times New Roman"/>
        </w:rPr>
        <w:t xml:space="preserve"> </w:t>
      </w:r>
      <w:r w:rsidR="001336AB" w:rsidRPr="00B25414">
        <w:rPr>
          <w:rFonts w:eastAsia="Times New Roman"/>
        </w:rPr>
        <w:t xml:space="preserve">must be submitted and made payable to the </w:t>
      </w:r>
      <w:r w:rsidR="00B70303" w:rsidRPr="0034453D">
        <w:rPr>
          <w:rFonts w:eastAsia="Times New Roman"/>
          <w:i/>
        </w:rPr>
        <w:t>Commonwealth of Pennsylvania Department of Banking and Securities</w:t>
      </w:r>
      <w:r w:rsidR="001336AB">
        <w:rPr>
          <w:rFonts w:eastAsia="Times New Roman"/>
        </w:rPr>
        <w:t>.</w:t>
      </w:r>
      <w:r w:rsidR="00D807DA">
        <w:rPr>
          <w:rFonts w:eastAsia="Times New Roman"/>
        </w:rPr>
        <w:t xml:space="preserve">  </w:t>
      </w:r>
    </w:p>
    <w:p w14:paraId="77F568EF" w14:textId="77777777" w:rsidR="00553B17" w:rsidRDefault="00553B17" w:rsidP="001336AB">
      <w:pPr>
        <w:jc w:val="both"/>
        <w:rPr>
          <w:rFonts w:eastAsia="Times New Roman"/>
        </w:rPr>
      </w:pPr>
    </w:p>
    <w:p w14:paraId="03DD08B0" w14:textId="579879E8" w:rsidR="00FE443F" w:rsidRDefault="00FE443F" w:rsidP="001336AB">
      <w:pPr>
        <w:jc w:val="both"/>
        <w:rPr>
          <w:rFonts w:eastAsia="Times New Roman"/>
        </w:rPr>
      </w:pPr>
      <w:r w:rsidRPr="00553B17">
        <w:rPr>
          <w:rFonts w:eastAsia="Times New Roman"/>
          <w:i/>
          <w:u w:val="single"/>
        </w:rPr>
        <w:t>Corporate Filing Fees</w:t>
      </w:r>
      <w:proofErr w:type="gramStart"/>
      <w:r>
        <w:rPr>
          <w:rFonts w:eastAsia="Times New Roman"/>
        </w:rPr>
        <w:t xml:space="preserve">:  </w:t>
      </w:r>
      <w:r w:rsidRPr="00FE443F">
        <w:rPr>
          <w:rFonts w:eastAsia="Times New Roman"/>
        </w:rPr>
        <w:t>In</w:t>
      </w:r>
      <w:proofErr w:type="gramEnd"/>
      <w:r w:rsidRPr="00FE443F">
        <w:rPr>
          <w:rFonts w:eastAsia="Times New Roman"/>
        </w:rPr>
        <w:t xml:space="preserve"> addition</w:t>
      </w:r>
      <w:r w:rsidR="000A6905">
        <w:rPr>
          <w:rFonts w:eastAsia="Times New Roman"/>
        </w:rPr>
        <w:t xml:space="preserve"> to the applicable fees above</w:t>
      </w:r>
      <w:r w:rsidRPr="00FE443F">
        <w:rPr>
          <w:rFonts w:eastAsia="Times New Roman"/>
        </w:rPr>
        <w:t xml:space="preserve">, a check for the fee required to file Articles of Merger or Consolidation </w:t>
      </w:r>
      <w:r w:rsidR="000A6905">
        <w:rPr>
          <w:rFonts w:eastAsia="Times New Roman"/>
        </w:rPr>
        <w:t xml:space="preserve">made </w:t>
      </w:r>
      <w:r w:rsidRPr="00FE443F">
        <w:rPr>
          <w:rFonts w:eastAsia="Times New Roman"/>
        </w:rPr>
        <w:t xml:space="preserve">payable to the </w:t>
      </w:r>
      <w:r w:rsidRPr="007E5F9C">
        <w:rPr>
          <w:rFonts w:eastAsia="Times New Roman"/>
          <w:i/>
          <w:iCs/>
        </w:rPr>
        <w:t>Pennsylvania Department of State</w:t>
      </w:r>
      <w:r w:rsidRPr="00FE443F">
        <w:rPr>
          <w:rFonts w:eastAsia="Times New Roman"/>
        </w:rPr>
        <w:t xml:space="preserve">, </w:t>
      </w:r>
      <w:r w:rsidR="000A6905">
        <w:rPr>
          <w:rFonts w:eastAsia="Times New Roman"/>
        </w:rPr>
        <w:t xml:space="preserve">must </w:t>
      </w:r>
      <w:r w:rsidRPr="00FE443F">
        <w:rPr>
          <w:rFonts w:eastAsia="Times New Roman"/>
        </w:rPr>
        <w:t xml:space="preserve">also be submitted with the application.  The </w:t>
      </w:r>
      <w:r w:rsidR="006F0DEB">
        <w:rPr>
          <w:rFonts w:eastAsia="Times New Roman"/>
        </w:rPr>
        <w:t xml:space="preserve">base </w:t>
      </w:r>
      <w:r w:rsidRPr="00FE443F">
        <w:rPr>
          <w:rFonts w:eastAsia="Times New Roman"/>
        </w:rPr>
        <w:t>fee for filing Articles of Merger or Consolidation is $70.00 plus $40.00 for each</w:t>
      </w:r>
      <w:r w:rsidR="00ED1AA5">
        <w:rPr>
          <w:rFonts w:eastAsia="Times New Roman"/>
        </w:rPr>
        <w:t xml:space="preserve"> </w:t>
      </w:r>
      <w:r w:rsidR="00AC155F">
        <w:rPr>
          <w:rFonts w:eastAsia="Times New Roman"/>
        </w:rPr>
        <w:t>entity</w:t>
      </w:r>
      <w:r w:rsidR="00ED1AA5">
        <w:rPr>
          <w:rFonts w:eastAsia="Times New Roman"/>
        </w:rPr>
        <w:t xml:space="preserve"> </w:t>
      </w:r>
      <w:r w:rsidRPr="00FE443F">
        <w:rPr>
          <w:rFonts w:eastAsia="Times New Roman"/>
        </w:rPr>
        <w:t xml:space="preserve">involved in the transaction (for example, $150.00 for merger or consolidation of two </w:t>
      </w:r>
      <w:r w:rsidR="00AC155F">
        <w:rPr>
          <w:rFonts w:eastAsia="Times New Roman"/>
        </w:rPr>
        <w:t>entities</w:t>
      </w:r>
      <w:r w:rsidRPr="00FE443F">
        <w:rPr>
          <w:rFonts w:eastAsia="Times New Roman"/>
        </w:rPr>
        <w:t xml:space="preserve">).  If the merger or consolidation </w:t>
      </w:r>
      <w:proofErr w:type="gramStart"/>
      <w:r w:rsidRPr="00FE443F">
        <w:rPr>
          <w:rFonts w:eastAsia="Times New Roman"/>
        </w:rPr>
        <w:t>will involve</w:t>
      </w:r>
      <w:proofErr w:type="gramEnd"/>
      <w:r w:rsidRPr="00FE443F">
        <w:rPr>
          <w:rFonts w:eastAsia="Times New Roman"/>
        </w:rPr>
        <w:t xml:space="preserve"> multiple steps</w:t>
      </w:r>
      <w:r w:rsidR="006F0DEB">
        <w:rPr>
          <w:rFonts w:eastAsia="Times New Roman"/>
        </w:rPr>
        <w:t xml:space="preserve"> involving interim </w:t>
      </w:r>
      <w:r w:rsidR="00BE279C">
        <w:rPr>
          <w:rFonts w:eastAsia="Times New Roman"/>
        </w:rPr>
        <w:t>entities</w:t>
      </w:r>
      <w:r w:rsidRPr="00FE443F">
        <w:rPr>
          <w:rFonts w:eastAsia="Times New Roman"/>
        </w:rPr>
        <w:t xml:space="preserve">, a separate filing fee check must be submitted for each Articles of Merger or Consolidation document that will be necessary </w:t>
      </w:r>
      <w:r w:rsidR="000A6905">
        <w:rPr>
          <w:rFonts w:eastAsia="Times New Roman"/>
        </w:rPr>
        <w:t xml:space="preserve">for the </w:t>
      </w:r>
      <w:r w:rsidRPr="00FE443F">
        <w:rPr>
          <w:rFonts w:eastAsia="Times New Roman"/>
        </w:rPr>
        <w:t>proposed transaction.</w:t>
      </w:r>
    </w:p>
    <w:p w14:paraId="6C5D9802" w14:textId="5D9D77BD" w:rsidR="006D2649" w:rsidRDefault="006D2649" w:rsidP="006D2649">
      <w:pPr>
        <w:jc w:val="both"/>
        <w:rPr>
          <w:sz w:val="20"/>
          <w:szCs w:val="20"/>
        </w:rPr>
      </w:pPr>
    </w:p>
    <w:p w14:paraId="7D0786F7" w14:textId="34DDCF20" w:rsidR="006D2649" w:rsidRPr="006D2649" w:rsidRDefault="006D2649" w:rsidP="006D2649">
      <w:pPr>
        <w:jc w:val="both"/>
      </w:pPr>
      <w:r w:rsidRPr="006D2649">
        <w:t>All checks should be mailed to:</w:t>
      </w:r>
    </w:p>
    <w:p w14:paraId="3C5FC402" w14:textId="77777777" w:rsidR="006D2649" w:rsidRDefault="006D2649" w:rsidP="006D2649">
      <w:pPr>
        <w:jc w:val="both"/>
        <w:rPr>
          <w:sz w:val="20"/>
          <w:szCs w:val="20"/>
        </w:rPr>
      </w:pPr>
    </w:p>
    <w:p w14:paraId="5E25C395" w14:textId="5963C9AB" w:rsidR="006D2649" w:rsidRDefault="006D2649" w:rsidP="006D2649">
      <w:pPr>
        <w:ind w:left="2160"/>
        <w:jc w:val="both"/>
        <w:rPr>
          <w:sz w:val="20"/>
          <w:szCs w:val="20"/>
        </w:rPr>
      </w:pPr>
      <w:r>
        <w:rPr>
          <w:sz w:val="20"/>
          <w:szCs w:val="20"/>
        </w:rPr>
        <w:t xml:space="preserve">Bureau of </w:t>
      </w:r>
      <w:r w:rsidR="00AC155F">
        <w:rPr>
          <w:sz w:val="20"/>
          <w:szCs w:val="20"/>
        </w:rPr>
        <w:t>Credit Union and Trust</w:t>
      </w:r>
      <w:r>
        <w:rPr>
          <w:sz w:val="20"/>
          <w:szCs w:val="20"/>
        </w:rPr>
        <w:t xml:space="preserve"> Supervision</w:t>
      </w:r>
    </w:p>
    <w:p w14:paraId="69CD25A2" w14:textId="77777777" w:rsidR="006D2649" w:rsidRPr="00861470" w:rsidRDefault="006D2649" w:rsidP="006D2649">
      <w:pPr>
        <w:ind w:left="2160"/>
        <w:jc w:val="both"/>
        <w:rPr>
          <w:sz w:val="20"/>
          <w:szCs w:val="20"/>
        </w:rPr>
      </w:pPr>
      <w:r w:rsidRPr="00861470">
        <w:rPr>
          <w:sz w:val="20"/>
          <w:szCs w:val="20"/>
        </w:rPr>
        <w:t>Pennsylvania Department of Banking and Securities</w:t>
      </w:r>
    </w:p>
    <w:p w14:paraId="7E29B760" w14:textId="77777777" w:rsidR="006D2649" w:rsidRPr="00861470" w:rsidRDefault="006D2649" w:rsidP="006D2649">
      <w:pPr>
        <w:ind w:left="2160"/>
        <w:jc w:val="both"/>
        <w:rPr>
          <w:sz w:val="20"/>
          <w:szCs w:val="20"/>
        </w:rPr>
      </w:pPr>
      <w:r w:rsidRPr="00861470">
        <w:rPr>
          <w:sz w:val="20"/>
          <w:szCs w:val="20"/>
        </w:rPr>
        <w:t>17 North Second Street, Suite 1300</w:t>
      </w:r>
    </w:p>
    <w:p w14:paraId="216CE3ED" w14:textId="77777777" w:rsidR="006D2649" w:rsidRDefault="006D2649" w:rsidP="006D2649">
      <w:pPr>
        <w:ind w:left="2160"/>
        <w:jc w:val="both"/>
        <w:rPr>
          <w:sz w:val="20"/>
          <w:szCs w:val="20"/>
        </w:rPr>
      </w:pPr>
      <w:r w:rsidRPr="00861470">
        <w:rPr>
          <w:sz w:val="20"/>
          <w:szCs w:val="20"/>
        </w:rPr>
        <w:t>Harrisburg, PA 17101-2290</w:t>
      </w:r>
    </w:p>
    <w:p w14:paraId="51A2F3C5" w14:textId="77777777" w:rsidR="00D807DA" w:rsidRDefault="00D807DA" w:rsidP="001336AB">
      <w:pPr>
        <w:pBdr>
          <w:bottom w:val="single" w:sz="12" w:space="1" w:color="auto"/>
        </w:pBdr>
        <w:jc w:val="both"/>
        <w:rPr>
          <w:rFonts w:eastAsia="Times New Roman"/>
          <w:b/>
        </w:rPr>
      </w:pPr>
    </w:p>
    <w:p w14:paraId="736EB05E" w14:textId="77777777" w:rsidR="001336AB" w:rsidRDefault="000F566C" w:rsidP="001336AB">
      <w:pPr>
        <w:pBdr>
          <w:bottom w:val="single" w:sz="12" w:space="1" w:color="auto"/>
        </w:pBdr>
        <w:jc w:val="both"/>
      </w:pPr>
      <w:r w:rsidRPr="000F566C">
        <w:rPr>
          <w:b/>
        </w:rPr>
        <w:t>Answers</w:t>
      </w:r>
      <w:proofErr w:type="gramStart"/>
      <w:r>
        <w:t>:  All</w:t>
      </w:r>
      <w:proofErr w:type="gramEnd"/>
      <w:r>
        <w:t xml:space="preserve"> </w:t>
      </w:r>
      <w:r w:rsidR="00090BB5">
        <w:t>answers mus</w:t>
      </w:r>
      <w:r w:rsidR="00B70303">
        <w:t>t be complete and accurate and are</w:t>
      </w:r>
      <w:r w:rsidR="00090BB5">
        <w:t xml:space="preserve"> subject to verification.  If the answer is “none,” “not applicable,” or “unknown,” please state.  An answer of “unknown” should be explained.  </w:t>
      </w:r>
      <w:proofErr w:type="gramStart"/>
      <w:r w:rsidR="00795A85">
        <w:t>Cross-references</w:t>
      </w:r>
      <w:proofErr w:type="gramEnd"/>
      <w:r w:rsidR="00795A85">
        <w:t xml:space="preserve"> may be made to other answers or to an exhibit so long as the cross-reference is made with a specific cite to the location in the documents to allow easy reference.</w:t>
      </w:r>
      <w:r w:rsidR="00795A85" w:rsidRPr="00795A85">
        <w:t xml:space="preserve"> </w:t>
      </w:r>
    </w:p>
    <w:p w14:paraId="78710440" w14:textId="77777777" w:rsidR="001336AB" w:rsidRDefault="001336AB" w:rsidP="001336AB">
      <w:pPr>
        <w:pBdr>
          <w:bottom w:val="single" w:sz="12" w:space="1" w:color="auto"/>
        </w:pBdr>
        <w:jc w:val="both"/>
      </w:pPr>
    </w:p>
    <w:p w14:paraId="22BD0011" w14:textId="77777777" w:rsidR="001336AB" w:rsidRDefault="004F2FFE" w:rsidP="001336AB">
      <w:pPr>
        <w:pBdr>
          <w:bottom w:val="single" w:sz="12" w:space="1" w:color="auto"/>
        </w:pBdr>
        <w:jc w:val="both"/>
      </w:pPr>
      <w:r>
        <w:t xml:space="preserve">All questions and requests for information/documentation should be answered in </w:t>
      </w:r>
      <w:proofErr w:type="gramStart"/>
      <w:r>
        <w:t>its</w:t>
      </w:r>
      <w:proofErr w:type="gramEnd"/>
      <w:r>
        <w:t xml:space="preserve"> entirety.  Missing or incomplete answers, or failure to submit the required supporting documentation will </w:t>
      </w:r>
      <w:r>
        <w:lastRenderedPageBreak/>
        <w:t xml:space="preserve">delay acceptance of the application and may cause the application to be returned to the </w:t>
      </w:r>
      <w:r w:rsidR="00C85647">
        <w:t>A</w:t>
      </w:r>
      <w:r>
        <w:t xml:space="preserve">pplicant(s).  </w:t>
      </w:r>
    </w:p>
    <w:p w14:paraId="47B8468B" w14:textId="77777777" w:rsidR="001336AB" w:rsidRDefault="001336AB" w:rsidP="001336AB">
      <w:pPr>
        <w:pBdr>
          <w:bottom w:val="single" w:sz="12" w:space="1" w:color="auto"/>
        </w:pBdr>
        <w:jc w:val="both"/>
      </w:pPr>
    </w:p>
    <w:p w14:paraId="03772F72" w14:textId="77777777" w:rsidR="001336AB" w:rsidRDefault="004F2FFE" w:rsidP="001336AB">
      <w:pPr>
        <w:pBdr>
          <w:bottom w:val="single" w:sz="12" w:space="1" w:color="auto"/>
        </w:pBdr>
        <w:jc w:val="both"/>
      </w:pPr>
      <w:r>
        <w:t xml:space="preserve">If circumstances or changes occur after the filing of the application that render answers or documentation submitted to be inaccurate, </w:t>
      </w:r>
      <w:r w:rsidR="00C85647">
        <w:t>A</w:t>
      </w:r>
      <w:r>
        <w:t xml:space="preserve">pplicant must promptly file with the </w:t>
      </w:r>
      <w:r w:rsidR="00B70303">
        <w:t>Bureau</w:t>
      </w:r>
      <w:r>
        <w:t xml:space="preserve"> an amendment disclosing the changes and the specific areas of the previous application that a</w:t>
      </w:r>
      <w:r w:rsidR="001F2DCC">
        <w:t>r</w:t>
      </w:r>
      <w:r>
        <w:t>e being updated.</w:t>
      </w:r>
    </w:p>
    <w:p w14:paraId="0E63DFF0" w14:textId="77777777" w:rsidR="001336AB" w:rsidRDefault="001336AB" w:rsidP="001336AB">
      <w:pPr>
        <w:pBdr>
          <w:bottom w:val="single" w:sz="12" w:space="1" w:color="auto"/>
        </w:pBdr>
        <w:jc w:val="both"/>
        <w:rPr>
          <w:rFonts w:eastAsia="Times New Roman"/>
        </w:rPr>
      </w:pPr>
    </w:p>
    <w:p w14:paraId="2892C485" w14:textId="77777777" w:rsidR="001336AB" w:rsidRDefault="001336AB" w:rsidP="001336AB">
      <w:pPr>
        <w:rPr>
          <w:b/>
        </w:rPr>
      </w:pPr>
    </w:p>
    <w:p w14:paraId="2189DCFD" w14:textId="77777777" w:rsidR="001336AB" w:rsidRPr="001F2DCC" w:rsidRDefault="001F2DCC" w:rsidP="001336AB">
      <w:pPr>
        <w:jc w:val="center"/>
        <w:rPr>
          <w:color w:val="2E74B5" w:themeColor="accent1" w:themeShade="BF"/>
        </w:rPr>
      </w:pPr>
      <w:r w:rsidRPr="001F2DCC">
        <w:rPr>
          <w:b/>
          <w:color w:val="2E74B5" w:themeColor="accent1" w:themeShade="BF"/>
        </w:rPr>
        <w:t xml:space="preserve">Section II - </w:t>
      </w:r>
      <w:r w:rsidR="002C0415" w:rsidRPr="001F2DCC">
        <w:rPr>
          <w:b/>
          <w:color w:val="2E74B5" w:themeColor="accent1" w:themeShade="BF"/>
        </w:rPr>
        <w:t>Publication Requirement</w:t>
      </w:r>
      <w:r w:rsidR="00BE279C" w:rsidRPr="001F2DCC">
        <w:rPr>
          <w:b/>
          <w:color w:val="2E74B5" w:themeColor="accent1" w:themeShade="BF"/>
        </w:rPr>
        <w:t>s</w:t>
      </w:r>
    </w:p>
    <w:p w14:paraId="40EF9201" w14:textId="77777777" w:rsidR="001336AB" w:rsidRDefault="001336AB" w:rsidP="001336AB"/>
    <w:p w14:paraId="41C0FDC4" w14:textId="1E225F38" w:rsidR="00FD1EAC" w:rsidRPr="00FD1EAC" w:rsidRDefault="00FD1EAC" w:rsidP="00553B17">
      <w:pPr>
        <w:jc w:val="both"/>
        <w:rPr>
          <w:i/>
        </w:rPr>
      </w:pPr>
      <w:proofErr w:type="gramStart"/>
      <w:r w:rsidRPr="00FD1EAC">
        <w:t xml:space="preserve">Simultaneously </w:t>
      </w:r>
      <w:r w:rsidR="00D719C5">
        <w:t>with</w:t>
      </w:r>
      <w:proofErr w:type="gramEnd"/>
      <w:r w:rsidR="00D719C5">
        <w:t xml:space="preserve"> filing the </w:t>
      </w:r>
      <w:r w:rsidRPr="00FD1EAC">
        <w:t xml:space="preserve">application, the </w:t>
      </w:r>
      <w:r w:rsidR="00C85647">
        <w:t>Applicant</w:t>
      </w:r>
      <w:r w:rsidRPr="00FD1EAC">
        <w:t xml:space="preserve"> must </w:t>
      </w:r>
      <w:proofErr w:type="gramStart"/>
      <w:r w:rsidRPr="00FD1EAC">
        <w:t>cause to be published</w:t>
      </w:r>
      <w:proofErr w:type="gramEnd"/>
      <w:r w:rsidRPr="00FD1EAC">
        <w:t xml:space="preserve"> a notice of filing in a format substantially </w:t>
      </w:r>
      <w:proofErr w:type="gramStart"/>
      <w:r w:rsidRPr="00FD1EAC">
        <w:t>similar to</w:t>
      </w:r>
      <w:proofErr w:type="gramEnd"/>
      <w:r w:rsidRPr="00FD1EAC">
        <w:t xml:space="preserve"> the sample included in Appendix </w:t>
      </w:r>
      <w:r>
        <w:t>A</w:t>
      </w:r>
      <w:r w:rsidRPr="00FD1EAC">
        <w:t>.</w:t>
      </w:r>
      <w:r w:rsidR="00D719C5">
        <w:t xml:space="preserve">  </w:t>
      </w:r>
      <w:r w:rsidRPr="00FD1EAC">
        <w:t xml:space="preserve">The notice of filing must appear once in a newspaper of general circulation published in the counties where </w:t>
      </w:r>
      <w:r w:rsidR="009055A4">
        <w:t xml:space="preserve">the principal place of business of the merging </w:t>
      </w:r>
      <w:r w:rsidR="00AC155F">
        <w:t>parties</w:t>
      </w:r>
      <w:r w:rsidR="009055A4">
        <w:t xml:space="preserve"> </w:t>
      </w:r>
      <w:proofErr w:type="gramStart"/>
      <w:r w:rsidR="009055A4">
        <w:t>are</w:t>
      </w:r>
      <w:proofErr w:type="gramEnd"/>
      <w:r w:rsidR="009055A4">
        <w:t xml:space="preserve"> located.  </w:t>
      </w:r>
    </w:p>
    <w:p w14:paraId="23D41408" w14:textId="77777777" w:rsidR="00FD1EAC" w:rsidRPr="00FD1EAC" w:rsidRDefault="00FD1EAC" w:rsidP="00553B17">
      <w:pPr>
        <w:jc w:val="both"/>
        <w:rPr>
          <w:i/>
        </w:rPr>
      </w:pPr>
    </w:p>
    <w:p w14:paraId="6E3CE7E5" w14:textId="53E4E5DF" w:rsidR="00553B17" w:rsidRDefault="00FD1EAC" w:rsidP="002C0415">
      <w:pPr>
        <w:pBdr>
          <w:bottom w:val="single" w:sz="12" w:space="1" w:color="auto"/>
        </w:pBdr>
        <w:jc w:val="both"/>
      </w:pPr>
      <w:r w:rsidRPr="00553B17">
        <w:rPr>
          <w:b/>
          <w:u w:val="single"/>
        </w:rPr>
        <w:t>Proof of publication:</w:t>
      </w:r>
      <w:r w:rsidRPr="00553B17">
        <w:rPr>
          <w:b/>
        </w:rPr>
        <w:t xml:space="preserve">  </w:t>
      </w:r>
      <w:r w:rsidR="00444AAC" w:rsidRPr="00553B17">
        <w:rPr>
          <w:b/>
        </w:rPr>
        <w:t>A</w:t>
      </w:r>
      <w:r w:rsidR="006D2649">
        <w:rPr>
          <w:b/>
        </w:rPr>
        <w:t xml:space="preserve"> .pdf copy of the</w:t>
      </w:r>
      <w:r w:rsidR="002C0415" w:rsidRPr="00553B17">
        <w:rPr>
          <w:b/>
        </w:rPr>
        <w:t xml:space="preserve"> notarized proof of publication</w:t>
      </w:r>
      <w:r w:rsidR="006D2649">
        <w:rPr>
          <w:b/>
        </w:rPr>
        <w:t>(s)</w:t>
      </w:r>
      <w:r w:rsidR="002C0415" w:rsidRPr="00553B17">
        <w:rPr>
          <w:b/>
        </w:rPr>
        <w:t xml:space="preserve"> of the required notice </w:t>
      </w:r>
      <w:r w:rsidR="00444AAC" w:rsidRPr="00553B17">
        <w:rPr>
          <w:b/>
        </w:rPr>
        <w:t>indic</w:t>
      </w:r>
      <w:r w:rsidR="009A08CD">
        <w:rPr>
          <w:b/>
        </w:rPr>
        <w:t>a</w:t>
      </w:r>
      <w:r w:rsidR="00444AAC" w:rsidRPr="00553B17">
        <w:rPr>
          <w:b/>
        </w:rPr>
        <w:t xml:space="preserve">ting a publication date </w:t>
      </w:r>
      <w:r w:rsidR="006D2649" w:rsidRPr="006D2649">
        <w:rPr>
          <w:b/>
        </w:rPr>
        <w:t xml:space="preserve">must be emailed to the Bureau at </w:t>
      </w:r>
      <w:hyperlink r:id="rId12" w:history="1">
        <w:r w:rsidR="00AC155F" w:rsidRPr="00A64002">
          <w:rPr>
            <w:rStyle w:val="Hyperlink"/>
            <w:b/>
          </w:rPr>
          <w:t>ra-bntrustsuprvsninq@pa.gov</w:t>
        </w:r>
      </w:hyperlink>
      <w:r w:rsidR="00EC4DB1" w:rsidRPr="00553B17">
        <w:rPr>
          <w:b/>
        </w:rPr>
        <w:t xml:space="preserve"> </w:t>
      </w:r>
      <w:r w:rsidR="002C0415" w:rsidRPr="00553B17">
        <w:rPr>
          <w:b/>
        </w:rPr>
        <w:t xml:space="preserve">for the application to be </w:t>
      </w:r>
      <w:r w:rsidR="00444AAC" w:rsidRPr="00553B17">
        <w:rPr>
          <w:b/>
        </w:rPr>
        <w:t>approved</w:t>
      </w:r>
      <w:r w:rsidR="00444AAC" w:rsidRPr="00FD1EAC">
        <w:t xml:space="preserve">.  </w:t>
      </w:r>
    </w:p>
    <w:p w14:paraId="319934AD" w14:textId="77777777" w:rsidR="00553B17" w:rsidRDefault="00553B17" w:rsidP="002C0415">
      <w:pPr>
        <w:pBdr>
          <w:bottom w:val="single" w:sz="12" w:space="1" w:color="auto"/>
        </w:pBdr>
        <w:jc w:val="both"/>
      </w:pPr>
    </w:p>
    <w:p w14:paraId="5D86ADAF" w14:textId="663DCE3A" w:rsidR="006E0A59" w:rsidRDefault="00553B17" w:rsidP="002C0415">
      <w:pPr>
        <w:pBdr>
          <w:bottom w:val="single" w:sz="12" w:space="1" w:color="auto"/>
        </w:pBdr>
        <w:jc w:val="both"/>
      </w:pPr>
      <w:r w:rsidRPr="00553B17">
        <w:rPr>
          <w:u w:val="single"/>
        </w:rPr>
        <w:t>Note</w:t>
      </w:r>
      <w:proofErr w:type="gramStart"/>
      <w:r>
        <w:t xml:space="preserve">:  </w:t>
      </w:r>
      <w:r w:rsidRPr="00553B17">
        <w:t>Pursuant</w:t>
      </w:r>
      <w:proofErr w:type="gramEnd"/>
      <w:r w:rsidRPr="00553B17">
        <w:t xml:space="preserve"> to Section 503.E of the Department of Ba</w:t>
      </w:r>
      <w:r w:rsidR="00B70303">
        <w:t>nking and Securities Code, the a</w:t>
      </w:r>
      <w:r w:rsidRPr="00553B17">
        <w:t xml:space="preserve">pplication </w:t>
      </w:r>
      <w:r w:rsidR="00AC155F">
        <w:t>is</w:t>
      </w:r>
      <w:r w:rsidRPr="00553B17">
        <w:t xml:space="preserve"> subject to a 30-day comment period</w:t>
      </w:r>
      <w:r>
        <w:t xml:space="preserve"> in the </w:t>
      </w:r>
      <w:r w:rsidRPr="00553B17">
        <w:rPr>
          <w:i/>
        </w:rPr>
        <w:t>Pennsylvania Bulletin</w:t>
      </w:r>
      <w:r>
        <w:t>.  A</w:t>
      </w:r>
      <w:r w:rsidR="00444AAC" w:rsidRPr="00FD1EAC">
        <w:t xml:space="preserve">ny proof of publication </w:t>
      </w:r>
      <w:r>
        <w:t xml:space="preserve">for the above notices </w:t>
      </w:r>
      <w:r w:rsidR="00444AAC" w:rsidRPr="00FD1EAC">
        <w:t xml:space="preserve">that has a publication date </w:t>
      </w:r>
      <w:r w:rsidR="0084004B" w:rsidRPr="00FD1EAC">
        <w:t xml:space="preserve">longer than 10 days from the date the application is filed </w:t>
      </w:r>
      <w:r w:rsidR="00444AAC" w:rsidRPr="00FD1EAC">
        <w:t xml:space="preserve">may require the </w:t>
      </w:r>
      <w:r w:rsidR="00B70303">
        <w:t>Bureau</w:t>
      </w:r>
      <w:r w:rsidR="00444AAC" w:rsidRPr="00FD1EAC">
        <w:t xml:space="preserve"> to republish its notice in the </w:t>
      </w:r>
      <w:r w:rsidRPr="00553B17">
        <w:rPr>
          <w:i/>
        </w:rPr>
        <w:t>Pennsylvania Bulletin</w:t>
      </w:r>
      <w:r w:rsidRPr="00FD1EAC">
        <w:t xml:space="preserve"> </w:t>
      </w:r>
      <w:r w:rsidR="00444AAC" w:rsidRPr="00FD1EAC">
        <w:t>and delay the processing of the application.</w:t>
      </w:r>
      <w:r w:rsidR="00444AAC" w:rsidRPr="0084004B">
        <w:t xml:space="preserve">  </w:t>
      </w:r>
    </w:p>
    <w:p w14:paraId="12C1EE70" w14:textId="77777777" w:rsidR="006E0A59" w:rsidRPr="002C0415" w:rsidRDefault="006E0A59" w:rsidP="002C0415">
      <w:pPr>
        <w:pBdr>
          <w:bottom w:val="single" w:sz="12" w:space="1" w:color="auto"/>
        </w:pBdr>
        <w:jc w:val="both"/>
      </w:pPr>
    </w:p>
    <w:p w14:paraId="34E50CB0" w14:textId="77777777" w:rsidR="00B25414" w:rsidRDefault="00B25414" w:rsidP="00795A85">
      <w:pPr>
        <w:jc w:val="both"/>
      </w:pPr>
    </w:p>
    <w:p w14:paraId="52249926" w14:textId="77777777" w:rsidR="00B25414" w:rsidRDefault="001F2DCC" w:rsidP="00267E10">
      <w:pPr>
        <w:jc w:val="center"/>
      </w:pPr>
      <w:r w:rsidRPr="001F2DCC">
        <w:rPr>
          <w:b/>
          <w:color w:val="2E74B5" w:themeColor="accent1" w:themeShade="BF"/>
        </w:rPr>
        <w:t xml:space="preserve">Section </w:t>
      </w:r>
      <w:r>
        <w:rPr>
          <w:b/>
          <w:color w:val="2E74B5" w:themeColor="accent1" w:themeShade="BF"/>
        </w:rPr>
        <w:t xml:space="preserve">III - </w:t>
      </w:r>
      <w:r w:rsidR="006E0A59" w:rsidRPr="001F2DCC">
        <w:rPr>
          <w:b/>
          <w:color w:val="2E74B5" w:themeColor="accent1" w:themeShade="BF"/>
        </w:rPr>
        <w:t xml:space="preserve">Name </w:t>
      </w:r>
      <w:r w:rsidR="00E50BE4" w:rsidRPr="001F2DCC">
        <w:rPr>
          <w:b/>
          <w:color w:val="2E74B5" w:themeColor="accent1" w:themeShade="BF"/>
        </w:rPr>
        <w:t>Reservation</w:t>
      </w:r>
      <w:r w:rsidR="006E0A59" w:rsidRPr="001F2DCC">
        <w:rPr>
          <w:b/>
          <w:color w:val="2E74B5" w:themeColor="accent1" w:themeShade="BF"/>
        </w:rPr>
        <w:t>s</w:t>
      </w:r>
      <w:r w:rsidR="00E50BE4" w:rsidRPr="001F2DCC">
        <w:rPr>
          <w:b/>
          <w:color w:val="2E74B5" w:themeColor="accent1" w:themeShade="BF"/>
        </w:rPr>
        <w:t xml:space="preserve"> </w:t>
      </w:r>
    </w:p>
    <w:p w14:paraId="61141F25" w14:textId="77777777" w:rsidR="004F2FFE" w:rsidRDefault="004F2FFE" w:rsidP="00267E10">
      <w:pPr>
        <w:jc w:val="both"/>
      </w:pPr>
    </w:p>
    <w:p w14:paraId="5BFBAE33" w14:textId="7E976FAB" w:rsidR="006F219B" w:rsidRDefault="006F219B" w:rsidP="00267E10">
      <w:pPr>
        <w:jc w:val="both"/>
      </w:pPr>
      <w:r w:rsidRPr="00267E10">
        <w:t xml:space="preserve">If the name of the </w:t>
      </w:r>
      <w:r w:rsidR="00BE279C">
        <w:t xml:space="preserve">any </w:t>
      </w:r>
      <w:r w:rsidRPr="00267E10">
        <w:t xml:space="preserve">resulting </w:t>
      </w:r>
      <w:r w:rsidR="00AC155F">
        <w:t>trust</w:t>
      </w:r>
      <w:r w:rsidR="009B60D2">
        <w:t xml:space="preserve"> company </w:t>
      </w:r>
      <w:proofErr w:type="gramStart"/>
      <w:r w:rsidRPr="00267E10">
        <w:t>will not be</w:t>
      </w:r>
      <w:proofErr w:type="gramEnd"/>
      <w:r w:rsidRPr="00267E10">
        <w:t xml:space="preserve"> identical to the name of one of the </w:t>
      </w:r>
      <w:r w:rsidR="00AC155F">
        <w:t>trust companies</w:t>
      </w:r>
      <w:r w:rsidR="00ED1AA5">
        <w:t xml:space="preserve"> </w:t>
      </w:r>
      <w:r w:rsidRPr="00267E10">
        <w:t>involved in the merger or consolidation, the proposed name must be reserved with the Department of State.</w:t>
      </w:r>
      <w:r w:rsidR="00300175">
        <w:t xml:space="preserve">  </w:t>
      </w:r>
      <w:r w:rsidRPr="00267E10">
        <w:t xml:space="preserve">The name of any interim </w:t>
      </w:r>
      <w:r w:rsidR="00AC155F">
        <w:t>trust</w:t>
      </w:r>
      <w:r w:rsidR="00ED1AA5">
        <w:t xml:space="preserve"> company </w:t>
      </w:r>
      <w:r w:rsidRPr="00267E10">
        <w:t>that will be incorporated in the Commonwealth of Pennsylvania to facilitate the proposed transaction must also be reserved with the Department of State.</w:t>
      </w:r>
    </w:p>
    <w:p w14:paraId="78418DC1" w14:textId="77777777" w:rsidR="00C52590" w:rsidRDefault="00C52590" w:rsidP="00267E10">
      <w:pPr>
        <w:jc w:val="both"/>
      </w:pPr>
    </w:p>
    <w:p w14:paraId="33E6FD74" w14:textId="69B77EDA" w:rsidR="00C52590" w:rsidRPr="00267E10" w:rsidRDefault="00C52590" w:rsidP="00267E10">
      <w:pPr>
        <w:jc w:val="both"/>
      </w:pPr>
      <w:proofErr w:type="gramStart"/>
      <w:r>
        <w:t>In order to</w:t>
      </w:r>
      <w:proofErr w:type="gramEnd"/>
      <w:r>
        <w:t xml:space="preserve"> reserve a name </w:t>
      </w:r>
      <w:r w:rsidR="00DF25B7">
        <w:t>with</w:t>
      </w:r>
      <w:r>
        <w:t xml:space="preserve"> the Department of </w:t>
      </w:r>
      <w:r w:rsidR="00EA14F1">
        <w:t>S</w:t>
      </w:r>
      <w:r>
        <w:t>tate that includes the word</w:t>
      </w:r>
      <w:r w:rsidR="00DF25B7">
        <w:t xml:space="preserve"> “trust</w:t>
      </w:r>
      <w:r w:rsidR="000E4567">
        <w:t>,</w:t>
      </w:r>
      <w:r w:rsidR="00DF25B7">
        <w:t xml:space="preserve">” evidence of the Bureau’s approval of such name must be submitted to the Department of State </w:t>
      </w:r>
      <w:r w:rsidR="00EA14F1">
        <w:t xml:space="preserve">with the name request.  </w:t>
      </w:r>
      <w:r w:rsidR="00262F42">
        <w:t xml:space="preserve">The </w:t>
      </w:r>
      <w:r w:rsidR="00291F29">
        <w:t xml:space="preserve">request for </w:t>
      </w:r>
      <w:r w:rsidR="00EA14F1">
        <w:t xml:space="preserve">the Bureau’s approval for </w:t>
      </w:r>
      <w:r w:rsidR="00291F29">
        <w:t xml:space="preserve">the name </w:t>
      </w:r>
      <w:r w:rsidR="00262F42">
        <w:t>should</w:t>
      </w:r>
      <w:r w:rsidR="00EA14F1">
        <w:t xml:space="preserve"> be submitted </w:t>
      </w:r>
      <w:r w:rsidR="00262F42">
        <w:t xml:space="preserve">to the Bureau </w:t>
      </w:r>
      <w:r w:rsidR="00EA14F1">
        <w:t xml:space="preserve">via the name request resource account at </w:t>
      </w:r>
      <w:hyperlink r:id="rId13" w:history="1">
        <w:r w:rsidR="00EB4D88" w:rsidRPr="00A51A82">
          <w:rPr>
            <w:rStyle w:val="Hyperlink"/>
          </w:rPr>
          <w:t>ra-bnnamerequests@pa.gov</w:t>
        </w:r>
      </w:hyperlink>
      <w:r w:rsidR="00262F42">
        <w:t xml:space="preserve"> prior to submitting a name request to the Department of State.</w:t>
      </w:r>
      <w:r w:rsidR="00EB4D88">
        <w:t xml:space="preserve"> </w:t>
      </w:r>
      <w:r w:rsidR="00DF25B7">
        <w:t xml:space="preserve"> </w:t>
      </w:r>
    </w:p>
    <w:p w14:paraId="6156B99C" w14:textId="77777777" w:rsidR="00E50BE4" w:rsidRDefault="00E50BE4" w:rsidP="00795A85">
      <w:pPr>
        <w:pBdr>
          <w:bottom w:val="single" w:sz="12" w:space="1" w:color="auto"/>
        </w:pBdr>
        <w:jc w:val="both"/>
      </w:pPr>
    </w:p>
    <w:p w14:paraId="1122A998" w14:textId="77777777" w:rsidR="00BE279C" w:rsidRDefault="00BE279C" w:rsidP="00BE279C">
      <w:pPr>
        <w:jc w:val="center"/>
        <w:rPr>
          <w:b/>
        </w:rPr>
      </w:pPr>
    </w:p>
    <w:p w14:paraId="27111A74" w14:textId="77777777" w:rsidR="00944D88" w:rsidRDefault="00944D88" w:rsidP="00BE279C">
      <w:pPr>
        <w:jc w:val="center"/>
        <w:rPr>
          <w:b/>
        </w:rPr>
      </w:pPr>
    </w:p>
    <w:p w14:paraId="20FA511D" w14:textId="77777777" w:rsidR="00944D88" w:rsidRDefault="00944D88" w:rsidP="00BE279C">
      <w:pPr>
        <w:jc w:val="center"/>
        <w:rPr>
          <w:b/>
        </w:rPr>
      </w:pPr>
    </w:p>
    <w:p w14:paraId="1AD5C8D3" w14:textId="77777777" w:rsidR="00944D88" w:rsidRDefault="00944D88" w:rsidP="00BE279C">
      <w:pPr>
        <w:jc w:val="center"/>
        <w:rPr>
          <w:b/>
        </w:rPr>
      </w:pPr>
    </w:p>
    <w:p w14:paraId="2C5DFB39" w14:textId="77777777" w:rsidR="00944D88" w:rsidRDefault="00944D88" w:rsidP="00BE279C">
      <w:pPr>
        <w:jc w:val="center"/>
        <w:rPr>
          <w:b/>
        </w:rPr>
      </w:pPr>
    </w:p>
    <w:p w14:paraId="19966D87" w14:textId="77777777" w:rsidR="00944D88" w:rsidRDefault="00944D88" w:rsidP="00BE279C">
      <w:pPr>
        <w:jc w:val="center"/>
        <w:rPr>
          <w:b/>
        </w:rPr>
      </w:pPr>
    </w:p>
    <w:p w14:paraId="79D0F738" w14:textId="05293C3F" w:rsidR="00A975B1" w:rsidRPr="001F2DCC" w:rsidRDefault="00195093" w:rsidP="00DE482E">
      <w:pPr>
        <w:jc w:val="center"/>
        <w:rPr>
          <w:b/>
          <w:color w:val="2E74B5" w:themeColor="accent1" w:themeShade="BF"/>
        </w:rPr>
      </w:pPr>
      <w:r w:rsidRPr="001F2DCC">
        <w:rPr>
          <w:b/>
          <w:color w:val="2E74B5" w:themeColor="accent1" w:themeShade="BF"/>
        </w:rPr>
        <w:lastRenderedPageBreak/>
        <w:t>Section</w:t>
      </w:r>
      <w:r w:rsidR="005D42B0" w:rsidRPr="001F2DCC">
        <w:rPr>
          <w:b/>
          <w:color w:val="2E74B5" w:themeColor="accent1" w:themeShade="BF"/>
        </w:rPr>
        <w:t xml:space="preserve"> </w:t>
      </w:r>
      <w:r w:rsidR="001F2DCC" w:rsidRPr="001F2DCC">
        <w:rPr>
          <w:b/>
          <w:color w:val="2E74B5" w:themeColor="accent1" w:themeShade="BF"/>
        </w:rPr>
        <w:t>V</w:t>
      </w:r>
      <w:r w:rsidRPr="001F2DCC">
        <w:rPr>
          <w:b/>
          <w:color w:val="2E74B5" w:themeColor="accent1" w:themeShade="BF"/>
        </w:rPr>
        <w:t xml:space="preserve"> </w:t>
      </w:r>
      <w:r w:rsidR="00BE279C" w:rsidRPr="001F2DCC">
        <w:rPr>
          <w:b/>
          <w:color w:val="2E74B5" w:themeColor="accent1" w:themeShade="BF"/>
        </w:rPr>
        <w:t>–</w:t>
      </w:r>
      <w:r w:rsidRPr="001F2DCC">
        <w:rPr>
          <w:b/>
          <w:color w:val="2E74B5" w:themeColor="accent1" w:themeShade="BF"/>
        </w:rPr>
        <w:t xml:space="preserve"> </w:t>
      </w:r>
      <w:r w:rsidR="00BE279C" w:rsidRPr="001F2DCC">
        <w:rPr>
          <w:b/>
          <w:color w:val="2E74B5" w:themeColor="accent1" w:themeShade="BF"/>
        </w:rPr>
        <w:t xml:space="preserve">Merger </w:t>
      </w:r>
      <w:r w:rsidRPr="001F2DCC">
        <w:rPr>
          <w:b/>
          <w:color w:val="2E74B5" w:themeColor="accent1" w:themeShade="BF"/>
        </w:rPr>
        <w:t xml:space="preserve">Required </w:t>
      </w:r>
      <w:r w:rsidR="001D4807" w:rsidRPr="001F2DCC">
        <w:rPr>
          <w:b/>
          <w:color w:val="2E74B5" w:themeColor="accent1" w:themeShade="BF"/>
        </w:rPr>
        <w:t>Documentation</w:t>
      </w:r>
    </w:p>
    <w:p w14:paraId="60A918BA" w14:textId="77777777" w:rsidR="00DE482E" w:rsidRDefault="00DE482E" w:rsidP="00DE482E">
      <w:pPr>
        <w:jc w:val="center"/>
      </w:pPr>
    </w:p>
    <w:p w14:paraId="52267B4D" w14:textId="77777777" w:rsidR="00DD5013" w:rsidRDefault="00DD5013" w:rsidP="00267E10">
      <w:pPr>
        <w:jc w:val="both"/>
      </w:pPr>
      <w:r>
        <w:t xml:space="preserve">The following </w:t>
      </w:r>
      <w:r w:rsidR="009B60D2">
        <w:t xml:space="preserve">documentation </w:t>
      </w:r>
      <w:r>
        <w:t>must be submitted with the Application</w:t>
      </w:r>
      <w:r w:rsidR="009B60D2">
        <w:t xml:space="preserve"> and designated by the corresponding request letter</w:t>
      </w:r>
      <w:r>
        <w:t>:</w:t>
      </w:r>
    </w:p>
    <w:p w14:paraId="295509BF" w14:textId="77777777" w:rsidR="00DD5013" w:rsidRPr="00771C85" w:rsidRDefault="00DD5013" w:rsidP="00DE482E">
      <w:pPr>
        <w:jc w:val="center"/>
      </w:pPr>
    </w:p>
    <w:p w14:paraId="3E63B6E2" w14:textId="77777777" w:rsidR="0003655D" w:rsidRDefault="009A65D3" w:rsidP="00267E10">
      <w:pPr>
        <w:ind w:left="720" w:hanging="720"/>
        <w:jc w:val="both"/>
      </w:pPr>
      <w:r>
        <w:t>A</w:t>
      </w:r>
      <w:r w:rsidR="00592FE8">
        <w:t>.</w:t>
      </w:r>
      <w:r w:rsidR="00592FE8">
        <w:tab/>
      </w:r>
      <w:r w:rsidR="005D42B0">
        <w:t>A copy of the e</w:t>
      </w:r>
      <w:r w:rsidR="00592FE8">
        <w:t>xecuted Articles of Merger or Consolidation.</w:t>
      </w:r>
      <w:r w:rsidR="00DD5013">
        <w:t xml:space="preserve">  </w:t>
      </w:r>
      <w:bookmarkStart w:id="4" w:name="_Hlk518384117"/>
      <w:r w:rsidR="00DD5013">
        <w:t xml:space="preserve">If the Articles of Merger or Consolidation are not executed prior to filing the application, draft </w:t>
      </w:r>
      <w:r w:rsidR="00521DC6">
        <w:t xml:space="preserve">copies should be attached and fully executed copies </w:t>
      </w:r>
      <w:r w:rsidR="00DD5013">
        <w:t xml:space="preserve">submitted </w:t>
      </w:r>
      <w:r w:rsidR="00521DC6">
        <w:t xml:space="preserve">when </w:t>
      </w:r>
      <w:r w:rsidR="00556382">
        <w:t xml:space="preserve">available.  </w:t>
      </w:r>
      <w:bookmarkEnd w:id="4"/>
      <w:r w:rsidR="0003655D">
        <w:t>Any revisions or modifications to the drafts must be clearly identified when submitted.</w:t>
      </w:r>
    </w:p>
    <w:p w14:paraId="126BD56B" w14:textId="77777777" w:rsidR="0003655D" w:rsidRDefault="0003655D" w:rsidP="00267E10">
      <w:pPr>
        <w:ind w:left="720" w:hanging="720"/>
        <w:jc w:val="both"/>
      </w:pPr>
    </w:p>
    <w:p w14:paraId="4DE73121" w14:textId="77777777" w:rsidR="00592FE8" w:rsidRDefault="0003655D" w:rsidP="0003655D">
      <w:pPr>
        <w:ind w:left="720"/>
        <w:jc w:val="both"/>
      </w:pPr>
      <w:r>
        <w:t xml:space="preserve">If there are any revisions or modifications of executed Articles before a decision is made by the </w:t>
      </w:r>
      <w:r w:rsidR="000728BA">
        <w:t>Bureau</w:t>
      </w:r>
      <w:r>
        <w:t>, Applicant must amend the application indic</w:t>
      </w:r>
      <w:r w:rsidR="009A08CD">
        <w:t>a</w:t>
      </w:r>
      <w:r>
        <w:t xml:space="preserve">ting revisions or modifications to the Articles, indicate the method the revisions or modifications were adopted and </w:t>
      </w:r>
      <w:proofErr w:type="gramStart"/>
      <w:r>
        <w:t>be signed</w:t>
      </w:r>
      <w:proofErr w:type="gramEnd"/>
      <w:r>
        <w:t xml:space="preserve"> in the same manner </w:t>
      </w:r>
      <w:r w:rsidR="009A08CD">
        <w:t>as</w:t>
      </w:r>
      <w:r>
        <w:t xml:space="preserve"> the originals.   </w:t>
      </w:r>
    </w:p>
    <w:p w14:paraId="39548EDD" w14:textId="77777777" w:rsidR="00592FE8" w:rsidRDefault="00592FE8" w:rsidP="00267E10">
      <w:pPr>
        <w:ind w:left="720" w:hanging="720"/>
        <w:jc w:val="both"/>
      </w:pPr>
    </w:p>
    <w:p w14:paraId="7BF97FE2" w14:textId="257924C3" w:rsidR="00592FE8" w:rsidRDefault="009A65D3" w:rsidP="0003655D">
      <w:pPr>
        <w:ind w:left="720" w:hanging="720"/>
        <w:jc w:val="both"/>
      </w:pPr>
      <w:r>
        <w:t>B.</w:t>
      </w:r>
      <w:r w:rsidR="00592FE8">
        <w:tab/>
      </w:r>
      <w:r w:rsidR="00D810E3">
        <w:t>A</w:t>
      </w:r>
      <w:r w:rsidR="00D810E3" w:rsidRPr="00D810E3">
        <w:t xml:space="preserve"> copy of the executed </w:t>
      </w:r>
      <w:r w:rsidR="00A2619B">
        <w:t>P</w:t>
      </w:r>
      <w:r w:rsidR="00D810E3">
        <w:t xml:space="preserve">lan of </w:t>
      </w:r>
      <w:r w:rsidR="00A2619B">
        <w:t>M</w:t>
      </w:r>
      <w:r w:rsidR="00D810E3" w:rsidRPr="00D810E3">
        <w:t xml:space="preserve">erger or </w:t>
      </w:r>
      <w:r w:rsidR="00A2619B">
        <w:t>C</w:t>
      </w:r>
      <w:r w:rsidR="005D42B0">
        <w:t xml:space="preserve">onsolidation </w:t>
      </w:r>
      <w:r w:rsidR="00A2619B">
        <w:t>A</w:t>
      </w:r>
      <w:r w:rsidR="00D810E3" w:rsidRPr="00D810E3">
        <w:t xml:space="preserve">greement, including any amendments, </w:t>
      </w:r>
      <w:r w:rsidR="00A0215E">
        <w:t xml:space="preserve">and </w:t>
      </w:r>
      <w:r w:rsidR="00D810E3">
        <w:t>documentation</w:t>
      </w:r>
      <w:r w:rsidR="00A0215E">
        <w:t xml:space="preserve"> that</w:t>
      </w:r>
      <w:r w:rsidR="00D810E3">
        <w:t xml:space="preserve"> the </w:t>
      </w:r>
      <w:r w:rsidR="00432589">
        <w:t>B</w:t>
      </w:r>
      <w:r w:rsidR="00D810E3" w:rsidRPr="00D810E3">
        <w:t xml:space="preserve">oard of </w:t>
      </w:r>
      <w:r w:rsidR="00432589">
        <w:t>D</w:t>
      </w:r>
      <w:r w:rsidR="00D810E3" w:rsidRPr="00D810E3">
        <w:t xml:space="preserve">irectors </w:t>
      </w:r>
      <w:proofErr w:type="gramStart"/>
      <w:r w:rsidR="00D810E3">
        <w:t>approved</w:t>
      </w:r>
      <w:proofErr w:type="gramEnd"/>
      <w:r w:rsidR="00D810E3">
        <w:t xml:space="preserve"> the </w:t>
      </w:r>
      <w:r w:rsidR="00A2619B">
        <w:t>P</w:t>
      </w:r>
      <w:r w:rsidR="00D810E3">
        <w:t xml:space="preserve">lan or </w:t>
      </w:r>
      <w:r w:rsidR="00A2619B">
        <w:t>A</w:t>
      </w:r>
      <w:r w:rsidR="00D810E3">
        <w:t>greement.</w:t>
      </w:r>
      <w:r w:rsidR="005D42B0">
        <w:t xml:space="preserve">  If the </w:t>
      </w:r>
      <w:r w:rsidR="00A2619B">
        <w:t>P</w:t>
      </w:r>
      <w:r w:rsidR="005D42B0">
        <w:t xml:space="preserve">lan of </w:t>
      </w:r>
      <w:r w:rsidR="00A2619B">
        <w:t>M</w:t>
      </w:r>
      <w:r w:rsidR="005D42B0">
        <w:t xml:space="preserve">erger or </w:t>
      </w:r>
      <w:r w:rsidR="00A2619B">
        <w:t>C</w:t>
      </w:r>
      <w:r w:rsidR="005D42B0">
        <w:t xml:space="preserve">onsolidation </w:t>
      </w:r>
      <w:r w:rsidR="00A2619B">
        <w:t>A</w:t>
      </w:r>
      <w:r w:rsidR="005D42B0">
        <w:t xml:space="preserve">greement are not executed prior to filing the application, draft copies should be attached and fully executed copies submitted when available.  Any revisions or modifications to </w:t>
      </w:r>
      <w:r w:rsidR="00521B40">
        <w:t xml:space="preserve">the </w:t>
      </w:r>
      <w:r w:rsidR="005D42B0">
        <w:t>draft</w:t>
      </w:r>
      <w:r w:rsidR="00521B40">
        <w:t>s</w:t>
      </w:r>
      <w:r w:rsidR="005D42B0">
        <w:t xml:space="preserve"> must be </w:t>
      </w:r>
      <w:r w:rsidR="00521B40">
        <w:t xml:space="preserve">clearly </w:t>
      </w:r>
      <w:r w:rsidR="005D42B0">
        <w:t>identified when submitted</w:t>
      </w:r>
      <w:r w:rsidR="0003655D">
        <w:t xml:space="preserve">.  </w:t>
      </w:r>
    </w:p>
    <w:p w14:paraId="2DAC0BDF" w14:textId="77777777" w:rsidR="0003655D" w:rsidRDefault="0003655D" w:rsidP="0003655D">
      <w:pPr>
        <w:ind w:left="720" w:hanging="720"/>
        <w:jc w:val="both"/>
      </w:pPr>
    </w:p>
    <w:p w14:paraId="3C502CC6" w14:textId="6AA54E3E" w:rsidR="0003655D" w:rsidRDefault="0003655D" w:rsidP="0003655D">
      <w:pPr>
        <w:ind w:left="720"/>
        <w:jc w:val="both"/>
      </w:pPr>
      <w:r>
        <w:t xml:space="preserve">If there are any revisions or modifications of </w:t>
      </w:r>
      <w:r w:rsidR="00483837">
        <w:t xml:space="preserve">an </w:t>
      </w:r>
      <w:r>
        <w:t xml:space="preserve">executed </w:t>
      </w:r>
      <w:r w:rsidR="00A2619B">
        <w:t>P</w:t>
      </w:r>
      <w:r>
        <w:t xml:space="preserve">lan before a decision is made by the </w:t>
      </w:r>
      <w:r w:rsidR="00B70303">
        <w:t>Bureau</w:t>
      </w:r>
      <w:r>
        <w:t>, Applicant must amend the application indic</w:t>
      </w:r>
      <w:r w:rsidR="009A08CD">
        <w:t>a</w:t>
      </w:r>
      <w:r>
        <w:t xml:space="preserve">ting revisions or modifications to the </w:t>
      </w:r>
      <w:r w:rsidR="00483837">
        <w:t xml:space="preserve">Plan, </w:t>
      </w:r>
      <w:r>
        <w:t>indicate the method the revisions or modifications were adopted an</w:t>
      </w:r>
      <w:r w:rsidR="009A08CD">
        <w:t>d be signed in the same manner as</w:t>
      </w:r>
      <w:r>
        <w:t xml:space="preserve"> the originals.   </w:t>
      </w:r>
    </w:p>
    <w:p w14:paraId="6AD27BB2" w14:textId="77777777" w:rsidR="00592FE8" w:rsidRDefault="00592FE8" w:rsidP="00267E10">
      <w:pPr>
        <w:ind w:left="720" w:hanging="720"/>
        <w:jc w:val="both"/>
      </w:pPr>
      <w:r>
        <w:t xml:space="preserve"> </w:t>
      </w:r>
    </w:p>
    <w:p w14:paraId="27E05EB7" w14:textId="65E14789" w:rsidR="00592FE8" w:rsidRDefault="009A65D3" w:rsidP="00267E10">
      <w:pPr>
        <w:ind w:left="720" w:hanging="720"/>
        <w:jc w:val="both"/>
      </w:pPr>
      <w:r w:rsidRPr="00861952">
        <w:t>C</w:t>
      </w:r>
      <w:r w:rsidR="00592FE8" w:rsidRPr="00861952">
        <w:t>.</w:t>
      </w:r>
      <w:r w:rsidR="00592FE8" w:rsidRPr="00861952">
        <w:tab/>
        <w:t xml:space="preserve">For each </w:t>
      </w:r>
      <w:r w:rsidR="00AC155F">
        <w:t>trust company</w:t>
      </w:r>
      <w:r w:rsidR="00ED1AA5">
        <w:t xml:space="preserve"> </w:t>
      </w:r>
      <w:r w:rsidR="00592FE8" w:rsidRPr="00861952">
        <w:t>involved in the proposed transaction,</w:t>
      </w:r>
      <w:r w:rsidR="00592FE8">
        <w:t xml:space="preserve"> a copy of the meeting notice and proxy material s</w:t>
      </w:r>
      <w:r w:rsidR="009B60D2">
        <w:t xml:space="preserve">ent to the shareholders or the consent of the sole </w:t>
      </w:r>
      <w:proofErr w:type="gramStart"/>
      <w:r w:rsidR="009B60D2">
        <w:t>s</w:t>
      </w:r>
      <w:r w:rsidR="00592FE8">
        <w:t>hareholder</w:t>
      </w:r>
      <w:proofErr w:type="gramEnd"/>
      <w:r w:rsidR="00592FE8">
        <w:t xml:space="preserve"> evidencing approval of the merger or consolidation.</w:t>
      </w:r>
      <w:r w:rsidR="00521DC6">
        <w:t xml:space="preserve">  </w:t>
      </w:r>
    </w:p>
    <w:p w14:paraId="659E607B" w14:textId="77777777" w:rsidR="00592FE8" w:rsidRDefault="00592FE8" w:rsidP="00267E10">
      <w:pPr>
        <w:ind w:left="720" w:hanging="720"/>
        <w:jc w:val="both"/>
      </w:pPr>
    </w:p>
    <w:p w14:paraId="07E82BE6" w14:textId="77777777" w:rsidR="00592FE8" w:rsidRDefault="0083514B" w:rsidP="00267E10">
      <w:pPr>
        <w:ind w:left="720" w:hanging="720"/>
        <w:jc w:val="both"/>
      </w:pPr>
      <w:r>
        <w:t>D</w:t>
      </w:r>
      <w:r w:rsidR="00592FE8">
        <w:t>.</w:t>
      </w:r>
      <w:r w:rsidR="00592FE8">
        <w:tab/>
      </w:r>
      <w:r w:rsidR="006A42F0">
        <w:t>D</w:t>
      </w:r>
      <w:r w:rsidR="00432589">
        <w:t xml:space="preserve">ocumentation </w:t>
      </w:r>
      <w:proofErr w:type="gramStart"/>
      <w:r w:rsidR="006A42F0">
        <w:t>evidencing</w:t>
      </w:r>
      <w:proofErr w:type="gramEnd"/>
      <w:r w:rsidR="006A42F0">
        <w:t xml:space="preserve"> </w:t>
      </w:r>
      <w:r w:rsidR="00521B40">
        <w:t xml:space="preserve">that any </w:t>
      </w:r>
      <w:r w:rsidR="00521DC6">
        <w:t xml:space="preserve">required </w:t>
      </w:r>
      <w:r w:rsidR="006A42F0">
        <w:t xml:space="preserve">name reservations were made with the </w:t>
      </w:r>
      <w:r w:rsidR="00592FE8">
        <w:t>Department of State</w:t>
      </w:r>
      <w:r w:rsidR="00521B40">
        <w:t xml:space="preserve">.  </w:t>
      </w:r>
      <w:r w:rsidR="00521DC6">
        <w:t>(</w:t>
      </w:r>
      <w:r w:rsidR="00BC6366">
        <w:t xml:space="preserve">If not applicable; check here:  </w:t>
      </w:r>
      <w:sdt>
        <w:sdtPr>
          <w:rPr>
            <w:sz w:val="20"/>
            <w:szCs w:val="20"/>
          </w:rPr>
          <w:id w:val="474887813"/>
          <w14:checkbox>
            <w14:checked w14:val="0"/>
            <w14:checkedState w14:val="2612" w14:font="MS Gothic"/>
            <w14:uncheckedState w14:val="2610" w14:font="MS Gothic"/>
          </w14:checkbox>
        </w:sdtPr>
        <w:sdtEndPr/>
        <w:sdtContent>
          <w:r w:rsidR="00C468E6">
            <w:rPr>
              <w:rFonts w:ascii="MS Gothic" w:eastAsia="MS Gothic" w:hAnsi="MS Gothic" w:hint="eastAsia"/>
              <w:sz w:val="20"/>
              <w:szCs w:val="20"/>
            </w:rPr>
            <w:t>☐</w:t>
          </w:r>
        </w:sdtContent>
      </w:sdt>
      <w:r w:rsidR="00521DC6">
        <w:rPr>
          <w:sz w:val="20"/>
          <w:szCs w:val="20"/>
        </w:rPr>
        <w:t xml:space="preserve"> )</w:t>
      </w:r>
    </w:p>
    <w:p w14:paraId="70E8C887" w14:textId="77777777" w:rsidR="00DD5013" w:rsidRDefault="00DD5013" w:rsidP="00267E10">
      <w:pPr>
        <w:ind w:left="720" w:hanging="720"/>
        <w:jc w:val="both"/>
      </w:pPr>
    </w:p>
    <w:p w14:paraId="2D61E92B" w14:textId="6CA9A6BE" w:rsidR="00916D44" w:rsidRDefault="0083514B" w:rsidP="00267E10">
      <w:pPr>
        <w:ind w:left="720" w:hanging="720"/>
        <w:jc w:val="both"/>
      </w:pPr>
      <w:r>
        <w:t>E.</w:t>
      </w:r>
      <w:r w:rsidR="00DD5013">
        <w:tab/>
        <w:t xml:space="preserve">A list of all existing </w:t>
      </w:r>
      <w:r w:rsidR="00A62F4B">
        <w:t xml:space="preserve">or in process </w:t>
      </w:r>
      <w:r w:rsidR="00AC155F">
        <w:t>trust offices or</w:t>
      </w:r>
      <w:r w:rsidR="00DD5013">
        <w:t xml:space="preserve"> limited purpose </w:t>
      </w:r>
      <w:r w:rsidR="00AC155F">
        <w:t xml:space="preserve">trust </w:t>
      </w:r>
      <w:r w:rsidR="00DD5013">
        <w:t xml:space="preserve">offices, operated by </w:t>
      </w:r>
      <w:r w:rsidR="00DD5013" w:rsidRPr="00861952">
        <w:rPr>
          <w:i/>
        </w:rPr>
        <w:t>each</w:t>
      </w:r>
      <w:r w:rsidR="00DD5013">
        <w:t xml:space="preserve"> </w:t>
      </w:r>
      <w:r w:rsidR="00AC155F">
        <w:t>trust company</w:t>
      </w:r>
      <w:r w:rsidR="00ED1AA5">
        <w:t xml:space="preserve"> </w:t>
      </w:r>
      <w:r w:rsidR="00A62F4B">
        <w:t xml:space="preserve">and </w:t>
      </w:r>
      <w:r w:rsidR="00DD5013">
        <w:t>indicat</w:t>
      </w:r>
      <w:r w:rsidR="00A62F4B">
        <w:t>e</w:t>
      </w:r>
      <w:r w:rsidR="00DD5013">
        <w:t xml:space="preserve"> which</w:t>
      </w:r>
      <w:r w:rsidR="006A42F0">
        <w:t>,</w:t>
      </w:r>
      <w:r w:rsidR="00DD5013">
        <w:t xml:space="preserve"> if </w:t>
      </w:r>
      <w:proofErr w:type="gramStart"/>
      <w:r w:rsidR="00DD5013">
        <w:t>any</w:t>
      </w:r>
      <w:proofErr w:type="gramEnd"/>
      <w:r w:rsidR="006A42F0">
        <w:t>,</w:t>
      </w:r>
      <w:r w:rsidR="00DD5013">
        <w:t xml:space="preserve"> will be discontinued or closed </w:t>
      </w:r>
      <w:r w:rsidR="00916D44">
        <w:t xml:space="preserve">because of the merger or consolidation.  </w:t>
      </w:r>
    </w:p>
    <w:p w14:paraId="203ACF7E" w14:textId="77777777" w:rsidR="00916D44" w:rsidRDefault="00916D44" w:rsidP="00267E10">
      <w:pPr>
        <w:ind w:left="720" w:hanging="720"/>
        <w:jc w:val="both"/>
      </w:pPr>
    </w:p>
    <w:p w14:paraId="0B36E972" w14:textId="61FA23FB" w:rsidR="00916D44" w:rsidRPr="00267E10" w:rsidRDefault="00916D44" w:rsidP="00267E10">
      <w:pPr>
        <w:ind w:left="720"/>
        <w:jc w:val="both"/>
        <w:rPr>
          <w:i/>
        </w:rPr>
      </w:pPr>
      <w:r w:rsidRPr="00916D44">
        <w:t xml:space="preserve">If any </w:t>
      </w:r>
      <w:r w:rsidR="00AC155F">
        <w:t>offices</w:t>
      </w:r>
      <w:r w:rsidRPr="00916D44">
        <w:t xml:space="preserve"> </w:t>
      </w:r>
      <w:proofErr w:type="gramStart"/>
      <w:r w:rsidRPr="00916D44">
        <w:t>will be</w:t>
      </w:r>
      <w:proofErr w:type="gramEnd"/>
      <w:r w:rsidRPr="00916D44">
        <w:t xml:space="preserve"> discontinued </w:t>
      </w:r>
      <w:r w:rsidR="005A3BD3" w:rsidRPr="00916D44">
        <w:t>because of</w:t>
      </w:r>
      <w:r w:rsidRPr="00916D44">
        <w:t xml:space="preserve"> the merger or consolidation, </w:t>
      </w:r>
      <w:r>
        <w:t>i</w:t>
      </w:r>
      <w:r w:rsidRPr="00916D44">
        <w:t>t is not necessary to submit a separate</w:t>
      </w:r>
      <w:r>
        <w:t xml:space="preserve"> Notice to Discontinue</w:t>
      </w:r>
      <w:r w:rsidR="005A3BD3">
        <w:t xml:space="preserve"> </w:t>
      </w:r>
      <w:r>
        <w:t>a</w:t>
      </w:r>
      <w:r w:rsidR="0024063F">
        <w:t>n</w:t>
      </w:r>
      <w:r>
        <w:t xml:space="preserve"> </w:t>
      </w:r>
      <w:r w:rsidR="00AC155F">
        <w:t>office</w:t>
      </w:r>
      <w:r w:rsidR="005A3BD3">
        <w:t>(s)</w:t>
      </w:r>
      <w:r>
        <w:t xml:space="preserve">; however, </w:t>
      </w:r>
      <w:r w:rsidR="005A3BD3">
        <w:t xml:space="preserve">the Applicant must identify </w:t>
      </w:r>
      <w:r w:rsidR="005A3BD3" w:rsidRPr="005A3BD3">
        <w:t xml:space="preserve">the </w:t>
      </w:r>
      <w:r w:rsidR="00AC155F">
        <w:t>offices</w:t>
      </w:r>
      <w:r w:rsidR="005A3BD3">
        <w:t xml:space="preserve"> </w:t>
      </w:r>
      <w:r w:rsidR="005A3BD3" w:rsidRPr="005A3BD3">
        <w:t xml:space="preserve">of the </w:t>
      </w:r>
      <w:r w:rsidR="005A3BD3">
        <w:t xml:space="preserve">Resulting </w:t>
      </w:r>
      <w:r w:rsidR="0024063F">
        <w:t>T</w:t>
      </w:r>
      <w:r w:rsidR="00AC155F">
        <w:t xml:space="preserve">rust </w:t>
      </w:r>
      <w:r w:rsidR="0024063F">
        <w:t>C</w:t>
      </w:r>
      <w:r w:rsidR="00AC155F">
        <w:t>ompany</w:t>
      </w:r>
      <w:r w:rsidR="005A3BD3" w:rsidRPr="005A3BD3">
        <w:t xml:space="preserve"> where </w:t>
      </w:r>
      <w:r w:rsidR="008046F5">
        <w:t xml:space="preserve">the </w:t>
      </w:r>
      <w:r w:rsidR="005A3BD3" w:rsidRPr="005A3BD3">
        <w:t>accounts will be transferred after the discontinuance is completed.</w:t>
      </w:r>
      <w:r w:rsidR="005A3BD3">
        <w:t xml:space="preserve">  </w:t>
      </w:r>
    </w:p>
    <w:p w14:paraId="54A677A1" w14:textId="77777777" w:rsidR="00DD5013" w:rsidRDefault="00DD5013" w:rsidP="00267E10">
      <w:pPr>
        <w:ind w:left="720" w:hanging="720"/>
        <w:jc w:val="both"/>
      </w:pPr>
    </w:p>
    <w:p w14:paraId="114844B1" w14:textId="4077D051" w:rsidR="00DD5013" w:rsidRDefault="0083514B" w:rsidP="00267E10">
      <w:pPr>
        <w:ind w:left="720" w:hanging="720"/>
        <w:jc w:val="both"/>
      </w:pPr>
      <w:r>
        <w:t>F</w:t>
      </w:r>
      <w:r w:rsidR="00DD5013">
        <w:t>.</w:t>
      </w:r>
      <w:r w:rsidR="00DD5013">
        <w:tab/>
        <w:t xml:space="preserve">A list of all </w:t>
      </w:r>
      <w:r w:rsidR="009B60D2">
        <w:t xml:space="preserve">existing </w:t>
      </w:r>
      <w:r w:rsidR="00DD5013">
        <w:t xml:space="preserve">subsidiaries and affiliates of the merging or consolidating </w:t>
      </w:r>
      <w:r w:rsidR="00AC155F">
        <w:t>trust</w:t>
      </w:r>
      <w:r w:rsidR="005D42B0">
        <w:t xml:space="preserve"> companies </w:t>
      </w:r>
      <w:r w:rsidR="00DD5013">
        <w:t xml:space="preserve">indicating the name, purpose of each </w:t>
      </w:r>
      <w:r w:rsidR="00A62F4B">
        <w:t xml:space="preserve">subsidiary or affiliate </w:t>
      </w:r>
      <w:r w:rsidR="00DD5013">
        <w:t xml:space="preserve">and whether they will remain </w:t>
      </w:r>
      <w:r w:rsidR="00A62F4B">
        <w:t xml:space="preserve">in existence </w:t>
      </w:r>
      <w:r w:rsidR="00DD5013">
        <w:t xml:space="preserve">after the merger or consolidation. </w:t>
      </w:r>
      <w:r w:rsidR="009B60D2">
        <w:t xml:space="preserve"> </w:t>
      </w:r>
    </w:p>
    <w:p w14:paraId="1C7FEEAE" w14:textId="77777777" w:rsidR="002C4F37" w:rsidRDefault="002C4F37" w:rsidP="00762228">
      <w:pPr>
        <w:pBdr>
          <w:bottom w:val="single" w:sz="12" w:space="1" w:color="auto"/>
        </w:pBdr>
        <w:jc w:val="both"/>
      </w:pPr>
    </w:p>
    <w:p w14:paraId="1E981FCF" w14:textId="77777777" w:rsidR="00BB626B" w:rsidRPr="001F2DCC" w:rsidRDefault="00195093" w:rsidP="00BB626B">
      <w:pPr>
        <w:ind w:left="90"/>
        <w:jc w:val="center"/>
        <w:rPr>
          <w:b/>
          <w:color w:val="2E74B5" w:themeColor="accent1" w:themeShade="BF"/>
        </w:rPr>
      </w:pPr>
      <w:r w:rsidRPr="001F2DCC">
        <w:rPr>
          <w:b/>
          <w:color w:val="2E74B5" w:themeColor="accent1" w:themeShade="BF"/>
        </w:rPr>
        <w:lastRenderedPageBreak/>
        <w:t xml:space="preserve">Section </w:t>
      </w:r>
      <w:r w:rsidR="001F2DCC" w:rsidRPr="001F2DCC">
        <w:rPr>
          <w:b/>
          <w:color w:val="2E74B5" w:themeColor="accent1" w:themeShade="BF"/>
        </w:rPr>
        <w:t xml:space="preserve">VI - </w:t>
      </w:r>
      <w:r w:rsidR="00592FE8" w:rsidRPr="001F2DCC">
        <w:rPr>
          <w:b/>
          <w:color w:val="2E74B5" w:themeColor="accent1" w:themeShade="BF"/>
        </w:rPr>
        <w:t>Questionnaire</w:t>
      </w:r>
    </w:p>
    <w:p w14:paraId="4D091AFF" w14:textId="77777777" w:rsidR="00CE4260" w:rsidRDefault="00CE4260" w:rsidP="00CE4260"/>
    <w:p w14:paraId="715D7775" w14:textId="77777777" w:rsidR="00CE4260" w:rsidRDefault="00CE4260" w:rsidP="00267E10">
      <w:pPr>
        <w:ind w:left="720" w:hanging="720"/>
        <w:jc w:val="both"/>
      </w:pPr>
      <w:r>
        <w:t>1.</w:t>
      </w:r>
      <w:r>
        <w:tab/>
        <w:t>Describe the transaction’s purpose, structure, significant terms and conditions, and financing arrangements, including any plan to raise additional equity or incur debt.</w:t>
      </w:r>
    </w:p>
    <w:p w14:paraId="29BCC701" w14:textId="77777777" w:rsidR="00C468E6" w:rsidRPr="000703EB" w:rsidRDefault="00C468E6" w:rsidP="00C468E6">
      <w:pPr>
        <w:jc w:val="both"/>
        <w:rPr>
          <w:rFonts w:eastAsia="Calibri"/>
        </w:rPr>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C468E6" w:rsidRPr="000703EB" w14:paraId="78AEEA0B" w14:textId="77777777" w:rsidTr="007D0E36">
        <w:trPr>
          <w:trHeight w:val="648"/>
        </w:trPr>
        <w:tc>
          <w:tcPr>
            <w:tcW w:w="8563" w:type="dxa"/>
          </w:tcPr>
          <w:p w14:paraId="4A2B42CF" w14:textId="77777777" w:rsidR="00C468E6" w:rsidRPr="000703EB" w:rsidRDefault="005B5964" w:rsidP="007D0E36">
            <w:sdt>
              <w:sdtPr>
                <w:rPr>
                  <w:rStyle w:val="Style1"/>
                </w:rPr>
                <w:id w:val="1825470894"/>
                <w:placeholder>
                  <w:docPart w:val="D288F6B29F6D42FA9A63D13E87EFCA82"/>
                </w:placeholder>
                <w:showingPlcHdr/>
                <w15:color w:val="3366FF"/>
                <w:text/>
              </w:sdtPr>
              <w:sdtEndPr>
                <w:rPr>
                  <w:rStyle w:val="DefaultParagraphFont"/>
                  <w:i/>
                </w:rPr>
              </w:sdtEndPr>
              <w:sdtContent>
                <w:r w:rsidR="00C468E6" w:rsidRPr="000703EB">
                  <w:rPr>
                    <w:rStyle w:val="PlaceholderText"/>
                    <w:i/>
                  </w:rPr>
                  <w:t xml:space="preserve">                                                                                              </w:t>
                </w:r>
              </w:sdtContent>
            </w:sdt>
          </w:p>
        </w:tc>
      </w:tr>
    </w:tbl>
    <w:p w14:paraId="6955A8F2" w14:textId="77777777" w:rsidR="00C468E6" w:rsidRDefault="00C468E6" w:rsidP="00C468E6">
      <w:pPr>
        <w:ind w:left="720"/>
        <w:jc w:val="both"/>
        <w:rPr>
          <w:rFonts w:eastAsia="Calibri"/>
        </w:rPr>
      </w:pPr>
    </w:p>
    <w:p w14:paraId="076C492E" w14:textId="77777777" w:rsidR="00703492" w:rsidRDefault="00703492" w:rsidP="00C468E6">
      <w:pPr>
        <w:ind w:left="720"/>
        <w:jc w:val="both"/>
        <w:rPr>
          <w:rFonts w:eastAsia="Calibri"/>
        </w:rPr>
      </w:pPr>
    </w:p>
    <w:p w14:paraId="14B2A2E0" w14:textId="77777777" w:rsidR="00703492" w:rsidRPr="000703EB" w:rsidRDefault="00703492" w:rsidP="00C468E6">
      <w:pPr>
        <w:ind w:left="720"/>
        <w:jc w:val="both"/>
        <w:rPr>
          <w:rFonts w:eastAsia="Calibri"/>
        </w:rPr>
      </w:pPr>
    </w:p>
    <w:p w14:paraId="163F3CFC" w14:textId="2DDB75BC" w:rsidR="00CE4260" w:rsidRDefault="00D810E3" w:rsidP="00267E10">
      <w:pPr>
        <w:ind w:left="720" w:hanging="720"/>
        <w:jc w:val="both"/>
      </w:pPr>
      <w:r>
        <w:t>2</w:t>
      </w:r>
      <w:r w:rsidR="00CE4260">
        <w:t>.</w:t>
      </w:r>
      <w:r w:rsidR="00CE4260">
        <w:tab/>
        <w:t xml:space="preserve">Describe any issues regarding the permissibility of the </w:t>
      </w:r>
      <w:r>
        <w:t xml:space="preserve">merger or consolidation </w:t>
      </w:r>
      <w:proofErr w:type="gramStart"/>
      <w:r w:rsidR="00CE4260">
        <w:t>with regard to</w:t>
      </w:r>
      <w:proofErr w:type="gramEnd"/>
      <w:r w:rsidR="00CE4260">
        <w:t xml:space="preserve"> applicable state or Federal laws or regulations</w:t>
      </w:r>
      <w:r w:rsidR="00AC155F">
        <w:t>.</w:t>
      </w:r>
    </w:p>
    <w:p w14:paraId="131346B2" w14:textId="77777777" w:rsidR="00C468E6" w:rsidRPr="000703EB" w:rsidRDefault="00C468E6" w:rsidP="00C468E6">
      <w:pPr>
        <w:jc w:val="both"/>
        <w:rPr>
          <w:rFonts w:eastAsia="Calibri"/>
        </w:rPr>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C468E6" w:rsidRPr="000703EB" w14:paraId="4363DF3A" w14:textId="77777777" w:rsidTr="007D0E36">
        <w:trPr>
          <w:trHeight w:val="648"/>
        </w:trPr>
        <w:tc>
          <w:tcPr>
            <w:tcW w:w="8563" w:type="dxa"/>
          </w:tcPr>
          <w:p w14:paraId="658BE883" w14:textId="77777777" w:rsidR="00C468E6" w:rsidRPr="000703EB" w:rsidRDefault="005B5964" w:rsidP="007D0E36">
            <w:sdt>
              <w:sdtPr>
                <w:rPr>
                  <w:rStyle w:val="Style1"/>
                </w:rPr>
                <w:id w:val="898166164"/>
                <w:placeholder>
                  <w:docPart w:val="48F8ABC794AF41DB8F1D8C83D6AD0B99"/>
                </w:placeholder>
                <w:showingPlcHdr/>
                <w15:color w:val="3366FF"/>
                <w:text/>
              </w:sdtPr>
              <w:sdtEndPr>
                <w:rPr>
                  <w:rStyle w:val="DefaultParagraphFont"/>
                  <w:i/>
                </w:rPr>
              </w:sdtEndPr>
              <w:sdtContent>
                <w:r w:rsidR="00C468E6" w:rsidRPr="000703EB">
                  <w:rPr>
                    <w:rStyle w:val="PlaceholderText"/>
                    <w:i/>
                  </w:rPr>
                  <w:t xml:space="preserve">                                                                                              </w:t>
                </w:r>
              </w:sdtContent>
            </w:sdt>
          </w:p>
        </w:tc>
      </w:tr>
    </w:tbl>
    <w:p w14:paraId="585429D9" w14:textId="77777777" w:rsidR="00703492" w:rsidRDefault="00703492" w:rsidP="00267E10">
      <w:pPr>
        <w:ind w:left="720" w:hanging="720"/>
        <w:jc w:val="both"/>
      </w:pPr>
    </w:p>
    <w:p w14:paraId="2B8EA9AE" w14:textId="241F1ACF" w:rsidR="00CE4260" w:rsidRDefault="00D810E3" w:rsidP="00267E10">
      <w:pPr>
        <w:ind w:left="720" w:hanging="720"/>
        <w:jc w:val="both"/>
      </w:pPr>
      <w:r>
        <w:t>3</w:t>
      </w:r>
      <w:r w:rsidR="00CE4260">
        <w:t>.</w:t>
      </w:r>
      <w:r w:rsidR="00CE4260">
        <w:tab/>
        <w:t xml:space="preserve">Describe any nonconforming or impermissible assets or activities that Applicant or Resultant </w:t>
      </w:r>
      <w:r w:rsidR="0024063F">
        <w:t>Trust Company</w:t>
      </w:r>
      <w:r w:rsidR="00ED1AA5">
        <w:t xml:space="preserve"> </w:t>
      </w:r>
      <w:r w:rsidR="00CE4260">
        <w:t xml:space="preserve">may not be permitted to retain under relevant law or </w:t>
      </w:r>
      <w:proofErr w:type="gramStart"/>
      <w:r w:rsidR="00CE4260">
        <w:t>regulation</w:t>
      </w:r>
      <w:proofErr w:type="gramEnd"/>
      <w:r w:rsidR="00CE4260">
        <w:t>, including the method of</w:t>
      </w:r>
      <w:r w:rsidR="00A2619B">
        <w:t>,</w:t>
      </w:r>
      <w:r w:rsidR="00CE4260">
        <w:t xml:space="preserve"> and anticipated </w:t>
      </w:r>
      <w:proofErr w:type="gramStart"/>
      <w:r w:rsidR="00CE4260">
        <w:t>time period</w:t>
      </w:r>
      <w:proofErr w:type="gramEnd"/>
      <w:r w:rsidR="00CE4260">
        <w:t xml:space="preserve"> for divestiture or disposal.</w:t>
      </w:r>
    </w:p>
    <w:p w14:paraId="1B1037FA" w14:textId="77777777" w:rsidR="00CE4260" w:rsidRDefault="00CE4260" w:rsidP="00267E10">
      <w:pPr>
        <w:ind w:left="720" w:hanging="720"/>
        <w:jc w:val="both"/>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C468E6" w:rsidRPr="000703EB" w14:paraId="3333A022" w14:textId="77777777" w:rsidTr="007D0E36">
        <w:trPr>
          <w:trHeight w:val="648"/>
        </w:trPr>
        <w:tc>
          <w:tcPr>
            <w:tcW w:w="8563" w:type="dxa"/>
          </w:tcPr>
          <w:p w14:paraId="58403B66" w14:textId="77777777" w:rsidR="00C468E6" w:rsidRPr="000703EB" w:rsidRDefault="005B5964" w:rsidP="007D0E36">
            <w:sdt>
              <w:sdtPr>
                <w:rPr>
                  <w:rStyle w:val="Style1"/>
                </w:rPr>
                <w:id w:val="-450319633"/>
                <w:placeholder>
                  <w:docPart w:val="4DCF49AD111045FF817FE57E69F47C79"/>
                </w:placeholder>
                <w:showingPlcHdr/>
                <w15:color w:val="3366FF"/>
                <w:text/>
              </w:sdtPr>
              <w:sdtEndPr>
                <w:rPr>
                  <w:rStyle w:val="DefaultParagraphFont"/>
                  <w:i/>
                </w:rPr>
              </w:sdtEndPr>
              <w:sdtContent>
                <w:r w:rsidR="00C468E6" w:rsidRPr="000703EB">
                  <w:rPr>
                    <w:rStyle w:val="PlaceholderText"/>
                    <w:i/>
                  </w:rPr>
                  <w:t xml:space="preserve">                                                                                              </w:t>
                </w:r>
              </w:sdtContent>
            </w:sdt>
          </w:p>
        </w:tc>
      </w:tr>
    </w:tbl>
    <w:p w14:paraId="5E92F74A" w14:textId="77777777" w:rsidR="00C468E6" w:rsidRDefault="00C468E6" w:rsidP="00267E10">
      <w:pPr>
        <w:ind w:left="720" w:hanging="720"/>
        <w:jc w:val="both"/>
      </w:pPr>
    </w:p>
    <w:p w14:paraId="4725C1E7" w14:textId="77777777" w:rsidR="00CE4260" w:rsidRDefault="00D810E3" w:rsidP="00267E10">
      <w:pPr>
        <w:ind w:left="720" w:hanging="720"/>
        <w:jc w:val="both"/>
      </w:pPr>
      <w:r>
        <w:t>4</w:t>
      </w:r>
      <w:r w:rsidR="00CE4260">
        <w:t>.</w:t>
      </w:r>
      <w:r w:rsidR="00CE4260">
        <w:tab/>
        <w:t>Provide the indicated financial information and describe the assumptions used to prepare the projected statements, including those about the effect of the merger transaction.  Material changes between the date of the financial statements and the date of the application should be disclosed.  If there are no material changes, a statement to that effect should be made.</w:t>
      </w:r>
    </w:p>
    <w:p w14:paraId="0E8C839A" w14:textId="77777777" w:rsidR="00CE4260" w:rsidRDefault="00CE4260" w:rsidP="00267E10">
      <w:pPr>
        <w:jc w:val="both"/>
      </w:pPr>
    </w:p>
    <w:p w14:paraId="3FA165C4" w14:textId="77777777" w:rsidR="00CE4260" w:rsidRDefault="00CE4260" w:rsidP="00267E10">
      <w:pPr>
        <w:ind w:left="1440" w:hanging="720"/>
        <w:jc w:val="both"/>
      </w:pPr>
      <w:r>
        <w:t>a.</w:t>
      </w:r>
      <w:r>
        <w:tab/>
        <w:t xml:space="preserve">Pro Forma Balance Sheet, as of the end of the most recent quarter and for the first year of operation after the transaction.  Indicate separately for the Applicant and Target Institution each principal group of assets, liabilities, and capital accounts; debit and credit adjustments (explained by footnote) reflecting the proposed acquisition; and the resulting pro forma combined balance sheet.  Goodwill and all other intangible </w:t>
      </w:r>
      <w:r w:rsidR="00D810E3">
        <w:t>assets</w:t>
      </w:r>
      <w:r>
        <w:t xml:space="preserve"> should be listed separately on the balance sheet.  Indicate the amortization period and method used for any intangible asset and the accretion period of any purchase discount on the balance sheet.</w:t>
      </w:r>
    </w:p>
    <w:p w14:paraId="2DC9DA3C" w14:textId="77777777" w:rsidR="00CE4260" w:rsidRDefault="00CE4260" w:rsidP="00267E10">
      <w:pPr>
        <w:ind w:left="1440" w:hanging="720"/>
        <w:jc w:val="both"/>
      </w:pPr>
    </w:p>
    <w:p w14:paraId="33C5F4F5" w14:textId="77777777" w:rsidR="00CE4260" w:rsidRDefault="00CE4260" w:rsidP="00267E10">
      <w:pPr>
        <w:ind w:left="1440" w:hanging="720"/>
        <w:jc w:val="both"/>
      </w:pPr>
      <w:r>
        <w:t>b.</w:t>
      </w:r>
      <w:r>
        <w:tab/>
        <w:t>Projected Combined Statement of Income for the first year of operation following consummation.</w:t>
      </w:r>
    </w:p>
    <w:p w14:paraId="4C532795" w14:textId="77777777" w:rsidR="00CE4260" w:rsidRDefault="00CE4260" w:rsidP="00267E10">
      <w:pPr>
        <w:ind w:left="1440" w:hanging="720"/>
        <w:jc w:val="both"/>
      </w:pPr>
    </w:p>
    <w:p w14:paraId="2D224B08" w14:textId="77777777" w:rsidR="00CE4260" w:rsidRDefault="00CE4260" w:rsidP="00267E10">
      <w:pPr>
        <w:ind w:left="1440" w:hanging="720"/>
        <w:jc w:val="both"/>
      </w:pPr>
      <w:r>
        <w:t>c.</w:t>
      </w:r>
      <w:r>
        <w:tab/>
        <w:t>Pro Forma and Projected Regulatory Capital schedule, as of the end of the most recent quarter and for the first year of operation, indicating:</w:t>
      </w:r>
    </w:p>
    <w:p w14:paraId="17A54BD3" w14:textId="77777777" w:rsidR="00CE4260" w:rsidRDefault="00CE4260" w:rsidP="00267E10">
      <w:pPr>
        <w:jc w:val="both"/>
      </w:pPr>
    </w:p>
    <w:p w14:paraId="3B5A8FEE" w14:textId="77777777" w:rsidR="00CE4260" w:rsidRDefault="00CE4260" w:rsidP="00267E10">
      <w:pPr>
        <w:ind w:left="2160" w:hanging="720"/>
        <w:jc w:val="both"/>
      </w:pPr>
      <w:r>
        <w:lastRenderedPageBreak/>
        <w:t>•</w:t>
      </w:r>
      <w:r>
        <w:tab/>
        <w:t xml:space="preserve">Each component item for Tier 1 (Core) and Tier 2 (Supplementary) Capital, Subtotal for Tier 1 and Tier 2 Capital (less any investment in unconsolidated or </w:t>
      </w:r>
      <w:r w:rsidR="003E252F">
        <w:t>not includable</w:t>
      </w:r>
      <w:r>
        <w:t xml:space="preserve"> subsidiaries), Total Capital (</w:t>
      </w:r>
      <w:proofErr w:type="gramStart"/>
      <w:r>
        <w:t>include</w:t>
      </w:r>
      <w:proofErr w:type="gramEnd"/>
      <w:r>
        <w:t xml:space="preserve"> Tier 3 if applicable).</w:t>
      </w:r>
    </w:p>
    <w:p w14:paraId="1C5072BB" w14:textId="77777777" w:rsidR="00CE4260" w:rsidRDefault="00CE4260" w:rsidP="00267E10">
      <w:pPr>
        <w:ind w:left="2160" w:hanging="720"/>
        <w:jc w:val="both"/>
      </w:pPr>
      <w:r>
        <w:t>•</w:t>
      </w:r>
      <w:r>
        <w:tab/>
        <w:t>Total risk-weighted assets.</w:t>
      </w:r>
    </w:p>
    <w:p w14:paraId="554E3E88" w14:textId="77777777" w:rsidR="00CE4260" w:rsidRDefault="006A42F0" w:rsidP="00267E10">
      <w:pPr>
        <w:ind w:left="2160" w:hanging="720"/>
        <w:jc w:val="both"/>
      </w:pPr>
      <w:r>
        <w:t>•</w:t>
      </w:r>
      <w:r>
        <w:tab/>
        <w:t xml:space="preserve">Capital Ratios: </w:t>
      </w:r>
      <w:r w:rsidR="00CE4260">
        <w:t>(1) Tier 1 capital to total risk-weighted assets; (2) Total capital to total risk-weighted assets; and (3) Tier 1 capital to average total consolidated assets (leverage ratio).</w:t>
      </w:r>
    </w:p>
    <w:p w14:paraId="4F480F85" w14:textId="77777777" w:rsidR="00703492" w:rsidRDefault="00703492" w:rsidP="00267E10">
      <w:pPr>
        <w:ind w:left="720" w:hanging="720"/>
        <w:jc w:val="both"/>
      </w:pPr>
    </w:p>
    <w:p w14:paraId="683B9BBC" w14:textId="7AB36574" w:rsidR="00CE4260" w:rsidRDefault="00D810E3" w:rsidP="00267E10">
      <w:pPr>
        <w:ind w:left="720" w:hanging="720"/>
        <w:jc w:val="both"/>
      </w:pPr>
      <w:r>
        <w:t>5</w:t>
      </w:r>
      <w:r w:rsidR="00CE4260">
        <w:t>.</w:t>
      </w:r>
      <w:r w:rsidR="00CE4260">
        <w:tab/>
        <w:t>List the directors</w:t>
      </w:r>
      <w:r w:rsidR="00C85647">
        <w:t xml:space="preserve"> </w:t>
      </w:r>
      <w:r w:rsidR="00CE4260">
        <w:t>and senior executive officers of the Resultant Institution and provide the name, address, position with and shares held in Resultant Institution, and principal occupation (if a director</w:t>
      </w:r>
      <w:r w:rsidR="0024063F">
        <w:t>)</w:t>
      </w:r>
      <w:r w:rsidR="00CE4260">
        <w:t>.</w:t>
      </w:r>
    </w:p>
    <w:p w14:paraId="51D25E0D" w14:textId="77777777" w:rsidR="00C468E6" w:rsidRPr="000703EB" w:rsidRDefault="00C468E6" w:rsidP="00C468E6">
      <w:pPr>
        <w:jc w:val="both"/>
        <w:rPr>
          <w:rFonts w:eastAsia="Calibri"/>
        </w:rPr>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C468E6" w:rsidRPr="000703EB" w14:paraId="53AC7558" w14:textId="77777777" w:rsidTr="007D0E36">
        <w:trPr>
          <w:trHeight w:val="648"/>
        </w:trPr>
        <w:tc>
          <w:tcPr>
            <w:tcW w:w="8563" w:type="dxa"/>
          </w:tcPr>
          <w:p w14:paraId="0E6F0200" w14:textId="77777777" w:rsidR="00C468E6" w:rsidRPr="000703EB" w:rsidRDefault="005B5964" w:rsidP="007D0E36">
            <w:sdt>
              <w:sdtPr>
                <w:rPr>
                  <w:rStyle w:val="Style1"/>
                </w:rPr>
                <w:id w:val="-1533566877"/>
                <w:placeholder>
                  <w:docPart w:val="D35E6C2D379B4F36ACD6695DDDBA85E5"/>
                </w:placeholder>
                <w:showingPlcHdr/>
                <w15:color w:val="3366FF"/>
                <w:text/>
              </w:sdtPr>
              <w:sdtEndPr>
                <w:rPr>
                  <w:rStyle w:val="DefaultParagraphFont"/>
                  <w:i/>
                </w:rPr>
              </w:sdtEndPr>
              <w:sdtContent>
                <w:r w:rsidR="00C468E6" w:rsidRPr="000703EB">
                  <w:rPr>
                    <w:rStyle w:val="PlaceholderText"/>
                    <w:i/>
                  </w:rPr>
                  <w:t xml:space="preserve">                                                                                              </w:t>
                </w:r>
              </w:sdtContent>
            </w:sdt>
          </w:p>
        </w:tc>
      </w:tr>
    </w:tbl>
    <w:p w14:paraId="1A1E856A" w14:textId="77777777" w:rsidR="00C468E6" w:rsidRDefault="00C468E6" w:rsidP="00C468E6">
      <w:pPr>
        <w:ind w:left="720"/>
        <w:jc w:val="both"/>
        <w:rPr>
          <w:rFonts w:eastAsia="Calibri"/>
        </w:rPr>
      </w:pPr>
    </w:p>
    <w:p w14:paraId="1FF1022F" w14:textId="3DD3C8F2" w:rsidR="00CE4260" w:rsidRDefault="00D810E3" w:rsidP="00267E10">
      <w:pPr>
        <w:ind w:left="720" w:hanging="720"/>
        <w:jc w:val="both"/>
      </w:pPr>
      <w:r>
        <w:t>6</w:t>
      </w:r>
      <w:r w:rsidR="00CE4260">
        <w:t>.</w:t>
      </w:r>
      <w:r w:rsidR="00CE4260">
        <w:tab/>
        <w:t xml:space="preserve">Describe how the proposal will meet the convenience and needs of the community.  For the combining </w:t>
      </w:r>
      <w:r w:rsidR="0024063F">
        <w:t>trust companie</w:t>
      </w:r>
      <w:r w:rsidR="00CE4260">
        <w:t xml:space="preserve">s, list any significant anticipated changes in services or products that will result from the consummation of the transaction.  If any services or products </w:t>
      </w:r>
      <w:proofErr w:type="gramStart"/>
      <w:r w:rsidR="00CE4260">
        <w:t>will be</w:t>
      </w:r>
      <w:proofErr w:type="gramEnd"/>
      <w:r w:rsidR="00CE4260">
        <w:t xml:space="preserve"> discontinued, describe and explain the reasons.</w:t>
      </w:r>
    </w:p>
    <w:p w14:paraId="7BED9445" w14:textId="77777777" w:rsidR="00C468E6" w:rsidRPr="000703EB" w:rsidRDefault="00C468E6" w:rsidP="00C468E6">
      <w:pPr>
        <w:jc w:val="both"/>
        <w:rPr>
          <w:rFonts w:eastAsia="Calibri"/>
        </w:rPr>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C468E6" w:rsidRPr="000703EB" w14:paraId="09405821" w14:textId="77777777" w:rsidTr="007D0E36">
        <w:trPr>
          <w:trHeight w:val="648"/>
        </w:trPr>
        <w:tc>
          <w:tcPr>
            <w:tcW w:w="8563" w:type="dxa"/>
          </w:tcPr>
          <w:p w14:paraId="645E1B0B" w14:textId="77777777" w:rsidR="00C468E6" w:rsidRPr="000703EB" w:rsidRDefault="005B5964" w:rsidP="007D0E36">
            <w:sdt>
              <w:sdtPr>
                <w:rPr>
                  <w:rStyle w:val="Style1"/>
                </w:rPr>
                <w:id w:val="-1541428582"/>
                <w:placeholder>
                  <w:docPart w:val="D11FDD43E9C04510B5ABB47862A9D2E5"/>
                </w:placeholder>
                <w:showingPlcHdr/>
                <w15:color w:val="3366FF"/>
                <w:text/>
              </w:sdtPr>
              <w:sdtEndPr>
                <w:rPr>
                  <w:rStyle w:val="DefaultParagraphFont"/>
                  <w:i/>
                </w:rPr>
              </w:sdtEndPr>
              <w:sdtContent>
                <w:r w:rsidR="00C468E6" w:rsidRPr="000703EB">
                  <w:rPr>
                    <w:rStyle w:val="PlaceholderText"/>
                    <w:i/>
                  </w:rPr>
                  <w:t xml:space="preserve">                                                                                              </w:t>
                </w:r>
              </w:sdtContent>
            </w:sdt>
          </w:p>
        </w:tc>
      </w:tr>
    </w:tbl>
    <w:p w14:paraId="0481A962" w14:textId="77777777" w:rsidR="00C468E6" w:rsidRPr="000703EB" w:rsidRDefault="00C468E6" w:rsidP="00C468E6">
      <w:pPr>
        <w:ind w:left="720"/>
        <w:jc w:val="both"/>
        <w:rPr>
          <w:rFonts w:eastAsia="Calibri"/>
        </w:rPr>
      </w:pPr>
    </w:p>
    <w:p w14:paraId="7D4BBB56" w14:textId="77777777" w:rsidR="00CE4260" w:rsidRDefault="00D810E3" w:rsidP="00267E10">
      <w:pPr>
        <w:ind w:left="720" w:hanging="720"/>
        <w:jc w:val="both"/>
      </w:pPr>
      <w:r>
        <w:t>7</w:t>
      </w:r>
      <w:r w:rsidR="00CE4260">
        <w:t>.</w:t>
      </w:r>
      <w:r w:rsidR="00CE4260">
        <w:tab/>
        <w:t>As a result of this transaction, if the Applicant will be or will become affiliated with a company engaged in insurance activities that is subject to supervision by a state insurance regulator, provide:</w:t>
      </w:r>
    </w:p>
    <w:p w14:paraId="5D5ECEEC" w14:textId="77777777" w:rsidR="00CE4260" w:rsidRDefault="00CE4260" w:rsidP="00267E10">
      <w:pPr>
        <w:ind w:left="720" w:hanging="720"/>
        <w:jc w:val="both"/>
      </w:pPr>
    </w:p>
    <w:p w14:paraId="1935172B" w14:textId="77777777" w:rsidR="00CE4260" w:rsidRDefault="00CE4260" w:rsidP="00267E10">
      <w:pPr>
        <w:ind w:left="1440" w:hanging="720"/>
        <w:jc w:val="both"/>
      </w:pPr>
      <w:r>
        <w:t>a.</w:t>
      </w:r>
      <w:r>
        <w:tab/>
        <w:t>The name of company.</w:t>
      </w:r>
    </w:p>
    <w:p w14:paraId="24C68186" w14:textId="77777777" w:rsidR="00C468E6" w:rsidRPr="000703EB" w:rsidRDefault="00C468E6" w:rsidP="00C468E6">
      <w:pPr>
        <w:jc w:val="both"/>
        <w:rPr>
          <w:rFonts w:eastAsia="Calibri"/>
        </w:rPr>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C468E6" w:rsidRPr="000703EB" w14:paraId="0122716E" w14:textId="77777777" w:rsidTr="007D0E36">
        <w:trPr>
          <w:trHeight w:val="648"/>
        </w:trPr>
        <w:tc>
          <w:tcPr>
            <w:tcW w:w="8563" w:type="dxa"/>
          </w:tcPr>
          <w:p w14:paraId="6E63AE4B" w14:textId="77777777" w:rsidR="00C468E6" w:rsidRPr="000703EB" w:rsidRDefault="005B5964" w:rsidP="007D0E36">
            <w:sdt>
              <w:sdtPr>
                <w:rPr>
                  <w:rStyle w:val="Style1"/>
                </w:rPr>
                <w:id w:val="-862285461"/>
                <w:placeholder>
                  <w:docPart w:val="2327AA5F10F34F4B87EA249C2274A7D8"/>
                </w:placeholder>
                <w:showingPlcHdr/>
                <w15:color w:val="3366FF"/>
                <w:text/>
              </w:sdtPr>
              <w:sdtEndPr>
                <w:rPr>
                  <w:rStyle w:val="DefaultParagraphFont"/>
                  <w:i/>
                </w:rPr>
              </w:sdtEndPr>
              <w:sdtContent>
                <w:r w:rsidR="00C468E6" w:rsidRPr="000703EB">
                  <w:rPr>
                    <w:rStyle w:val="PlaceholderText"/>
                    <w:i/>
                  </w:rPr>
                  <w:t xml:space="preserve">                                                                                              </w:t>
                </w:r>
              </w:sdtContent>
            </w:sdt>
          </w:p>
        </w:tc>
      </w:tr>
    </w:tbl>
    <w:p w14:paraId="216637F1" w14:textId="77777777" w:rsidR="00C468E6" w:rsidRPr="000703EB" w:rsidRDefault="00C468E6" w:rsidP="00C468E6">
      <w:pPr>
        <w:ind w:left="720"/>
        <w:jc w:val="both"/>
        <w:rPr>
          <w:rFonts w:eastAsia="Calibri"/>
        </w:rPr>
      </w:pPr>
    </w:p>
    <w:p w14:paraId="697CEE1E" w14:textId="77777777" w:rsidR="00CE4260" w:rsidRDefault="00CE4260" w:rsidP="00267E10">
      <w:pPr>
        <w:ind w:left="1440" w:hanging="720"/>
        <w:jc w:val="both"/>
      </w:pPr>
      <w:r>
        <w:t>b.</w:t>
      </w:r>
      <w:r>
        <w:tab/>
        <w:t>A description of the insurance activity that the company is engaged in and has plans to conduct.</w:t>
      </w:r>
    </w:p>
    <w:p w14:paraId="78C7EADF" w14:textId="77777777" w:rsidR="00C468E6" w:rsidRPr="000703EB" w:rsidRDefault="00C468E6" w:rsidP="00C468E6">
      <w:pPr>
        <w:jc w:val="both"/>
        <w:rPr>
          <w:rFonts w:eastAsia="Calibri"/>
        </w:rPr>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C468E6" w:rsidRPr="000703EB" w14:paraId="5EA42A25" w14:textId="77777777" w:rsidTr="007D0E36">
        <w:trPr>
          <w:trHeight w:val="648"/>
        </w:trPr>
        <w:tc>
          <w:tcPr>
            <w:tcW w:w="8563" w:type="dxa"/>
          </w:tcPr>
          <w:p w14:paraId="288A59CF" w14:textId="77777777" w:rsidR="00C468E6" w:rsidRPr="000703EB" w:rsidRDefault="005B5964" w:rsidP="007D0E36">
            <w:sdt>
              <w:sdtPr>
                <w:rPr>
                  <w:rStyle w:val="Style1"/>
                </w:rPr>
                <w:id w:val="-1656520135"/>
                <w:placeholder>
                  <w:docPart w:val="787C45D202C74D13AB5564DA579EE3EB"/>
                </w:placeholder>
                <w:showingPlcHdr/>
                <w15:color w:val="3366FF"/>
                <w:text/>
              </w:sdtPr>
              <w:sdtEndPr>
                <w:rPr>
                  <w:rStyle w:val="DefaultParagraphFont"/>
                  <w:i/>
                </w:rPr>
              </w:sdtEndPr>
              <w:sdtContent>
                <w:r w:rsidR="00C468E6" w:rsidRPr="000703EB">
                  <w:rPr>
                    <w:rStyle w:val="PlaceholderText"/>
                    <w:i/>
                  </w:rPr>
                  <w:t xml:space="preserve">                                                                                              </w:t>
                </w:r>
              </w:sdtContent>
            </w:sdt>
          </w:p>
        </w:tc>
      </w:tr>
    </w:tbl>
    <w:p w14:paraId="5AF1C660" w14:textId="77777777" w:rsidR="00C468E6" w:rsidRPr="000703EB" w:rsidRDefault="00C468E6" w:rsidP="00C468E6">
      <w:pPr>
        <w:ind w:left="720"/>
        <w:jc w:val="both"/>
        <w:rPr>
          <w:rFonts w:eastAsia="Calibri"/>
        </w:rPr>
      </w:pPr>
    </w:p>
    <w:p w14:paraId="08543129" w14:textId="77777777" w:rsidR="00CE4260" w:rsidRDefault="00CE4260" w:rsidP="00267E10">
      <w:pPr>
        <w:ind w:left="1440" w:hanging="720"/>
        <w:jc w:val="both"/>
      </w:pPr>
      <w:r>
        <w:t>c.</w:t>
      </w:r>
      <w:r>
        <w:tab/>
        <w:t>A list of each state and the lines of business in that state in which the company holds, or will hold, an insurance license.  Indicate the state where the company holds a resident license or charter, as applicable.</w:t>
      </w:r>
    </w:p>
    <w:p w14:paraId="20EEB508" w14:textId="77777777" w:rsidR="00C468E6" w:rsidRPr="000703EB" w:rsidRDefault="00C468E6" w:rsidP="00C468E6">
      <w:pPr>
        <w:jc w:val="both"/>
        <w:rPr>
          <w:rFonts w:eastAsia="Calibri"/>
        </w:rPr>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C468E6" w:rsidRPr="000703EB" w14:paraId="25A8FA9D" w14:textId="77777777" w:rsidTr="007D0E36">
        <w:trPr>
          <w:trHeight w:val="648"/>
        </w:trPr>
        <w:tc>
          <w:tcPr>
            <w:tcW w:w="8563" w:type="dxa"/>
          </w:tcPr>
          <w:p w14:paraId="00A3C429" w14:textId="77777777" w:rsidR="00C468E6" w:rsidRPr="000703EB" w:rsidRDefault="005B5964" w:rsidP="007D0E36">
            <w:sdt>
              <w:sdtPr>
                <w:rPr>
                  <w:rStyle w:val="Style1"/>
                </w:rPr>
                <w:id w:val="-790365018"/>
                <w:placeholder>
                  <w:docPart w:val="F48B35F0ACAA4E07993765FE06EFEA2F"/>
                </w:placeholder>
                <w:showingPlcHdr/>
                <w15:color w:val="3366FF"/>
                <w:text/>
              </w:sdtPr>
              <w:sdtEndPr>
                <w:rPr>
                  <w:rStyle w:val="DefaultParagraphFont"/>
                  <w:i/>
                </w:rPr>
              </w:sdtEndPr>
              <w:sdtContent>
                <w:r w:rsidR="00C468E6" w:rsidRPr="000703EB">
                  <w:rPr>
                    <w:rStyle w:val="PlaceholderText"/>
                    <w:i/>
                  </w:rPr>
                  <w:t xml:space="preserve">                                                                                              </w:t>
                </w:r>
              </w:sdtContent>
            </w:sdt>
          </w:p>
        </w:tc>
      </w:tr>
    </w:tbl>
    <w:p w14:paraId="33E65BB9" w14:textId="77777777" w:rsidR="0093116D" w:rsidRPr="00771C85" w:rsidRDefault="0093116D" w:rsidP="0079450C">
      <w:pPr>
        <w:pBdr>
          <w:bottom w:val="single" w:sz="12" w:space="1" w:color="auto"/>
        </w:pBdr>
      </w:pPr>
    </w:p>
    <w:p w14:paraId="27599755" w14:textId="77777777" w:rsidR="00375746" w:rsidRDefault="00B25414">
      <w:r>
        <w:t xml:space="preserve"> </w:t>
      </w:r>
    </w:p>
    <w:p w14:paraId="330F6A87" w14:textId="77777777" w:rsidR="006A6839" w:rsidRPr="001F2DCC" w:rsidRDefault="001F2DCC" w:rsidP="002C4F37">
      <w:pPr>
        <w:jc w:val="center"/>
        <w:rPr>
          <w:b/>
          <w:color w:val="2E74B5" w:themeColor="accent1" w:themeShade="BF"/>
        </w:rPr>
      </w:pPr>
      <w:r w:rsidRPr="001F2DCC">
        <w:rPr>
          <w:b/>
          <w:color w:val="2E74B5" w:themeColor="accent1" w:themeShade="BF"/>
        </w:rPr>
        <w:t xml:space="preserve">Section VII - </w:t>
      </w:r>
      <w:r w:rsidR="00FD6AFD" w:rsidRPr="001F2DCC">
        <w:rPr>
          <w:b/>
          <w:color w:val="2E74B5" w:themeColor="accent1" w:themeShade="BF"/>
        </w:rPr>
        <w:t>Certification</w:t>
      </w:r>
    </w:p>
    <w:p w14:paraId="71767DEE" w14:textId="77777777" w:rsidR="006A6839" w:rsidRDefault="006A6839" w:rsidP="006A6839"/>
    <w:p w14:paraId="69C9F8D6" w14:textId="35901FEE" w:rsidR="006A6839" w:rsidRDefault="006A6839" w:rsidP="006A6839">
      <w:pPr>
        <w:jc w:val="both"/>
      </w:pPr>
      <w:r>
        <w:t xml:space="preserve">The undersigned do hereby certify that the information contained herein and contained in any attachments or exhibits hereto </w:t>
      </w:r>
      <w:proofErr w:type="gramStart"/>
      <w:r w:rsidR="00FD6AFD" w:rsidRPr="00FD6AFD">
        <w:t>are</w:t>
      </w:r>
      <w:proofErr w:type="gramEnd"/>
      <w:r w:rsidR="00FD6AFD" w:rsidRPr="00FD6AFD">
        <w:t xml:space="preserve"> complete, true and correct. </w:t>
      </w:r>
      <w:r w:rsidR="00A2619B">
        <w:t xml:space="preserve"> </w:t>
      </w:r>
      <w:r w:rsidR="00FD6AFD" w:rsidRPr="00FD6AFD">
        <w:t>I make this declaration subject to the penalties of 18 PA.C.S. § 4904 relating to unswor</w:t>
      </w:r>
      <w:r w:rsidR="00FD6AFD">
        <w:t>n falsification to authorities.</w:t>
      </w:r>
    </w:p>
    <w:p w14:paraId="045C20CF" w14:textId="77777777" w:rsidR="00AD33B8" w:rsidRDefault="00AD33B8" w:rsidP="006A6839">
      <w:pPr>
        <w:jc w:val="both"/>
      </w:pPr>
    </w:p>
    <w:p w14:paraId="5D634A5D" w14:textId="0D83837E" w:rsidR="00AD33B8" w:rsidRPr="00AD33B8" w:rsidRDefault="00AD33B8" w:rsidP="006A6839">
      <w:pPr>
        <w:jc w:val="both"/>
        <w:rPr>
          <w:b/>
        </w:rPr>
      </w:pPr>
      <w:r w:rsidRPr="00AD33B8">
        <w:rPr>
          <w:b/>
          <w:u w:val="single"/>
        </w:rPr>
        <w:t xml:space="preserve">Applicant </w:t>
      </w:r>
      <w:r w:rsidR="0024063F">
        <w:rPr>
          <w:b/>
          <w:u w:val="single"/>
        </w:rPr>
        <w:t>Trust Company</w:t>
      </w:r>
      <w:r w:rsidRPr="00AD33B8">
        <w:rPr>
          <w:b/>
          <w:u w:val="single"/>
        </w:rPr>
        <w:t xml:space="preserve"> Signatures</w:t>
      </w:r>
      <w:r w:rsidRPr="00AD33B8">
        <w:rPr>
          <w:b/>
        </w:rPr>
        <w:t>:</w:t>
      </w:r>
    </w:p>
    <w:p w14:paraId="4528AF39" w14:textId="77777777" w:rsidR="00AD33B8" w:rsidRDefault="00AD33B8" w:rsidP="006A6839">
      <w:pPr>
        <w:jc w:val="both"/>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70"/>
        <w:gridCol w:w="4050"/>
        <w:gridCol w:w="250"/>
        <w:gridCol w:w="2180"/>
      </w:tblGrid>
      <w:tr w:rsidR="00C468E6" w:rsidRPr="00C468E6" w14:paraId="39B3EEA5" w14:textId="77777777" w:rsidTr="007D0E36">
        <w:trPr>
          <w:trHeight w:hRule="exact" w:val="432"/>
        </w:trPr>
        <w:tc>
          <w:tcPr>
            <w:tcW w:w="2610" w:type="dxa"/>
            <w:tcBorders>
              <w:bottom w:val="single" w:sz="4" w:space="0" w:color="auto"/>
            </w:tcBorders>
            <w:vAlign w:val="center"/>
          </w:tcPr>
          <w:bookmarkStart w:id="5" w:name="_Hlk14079268"/>
          <w:p w14:paraId="44D6E497" w14:textId="77777777" w:rsidR="00C468E6" w:rsidRPr="00C468E6" w:rsidRDefault="005B5964" w:rsidP="00C468E6">
            <w:pPr>
              <w:widowControl w:val="0"/>
              <w:tabs>
                <w:tab w:val="left" w:pos="5040"/>
              </w:tabs>
              <w:suppressAutoHyphens/>
              <w:autoSpaceDE w:val="0"/>
              <w:autoSpaceDN w:val="0"/>
              <w:adjustRightInd w:val="0"/>
              <w:rPr>
                <w:rFonts w:ascii="Times New Roman" w:eastAsia="Times New Roman" w:hAnsi="Times New Roman"/>
                <w:spacing w:val="-3"/>
                <w:sz w:val="24"/>
                <w:szCs w:val="24"/>
                <w:u w:val="single"/>
              </w:rPr>
            </w:pPr>
            <w:sdt>
              <w:sdtPr>
                <w:rPr>
                  <w:rFonts w:eastAsia="Times New Roman"/>
                </w:rPr>
                <w:id w:val="-2004345689"/>
                <w:placeholder>
                  <w:docPart w:val="8A431C1957DB4A47B85FA1CE796792F9"/>
                </w:placeholder>
                <w:showingPlcHdr/>
                <w15:color w:val="3366FF"/>
                <w:text/>
              </w:sdtPr>
              <w:sdtEndPr>
                <w:rPr>
                  <w:i/>
                </w:rPr>
              </w:sdtEndPr>
              <w:sdtContent>
                <w:r w:rsidR="00C468E6" w:rsidRPr="00C468E6">
                  <w:rPr>
                    <w:rFonts w:ascii="Times New Roman" w:eastAsia="Times New Roman" w:hAnsi="Times New Roman"/>
                    <w:i/>
                    <w:color w:val="3B3838"/>
                    <w:sz w:val="24"/>
                    <w:szCs w:val="24"/>
                  </w:rPr>
                  <w:t xml:space="preserve">               </w:t>
                </w:r>
              </w:sdtContent>
            </w:sdt>
          </w:p>
        </w:tc>
        <w:tc>
          <w:tcPr>
            <w:tcW w:w="270" w:type="dxa"/>
          </w:tcPr>
          <w:p w14:paraId="030C4841"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4050" w:type="dxa"/>
            <w:tcBorders>
              <w:bottom w:val="single" w:sz="4" w:space="0" w:color="auto"/>
            </w:tcBorders>
          </w:tcPr>
          <w:p w14:paraId="093C9F76"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250" w:type="dxa"/>
          </w:tcPr>
          <w:p w14:paraId="75BE2E09"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2180" w:type="dxa"/>
            <w:tcBorders>
              <w:bottom w:val="single" w:sz="4" w:space="0" w:color="auto"/>
            </w:tcBorders>
          </w:tcPr>
          <w:p w14:paraId="1BF8FAA3"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r>
      <w:tr w:rsidR="00C468E6" w:rsidRPr="00C468E6" w14:paraId="2F2A0331" w14:textId="77777777" w:rsidTr="007D0E36">
        <w:trPr>
          <w:trHeight w:hRule="exact" w:val="432"/>
        </w:trPr>
        <w:tc>
          <w:tcPr>
            <w:tcW w:w="2610" w:type="dxa"/>
            <w:tcBorders>
              <w:top w:val="single" w:sz="4" w:space="0" w:color="auto"/>
            </w:tcBorders>
          </w:tcPr>
          <w:p w14:paraId="46D708F5"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r w:rsidRPr="00C468E6">
              <w:rPr>
                <w:rFonts w:ascii="Times New Roman" w:eastAsia="Times New Roman" w:hAnsi="Times New Roman"/>
                <w:spacing w:val="-3"/>
                <w:sz w:val="24"/>
                <w:szCs w:val="24"/>
              </w:rPr>
              <w:t>Typed or Printed Name</w:t>
            </w:r>
          </w:p>
        </w:tc>
        <w:tc>
          <w:tcPr>
            <w:tcW w:w="270" w:type="dxa"/>
          </w:tcPr>
          <w:p w14:paraId="427F70C0"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4050" w:type="dxa"/>
            <w:tcBorders>
              <w:top w:val="single" w:sz="4" w:space="0" w:color="auto"/>
            </w:tcBorders>
          </w:tcPr>
          <w:p w14:paraId="2E15561C"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r w:rsidRPr="00C468E6">
              <w:rPr>
                <w:rFonts w:ascii="Times New Roman" w:eastAsia="Times New Roman" w:hAnsi="Times New Roman"/>
                <w:spacing w:val="-3"/>
                <w:sz w:val="24"/>
                <w:szCs w:val="24"/>
              </w:rPr>
              <w:t>Signature</w:t>
            </w:r>
          </w:p>
        </w:tc>
        <w:tc>
          <w:tcPr>
            <w:tcW w:w="250" w:type="dxa"/>
          </w:tcPr>
          <w:p w14:paraId="03953A48"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2180" w:type="dxa"/>
            <w:tcBorders>
              <w:top w:val="single" w:sz="4" w:space="0" w:color="auto"/>
            </w:tcBorders>
          </w:tcPr>
          <w:p w14:paraId="0EE981EC"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r w:rsidRPr="00C468E6">
              <w:rPr>
                <w:rFonts w:ascii="Times New Roman" w:eastAsia="Times New Roman" w:hAnsi="Times New Roman"/>
                <w:spacing w:val="-3"/>
                <w:sz w:val="24"/>
                <w:szCs w:val="24"/>
              </w:rPr>
              <w:t>Date</w:t>
            </w:r>
          </w:p>
        </w:tc>
      </w:tr>
      <w:tr w:rsidR="00C468E6" w:rsidRPr="00C468E6" w14:paraId="4483A6F8" w14:textId="77777777" w:rsidTr="007D0E36">
        <w:trPr>
          <w:trHeight w:hRule="exact" w:val="432"/>
        </w:trPr>
        <w:tc>
          <w:tcPr>
            <w:tcW w:w="2610" w:type="dxa"/>
            <w:tcBorders>
              <w:bottom w:val="single" w:sz="4" w:space="0" w:color="auto"/>
            </w:tcBorders>
            <w:vAlign w:val="center"/>
          </w:tcPr>
          <w:p w14:paraId="79C93B13" w14:textId="77777777" w:rsidR="00C468E6" w:rsidRPr="00C468E6" w:rsidRDefault="005B5964" w:rsidP="00C468E6">
            <w:pPr>
              <w:widowControl w:val="0"/>
              <w:tabs>
                <w:tab w:val="left" w:pos="5040"/>
              </w:tabs>
              <w:suppressAutoHyphens/>
              <w:autoSpaceDE w:val="0"/>
              <w:autoSpaceDN w:val="0"/>
              <w:adjustRightInd w:val="0"/>
              <w:rPr>
                <w:rFonts w:ascii="Times New Roman" w:eastAsia="Times New Roman" w:hAnsi="Times New Roman"/>
                <w:spacing w:val="-3"/>
                <w:sz w:val="24"/>
                <w:szCs w:val="24"/>
                <w:u w:val="single"/>
              </w:rPr>
            </w:pPr>
            <w:sdt>
              <w:sdtPr>
                <w:rPr>
                  <w:rFonts w:eastAsia="Times New Roman"/>
                </w:rPr>
                <w:id w:val="1486821332"/>
                <w:placeholder>
                  <w:docPart w:val="478C933AF859479BAA0CE8DC41DC2735"/>
                </w:placeholder>
                <w:showingPlcHdr/>
                <w15:color w:val="3366FF"/>
                <w:text/>
              </w:sdtPr>
              <w:sdtEndPr>
                <w:rPr>
                  <w:i/>
                </w:rPr>
              </w:sdtEndPr>
              <w:sdtContent>
                <w:r w:rsidR="00C468E6" w:rsidRPr="00C468E6">
                  <w:rPr>
                    <w:rFonts w:ascii="Times New Roman" w:eastAsia="Times New Roman" w:hAnsi="Times New Roman"/>
                    <w:i/>
                    <w:color w:val="3B3838"/>
                    <w:sz w:val="24"/>
                    <w:szCs w:val="24"/>
                  </w:rPr>
                  <w:t xml:space="preserve">               </w:t>
                </w:r>
              </w:sdtContent>
            </w:sdt>
          </w:p>
        </w:tc>
        <w:tc>
          <w:tcPr>
            <w:tcW w:w="270" w:type="dxa"/>
          </w:tcPr>
          <w:p w14:paraId="37EC44A9"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4050" w:type="dxa"/>
            <w:tcBorders>
              <w:bottom w:val="single" w:sz="4" w:space="0" w:color="auto"/>
            </w:tcBorders>
          </w:tcPr>
          <w:p w14:paraId="7E12CB80"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250" w:type="dxa"/>
          </w:tcPr>
          <w:p w14:paraId="3215F1F9"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2180" w:type="dxa"/>
            <w:tcBorders>
              <w:bottom w:val="single" w:sz="4" w:space="0" w:color="auto"/>
            </w:tcBorders>
          </w:tcPr>
          <w:p w14:paraId="0EF0BCB2"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r>
      <w:tr w:rsidR="00C468E6" w:rsidRPr="00C468E6" w14:paraId="4AA84D1A" w14:textId="77777777" w:rsidTr="007D0E36">
        <w:trPr>
          <w:trHeight w:hRule="exact" w:val="432"/>
        </w:trPr>
        <w:tc>
          <w:tcPr>
            <w:tcW w:w="2610" w:type="dxa"/>
            <w:tcBorders>
              <w:top w:val="single" w:sz="4" w:space="0" w:color="auto"/>
            </w:tcBorders>
          </w:tcPr>
          <w:p w14:paraId="09A95BAD"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r w:rsidRPr="00C468E6">
              <w:rPr>
                <w:rFonts w:ascii="Times New Roman" w:eastAsia="Times New Roman" w:hAnsi="Times New Roman"/>
                <w:spacing w:val="-3"/>
                <w:sz w:val="24"/>
                <w:szCs w:val="24"/>
              </w:rPr>
              <w:t>Typed or Printed Name</w:t>
            </w:r>
          </w:p>
        </w:tc>
        <w:tc>
          <w:tcPr>
            <w:tcW w:w="270" w:type="dxa"/>
          </w:tcPr>
          <w:p w14:paraId="412EBEAF"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4050" w:type="dxa"/>
            <w:tcBorders>
              <w:top w:val="single" w:sz="4" w:space="0" w:color="auto"/>
            </w:tcBorders>
          </w:tcPr>
          <w:p w14:paraId="39561A50"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r w:rsidRPr="00C468E6">
              <w:rPr>
                <w:rFonts w:ascii="Times New Roman" w:eastAsia="Times New Roman" w:hAnsi="Times New Roman"/>
                <w:spacing w:val="-3"/>
                <w:sz w:val="24"/>
                <w:szCs w:val="24"/>
              </w:rPr>
              <w:t>Signature</w:t>
            </w:r>
          </w:p>
        </w:tc>
        <w:tc>
          <w:tcPr>
            <w:tcW w:w="250" w:type="dxa"/>
          </w:tcPr>
          <w:p w14:paraId="373C47A1"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p>
        </w:tc>
        <w:tc>
          <w:tcPr>
            <w:tcW w:w="2180" w:type="dxa"/>
            <w:tcBorders>
              <w:top w:val="single" w:sz="4" w:space="0" w:color="auto"/>
            </w:tcBorders>
          </w:tcPr>
          <w:p w14:paraId="1E94B9CA" w14:textId="77777777" w:rsidR="00C468E6" w:rsidRPr="00C468E6" w:rsidRDefault="00C468E6" w:rsidP="00C468E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contextualSpacing/>
              <w:rPr>
                <w:rFonts w:ascii="Times New Roman" w:eastAsia="Times New Roman" w:hAnsi="Times New Roman"/>
                <w:spacing w:val="-3"/>
                <w:sz w:val="24"/>
                <w:szCs w:val="24"/>
              </w:rPr>
            </w:pPr>
            <w:r w:rsidRPr="00C468E6">
              <w:rPr>
                <w:rFonts w:ascii="Times New Roman" w:eastAsia="Times New Roman" w:hAnsi="Times New Roman"/>
                <w:spacing w:val="-3"/>
                <w:sz w:val="24"/>
                <w:szCs w:val="24"/>
              </w:rPr>
              <w:t>Date</w:t>
            </w:r>
          </w:p>
        </w:tc>
      </w:tr>
      <w:bookmarkEnd w:id="5"/>
    </w:tbl>
    <w:p w14:paraId="419F428A" w14:textId="77777777" w:rsidR="00916D44" w:rsidRDefault="00916D44">
      <w:r>
        <w:br w:type="page"/>
      </w:r>
    </w:p>
    <w:p w14:paraId="15C87589" w14:textId="77777777" w:rsidR="00916D44" w:rsidRDefault="00FD6AFD" w:rsidP="00267E10">
      <w:pPr>
        <w:jc w:val="center"/>
        <w:rPr>
          <w:b/>
        </w:rPr>
      </w:pPr>
      <w:r>
        <w:lastRenderedPageBreak/>
        <w:t>A</w:t>
      </w:r>
      <w:r w:rsidR="00BB626B">
        <w:t>ppendix “A”</w:t>
      </w:r>
    </w:p>
    <w:p w14:paraId="4651D499" w14:textId="77777777" w:rsidR="00916D44" w:rsidRDefault="00916D44" w:rsidP="00267E10">
      <w:pPr>
        <w:jc w:val="center"/>
        <w:rPr>
          <w:b/>
        </w:rPr>
      </w:pPr>
    </w:p>
    <w:p w14:paraId="5CA5F2BA" w14:textId="77777777" w:rsidR="00916D44" w:rsidRDefault="00916D44" w:rsidP="00916D44">
      <w:pPr>
        <w:pStyle w:val="Default"/>
        <w:jc w:val="center"/>
      </w:pPr>
      <w:r>
        <w:rPr>
          <w:b/>
        </w:rPr>
        <w:t>Notice to be Published in a Newspaper of General Circulation</w:t>
      </w:r>
    </w:p>
    <w:p w14:paraId="655DC20E" w14:textId="77777777" w:rsidR="00916D44" w:rsidRDefault="00916D44" w:rsidP="00916D44">
      <w:pPr>
        <w:pStyle w:val="Default"/>
      </w:pPr>
    </w:p>
    <w:p w14:paraId="58EA6FEC" w14:textId="77777777" w:rsidR="00916D44" w:rsidRDefault="00916D44" w:rsidP="00916D44">
      <w:pPr>
        <w:pBdr>
          <w:top w:val="single" w:sz="4" w:space="1" w:color="auto"/>
          <w:left w:val="single" w:sz="4" w:space="4" w:color="auto"/>
          <w:bottom w:val="single" w:sz="4" w:space="1" w:color="auto"/>
          <w:right w:val="single" w:sz="4" w:space="4" w:color="auto"/>
        </w:pBdr>
        <w:rPr>
          <w:b/>
        </w:rPr>
      </w:pPr>
      <w:r>
        <w:rPr>
          <w:b/>
        </w:rPr>
        <w:t>NOTICE OF FILING AN APPLICATION</w:t>
      </w:r>
    </w:p>
    <w:p w14:paraId="34D48C99" w14:textId="77777777" w:rsidR="00916D44" w:rsidRDefault="00916D44" w:rsidP="00916D44">
      <w:pPr>
        <w:pBdr>
          <w:top w:val="single" w:sz="4" w:space="1" w:color="auto"/>
          <w:left w:val="single" w:sz="4" w:space="4" w:color="auto"/>
          <w:bottom w:val="single" w:sz="4" w:space="1" w:color="auto"/>
          <w:right w:val="single" w:sz="4" w:space="4" w:color="auto"/>
        </w:pBdr>
        <w:rPr>
          <w:b/>
        </w:rPr>
      </w:pPr>
    </w:p>
    <w:p w14:paraId="59229795" w14:textId="49ED33AD" w:rsidR="00916D44" w:rsidRDefault="00916D44" w:rsidP="00916D44">
      <w:pPr>
        <w:pStyle w:val="Default"/>
        <w:pBdr>
          <w:top w:val="single" w:sz="4" w:space="1" w:color="auto"/>
          <w:left w:val="single" w:sz="4" w:space="4" w:color="auto"/>
          <w:bottom w:val="single" w:sz="4" w:space="1" w:color="auto"/>
          <w:right w:val="single" w:sz="4" w:space="4" w:color="auto"/>
        </w:pBdr>
        <w:rPr>
          <w:b/>
        </w:rPr>
      </w:pPr>
      <w:r>
        <w:rPr>
          <w:b/>
        </w:rPr>
        <w:t>Notice is hereby given that on [Date], [Name of Applicant], with its principal place of business located at [Address, County], filed with the Pennsylvania Department of Banking and Securities, pursuant to the provisions of Chapter 16 of the Banking Code of 1965, as amended, an application for approval to [merge/consolidate] with</w:t>
      </w:r>
    </w:p>
    <w:p w14:paraId="1F1E0C58" w14:textId="77777777" w:rsidR="00916D44" w:rsidRDefault="00916D44" w:rsidP="00916D44">
      <w:pPr>
        <w:pStyle w:val="Default"/>
        <w:pBdr>
          <w:top w:val="single" w:sz="4" w:space="1" w:color="auto"/>
          <w:left w:val="single" w:sz="4" w:space="4" w:color="auto"/>
          <w:bottom w:val="single" w:sz="4" w:space="1" w:color="auto"/>
          <w:right w:val="single" w:sz="4" w:space="4" w:color="auto"/>
        </w:pBdr>
        <w:rPr>
          <w:b/>
        </w:rPr>
      </w:pPr>
    </w:p>
    <w:p w14:paraId="5ECC3DF2" w14:textId="1DDEEA80" w:rsidR="00916D44" w:rsidRDefault="00916D44" w:rsidP="00916D44">
      <w:pPr>
        <w:pStyle w:val="Default"/>
        <w:pBdr>
          <w:top w:val="single" w:sz="4" w:space="1" w:color="auto"/>
          <w:left w:val="single" w:sz="4" w:space="4" w:color="auto"/>
          <w:bottom w:val="single" w:sz="4" w:space="1" w:color="auto"/>
          <w:right w:val="single" w:sz="4" w:space="4" w:color="auto"/>
        </w:pBdr>
        <w:jc w:val="center"/>
        <w:rPr>
          <w:b/>
        </w:rPr>
      </w:pPr>
      <w:r>
        <w:rPr>
          <w:b/>
        </w:rPr>
        <w:t xml:space="preserve">[Name of Merging or Consolidating </w:t>
      </w:r>
      <w:r w:rsidR="0024063F">
        <w:rPr>
          <w:b/>
        </w:rPr>
        <w:t>Trust Company</w:t>
      </w:r>
      <w:r>
        <w:rPr>
          <w:b/>
        </w:rPr>
        <w:t>]</w:t>
      </w:r>
    </w:p>
    <w:p w14:paraId="5C714CAC" w14:textId="77777777" w:rsidR="00916D44" w:rsidRDefault="00916D44" w:rsidP="00916D44">
      <w:pPr>
        <w:pStyle w:val="Default"/>
        <w:pBdr>
          <w:top w:val="single" w:sz="4" w:space="1" w:color="auto"/>
          <w:left w:val="single" w:sz="4" w:space="4" w:color="auto"/>
          <w:bottom w:val="single" w:sz="4" w:space="1" w:color="auto"/>
          <w:right w:val="single" w:sz="4" w:space="4" w:color="auto"/>
        </w:pBdr>
        <w:jc w:val="center"/>
        <w:rPr>
          <w:b/>
        </w:rPr>
      </w:pPr>
    </w:p>
    <w:p w14:paraId="01974193" w14:textId="77777777" w:rsidR="00916D44" w:rsidRDefault="00916D44" w:rsidP="00916D44">
      <w:pPr>
        <w:pStyle w:val="Default"/>
        <w:pBdr>
          <w:top w:val="single" w:sz="4" w:space="1" w:color="auto"/>
          <w:left w:val="single" w:sz="4" w:space="4" w:color="auto"/>
          <w:bottom w:val="single" w:sz="4" w:space="1" w:color="auto"/>
          <w:right w:val="single" w:sz="4" w:space="4" w:color="auto"/>
        </w:pBdr>
        <w:jc w:val="center"/>
        <w:rPr>
          <w:b/>
        </w:rPr>
      </w:pPr>
      <w:r>
        <w:rPr>
          <w:b/>
        </w:rPr>
        <w:t>of [City, County, State],</w:t>
      </w:r>
    </w:p>
    <w:p w14:paraId="22BB44C6" w14:textId="77777777" w:rsidR="00916D44" w:rsidRDefault="00916D44" w:rsidP="00916D44">
      <w:pPr>
        <w:pStyle w:val="Default"/>
        <w:pBdr>
          <w:top w:val="single" w:sz="4" w:space="1" w:color="auto"/>
          <w:left w:val="single" w:sz="4" w:space="4" w:color="auto"/>
          <w:bottom w:val="single" w:sz="4" w:space="1" w:color="auto"/>
          <w:right w:val="single" w:sz="4" w:space="4" w:color="auto"/>
        </w:pBdr>
        <w:jc w:val="center"/>
        <w:rPr>
          <w:b/>
        </w:rPr>
      </w:pPr>
    </w:p>
    <w:p w14:paraId="054A2565" w14:textId="2EACA015" w:rsidR="00916D44" w:rsidRDefault="00916D44" w:rsidP="00916D44">
      <w:pPr>
        <w:pStyle w:val="Default"/>
        <w:pBdr>
          <w:top w:val="single" w:sz="4" w:space="1" w:color="auto"/>
          <w:left w:val="single" w:sz="4" w:space="4" w:color="auto"/>
          <w:bottom w:val="single" w:sz="4" w:space="1" w:color="auto"/>
          <w:right w:val="single" w:sz="4" w:space="4" w:color="auto"/>
        </w:pBdr>
        <w:jc w:val="center"/>
        <w:rPr>
          <w:b/>
        </w:rPr>
      </w:pPr>
      <w:r>
        <w:rPr>
          <w:b/>
        </w:rPr>
        <w:t xml:space="preserve">under the charter of [Name of Applicant </w:t>
      </w:r>
      <w:r w:rsidR="0024063F">
        <w:rPr>
          <w:b/>
        </w:rPr>
        <w:t>Trust Company</w:t>
      </w:r>
      <w:r>
        <w:rPr>
          <w:b/>
        </w:rPr>
        <w:t>].</w:t>
      </w:r>
    </w:p>
    <w:p w14:paraId="08893AEC" w14:textId="77777777" w:rsidR="00916D44" w:rsidRDefault="00916D44" w:rsidP="00916D44">
      <w:pPr>
        <w:pStyle w:val="Default"/>
        <w:pBdr>
          <w:top w:val="single" w:sz="4" w:space="1" w:color="auto"/>
          <w:left w:val="single" w:sz="4" w:space="4" w:color="auto"/>
          <w:bottom w:val="single" w:sz="4" w:space="1" w:color="auto"/>
          <w:right w:val="single" w:sz="4" w:space="4" w:color="auto"/>
        </w:pBdr>
        <w:jc w:val="center"/>
        <w:rPr>
          <w:b/>
        </w:rPr>
      </w:pPr>
    </w:p>
    <w:p w14:paraId="13A61371" w14:textId="3129AC40" w:rsidR="00916D44" w:rsidRDefault="00916D44" w:rsidP="00916D44">
      <w:pPr>
        <w:pStyle w:val="Default"/>
        <w:pBdr>
          <w:top w:val="single" w:sz="4" w:space="1" w:color="auto"/>
          <w:left w:val="single" w:sz="4" w:space="4" w:color="auto"/>
          <w:bottom w:val="single" w:sz="4" w:space="1" w:color="auto"/>
          <w:right w:val="single" w:sz="4" w:space="4" w:color="auto"/>
        </w:pBdr>
        <w:rPr>
          <w:b/>
        </w:rPr>
      </w:pPr>
      <w:r>
        <w:rPr>
          <w:b/>
        </w:rPr>
        <w:t xml:space="preserve">The corporate title of the resulting </w:t>
      </w:r>
      <w:r w:rsidR="0024063F">
        <w:rPr>
          <w:b/>
        </w:rPr>
        <w:t>trust company</w:t>
      </w:r>
      <w:r>
        <w:rPr>
          <w:b/>
        </w:rPr>
        <w:t xml:space="preserve"> will be [Name of Resulting</w:t>
      </w:r>
      <w:r w:rsidR="00ED1AA5">
        <w:rPr>
          <w:b/>
        </w:rPr>
        <w:t xml:space="preserve"> </w:t>
      </w:r>
      <w:r w:rsidR="0024063F">
        <w:rPr>
          <w:b/>
        </w:rPr>
        <w:t>Trust Company</w:t>
      </w:r>
      <w:r>
        <w:rPr>
          <w:b/>
        </w:rPr>
        <w:t>].</w:t>
      </w:r>
    </w:p>
    <w:p w14:paraId="65448B83" w14:textId="77777777" w:rsidR="00916D44" w:rsidRDefault="00916D44" w:rsidP="00916D44">
      <w:pPr>
        <w:pStyle w:val="Default"/>
        <w:pBdr>
          <w:top w:val="single" w:sz="4" w:space="1" w:color="auto"/>
          <w:left w:val="single" w:sz="4" w:space="4" w:color="auto"/>
          <w:bottom w:val="single" w:sz="4" w:space="1" w:color="auto"/>
          <w:right w:val="single" w:sz="4" w:space="4" w:color="auto"/>
        </w:pBdr>
        <w:rPr>
          <w:b/>
        </w:rPr>
      </w:pPr>
    </w:p>
    <w:p w14:paraId="5940DF8D" w14:textId="187CDF85" w:rsidR="006D2649" w:rsidRPr="006D2649" w:rsidRDefault="006D2649" w:rsidP="006D2649">
      <w:pPr>
        <w:pBdr>
          <w:top w:val="single" w:sz="4" w:space="1" w:color="auto"/>
          <w:left w:val="single" w:sz="4" w:space="4" w:color="auto"/>
          <w:bottom w:val="single" w:sz="4" w:space="1" w:color="auto"/>
          <w:right w:val="single" w:sz="4" w:space="4" w:color="auto"/>
        </w:pBdr>
        <w:autoSpaceDE w:val="0"/>
        <w:autoSpaceDN w:val="0"/>
        <w:rPr>
          <w:b/>
          <w:bCs/>
          <w:color w:val="000000"/>
        </w:rPr>
      </w:pPr>
      <w:r w:rsidRPr="006D2649">
        <w:rPr>
          <w:b/>
          <w:color w:val="000000"/>
        </w:rPr>
        <w:t xml:space="preserve">All interested persons may file comments regarding this application with the Pennsylvania Department of Banking and Securities, Bureau of </w:t>
      </w:r>
      <w:r w:rsidR="0024063F">
        <w:rPr>
          <w:b/>
          <w:color w:val="000000"/>
        </w:rPr>
        <w:t>Credit Union and Trust Supervision</w:t>
      </w:r>
      <w:r w:rsidRPr="006D2649">
        <w:rPr>
          <w:b/>
          <w:color w:val="000000"/>
        </w:rPr>
        <w:t xml:space="preserve">, </w:t>
      </w:r>
      <w:r w:rsidRPr="006D2649">
        <w:rPr>
          <w:b/>
          <w:bCs/>
          <w:color w:val="000000"/>
        </w:rPr>
        <w:t xml:space="preserve">at </w:t>
      </w:r>
      <w:hyperlink r:id="rId14" w:history="1">
        <w:r w:rsidR="0024063F" w:rsidRPr="00A64002">
          <w:rPr>
            <w:rStyle w:val="Hyperlink"/>
            <w:b/>
            <w:bCs/>
          </w:rPr>
          <w:t>ra-bntrustsuprvsninq@pa.gov</w:t>
        </w:r>
      </w:hyperlink>
      <w:r w:rsidRPr="006D2649">
        <w:rPr>
          <w:b/>
          <w:bCs/>
          <w:color w:val="000000"/>
        </w:rPr>
        <w:t xml:space="preserve">. </w:t>
      </w:r>
    </w:p>
    <w:p w14:paraId="1B302903" w14:textId="77777777" w:rsidR="00916D44" w:rsidRDefault="00916D44" w:rsidP="00916D44">
      <w:pPr>
        <w:pBdr>
          <w:top w:val="single" w:sz="4" w:space="1" w:color="auto"/>
          <w:left w:val="single" w:sz="4" w:space="4" w:color="auto"/>
          <w:bottom w:val="single" w:sz="4" w:space="1" w:color="auto"/>
          <w:right w:val="single" w:sz="4" w:space="4" w:color="auto"/>
        </w:pBdr>
        <w:autoSpaceDE w:val="0"/>
        <w:autoSpaceDN w:val="0"/>
        <w:rPr>
          <w:b/>
          <w:bCs/>
          <w:color w:val="000000"/>
        </w:rPr>
      </w:pPr>
    </w:p>
    <w:p w14:paraId="21A2208C" w14:textId="77777777" w:rsidR="00916D44" w:rsidRDefault="00916D44" w:rsidP="00916D44">
      <w:pPr>
        <w:pBdr>
          <w:top w:val="single" w:sz="4" w:space="1" w:color="auto"/>
          <w:left w:val="single" w:sz="4" w:space="4" w:color="auto"/>
          <w:bottom w:val="single" w:sz="4" w:space="1" w:color="auto"/>
          <w:right w:val="single" w:sz="4" w:space="4" w:color="auto"/>
        </w:pBdr>
        <w:rPr>
          <w:b/>
        </w:rPr>
      </w:pPr>
      <w:proofErr w:type="gramStart"/>
      <w:r>
        <w:rPr>
          <w:b/>
        </w:rPr>
        <w:t>In order to</w:t>
      </w:r>
      <w:proofErr w:type="gramEnd"/>
      <w:r>
        <w:rPr>
          <w:b/>
        </w:rPr>
        <w:t xml:space="preserve"> be considered, comments regarding this </w:t>
      </w:r>
      <w:r>
        <w:rPr>
          <w:b/>
          <w:color w:val="000000"/>
        </w:rPr>
        <w:t>application</w:t>
      </w:r>
      <w:r>
        <w:rPr>
          <w:b/>
        </w:rPr>
        <w:t xml:space="preserve"> must be received by the Department of Banking and Securities no later than thirty (30) days after the date that notice of the filing of this </w:t>
      </w:r>
      <w:r>
        <w:rPr>
          <w:b/>
          <w:color w:val="000000"/>
        </w:rPr>
        <w:t>application</w:t>
      </w:r>
      <w:r>
        <w:rPr>
          <w:b/>
        </w:rPr>
        <w:t xml:space="preserve"> is published in the </w:t>
      </w:r>
      <w:r>
        <w:rPr>
          <w:b/>
          <w:i/>
        </w:rPr>
        <w:t>Pennsylvania Bulletin</w:t>
      </w:r>
      <w:r>
        <w:rPr>
          <w:b/>
        </w:rPr>
        <w:t xml:space="preserve">.  </w:t>
      </w:r>
      <w:r>
        <w:rPr>
          <w:b/>
          <w:color w:val="000000"/>
        </w:rPr>
        <w:t xml:space="preserve">Publication in the </w:t>
      </w:r>
      <w:r>
        <w:rPr>
          <w:b/>
          <w:i/>
          <w:color w:val="000000"/>
        </w:rPr>
        <w:t>Pennsylvania Bulletin</w:t>
      </w:r>
      <w:r>
        <w:rPr>
          <w:b/>
          <w:color w:val="000000"/>
        </w:rPr>
        <w:t xml:space="preserve"> may or may not appear contemporaneously with this notice.  Please check the </w:t>
      </w:r>
      <w:r>
        <w:rPr>
          <w:b/>
          <w:i/>
          <w:color w:val="000000"/>
        </w:rPr>
        <w:t xml:space="preserve">Pennsylvania Bulletin </w:t>
      </w:r>
      <w:r>
        <w:rPr>
          <w:b/>
          <w:color w:val="000000"/>
        </w:rPr>
        <w:t xml:space="preserve">Web site at </w:t>
      </w:r>
      <w:hyperlink r:id="rId15" w:history="1">
        <w:r>
          <w:rPr>
            <w:rStyle w:val="Hyperlink"/>
            <w:b/>
            <w:color w:val="0000FF"/>
          </w:rPr>
          <w:t>www.pabulletin.com</w:t>
        </w:r>
      </w:hyperlink>
      <w:r>
        <w:rPr>
          <w:b/>
          <w:color w:val="000000"/>
        </w:rPr>
        <w:t xml:space="preserve"> to determine the due date for filing comments.</w:t>
      </w:r>
    </w:p>
    <w:p w14:paraId="63C76722" w14:textId="77777777" w:rsidR="00916D44" w:rsidRDefault="00916D44" w:rsidP="00916D44">
      <w:pPr>
        <w:tabs>
          <w:tab w:val="center" w:pos="4680"/>
        </w:tabs>
      </w:pPr>
    </w:p>
    <w:p w14:paraId="73CC801B" w14:textId="77777777" w:rsidR="00916D44" w:rsidRDefault="00916D44" w:rsidP="00267E10">
      <w:pPr>
        <w:tabs>
          <w:tab w:val="center" w:pos="4680"/>
        </w:tabs>
        <w:jc w:val="center"/>
      </w:pPr>
      <w:r>
        <w:br w:type="page"/>
      </w:r>
    </w:p>
    <w:p w14:paraId="60FD8F14" w14:textId="77777777" w:rsidR="009D1DB6" w:rsidRPr="009D1DB6" w:rsidRDefault="00C9255E" w:rsidP="009D1DB6">
      <w:pPr>
        <w:jc w:val="center"/>
        <w:rPr>
          <w:b/>
          <w:u w:val="single"/>
        </w:rPr>
      </w:pPr>
      <w:r>
        <w:rPr>
          <w:b/>
          <w:u w:val="single"/>
        </w:rPr>
        <w:lastRenderedPageBreak/>
        <w:t xml:space="preserve">Merger or Consolidation </w:t>
      </w:r>
      <w:r w:rsidR="009D1DB6" w:rsidRPr="009D1DB6">
        <w:rPr>
          <w:b/>
          <w:u w:val="single"/>
        </w:rPr>
        <w:t>Application Submission Checklist:</w:t>
      </w:r>
    </w:p>
    <w:p w14:paraId="7A66CD00" w14:textId="77777777" w:rsidR="009D1DB6" w:rsidRDefault="009D1DB6"/>
    <w:p w14:paraId="54D377ED" w14:textId="77777777" w:rsidR="009D1DB6" w:rsidRDefault="009D1DB6"/>
    <w:p w14:paraId="4FACB3E9" w14:textId="77777777" w:rsidR="009D1DB6" w:rsidRDefault="005B5964">
      <w:sdt>
        <w:sdtPr>
          <w:rPr>
            <w:spacing w:val="-3"/>
          </w:rPr>
          <w:id w:val="292025055"/>
          <w14:checkbox>
            <w14:checked w14:val="0"/>
            <w14:checkedState w14:val="2612" w14:font="MS Gothic"/>
            <w14:uncheckedState w14:val="2610" w14:font="MS Gothic"/>
          </w14:checkbox>
        </w:sdtPr>
        <w:sdtEndPr/>
        <w:sdtContent>
          <w:r w:rsidR="00C468E6">
            <w:rPr>
              <w:rFonts w:ascii="MS Gothic" w:eastAsia="MS Gothic" w:hAnsi="MS Gothic" w:hint="eastAsia"/>
              <w:spacing w:val="-3"/>
            </w:rPr>
            <w:t>☐</w:t>
          </w:r>
        </w:sdtContent>
      </w:sdt>
      <w:r w:rsidR="00A77FFC">
        <w:tab/>
      </w:r>
      <w:proofErr w:type="gramStart"/>
      <w:r w:rsidR="009D1DB6">
        <w:t>Are</w:t>
      </w:r>
      <w:proofErr w:type="gramEnd"/>
      <w:r w:rsidR="009D1DB6">
        <w:t xml:space="preserve"> the </w:t>
      </w:r>
      <w:proofErr w:type="gramStart"/>
      <w:r w:rsidR="009D1DB6">
        <w:t>required filing</w:t>
      </w:r>
      <w:proofErr w:type="gramEnd"/>
      <w:r w:rsidR="009D1DB6">
        <w:t xml:space="preserve"> fees enclosed?</w:t>
      </w:r>
    </w:p>
    <w:p w14:paraId="2F7ED24E" w14:textId="77777777" w:rsidR="009D1DB6" w:rsidRDefault="009D1DB6"/>
    <w:p w14:paraId="2F56B9F4" w14:textId="77777777" w:rsidR="009D1DB6" w:rsidRDefault="005B5964">
      <w:sdt>
        <w:sdtPr>
          <w:rPr>
            <w:spacing w:val="-3"/>
          </w:rPr>
          <w:id w:val="550202590"/>
          <w14:checkbox>
            <w14:checked w14:val="0"/>
            <w14:checkedState w14:val="2612" w14:font="MS Gothic"/>
            <w14:uncheckedState w14:val="2610" w14:font="MS Gothic"/>
          </w14:checkbox>
        </w:sdtPr>
        <w:sdtEndPr/>
        <w:sdtContent>
          <w:r w:rsidR="00C468E6">
            <w:rPr>
              <w:rFonts w:ascii="MS Gothic" w:eastAsia="MS Gothic" w:hAnsi="MS Gothic" w:hint="eastAsia"/>
              <w:spacing w:val="-3"/>
            </w:rPr>
            <w:t>☐</w:t>
          </w:r>
        </w:sdtContent>
      </w:sdt>
      <w:r w:rsidR="00A77FFC">
        <w:tab/>
      </w:r>
      <w:r w:rsidR="009D1DB6">
        <w:t>Are all questions</w:t>
      </w:r>
      <w:r w:rsidR="00C9255E">
        <w:t xml:space="preserve"> fully </w:t>
      </w:r>
      <w:r w:rsidR="009D1DB6">
        <w:t>answered?</w:t>
      </w:r>
    </w:p>
    <w:p w14:paraId="2D288149" w14:textId="77777777" w:rsidR="009D1DB6" w:rsidRDefault="009D1DB6"/>
    <w:p w14:paraId="05F4977A" w14:textId="77777777" w:rsidR="009D1DB6" w:rsidRDefault="005B5964">
      <w:sdt>
        <w:sdtPr>
          <w:rPr>
            <w:spacing w:val="-3"/>
          </w:rPr>
          <w:id w:val="-334612256"/>
          <w14:checkbox>
            <w14:checked w14:val="0"/>
            <w14:checkedState w14:val="2612" w14:font="MS Gothic"/>
            <w14:uncheckedState w14:val="2610" w14:font="MS Gothic"/>
          </w14:checkbox>
        </w:sdtPr>
        <w:sdtEndPr/>
        <w:sdtContent>
          <w:r w:rsidR="00C468E6">
            <w:rPr>
              <w:rFonts w:ascii="MS Gothic" w:eastAsia="MS Gothic" w:hAnsi="MS Gothic" w:hint="eastAsia"/>
              <w:spacing w:val="-3"/>
            </w:rPr>
            <w:t>☐</w:t>
          </w:r>
        </w:sdtContent>
      </w:sdt>
      <w:r w:rsidR="00A77FFC">
        <w:tab/>
      </w:r>
      <w:r w:rsidR="009D1DB6">
        <w:t xml:space="preserve">Are </w:t>
      </w:r>
      <w:proofErr w:type="gramStart"/>
      <w:r w:rsidR="009D1DB6">
        <w:t xml:space="preserve">all </w:t>
      </w:r>
      <w:r w:rsidR="00C9255E">
        <w:t>of</w:t>
      </w:r>
      <w:proofErr w:type="gramEnd"/>
      <w:r w:rsidR="00C9255E">
        <w:t xml:space="preserve"> the </w:t>
      </w:r>
      <w:r w:rsidR="009D1DB6">
        <w:t xml:space="preserve">required attachments and documentation </w:t>
      </w:r>
      <w:r w:rsidR="00C468E6">
        <w:t>listed in Section V</w:t>
      </w:r>
      <w:r w:rsidR="00C9255E">
        <w:t xml:space="preserve"> </w:t>
      </w:r>
      <w:r w:rsidR="009D1DB6">
        <w:t xml:space="preserve">included?  </w:t>
      </w:r>
    </w:p>
    <w:p w14:paraId="1363E184" w14:textId="77777777" w:rsidR="00D230AF" w:rsidRDefault="00D230AF"/>
    <w:p w14:paraId="79CF2F49" w14:textId="77777777" w:rsidR="00D230AF" w:rsidRDefault="005B5964" w:rsidP="00D230AF">
      <w:pPr>
        <w:ind w:left="720" w:hanging="720"/>
      </w:pPr>
      <w:sdt>
        <w:sdtPr>
          <w:rPr>
            <w:spacing w:val="-3"/>
          </w:rPr>
          <w:id w:val="681328233"/>
          <w14:checkbox>
            <w14:checked w14:val="0"/>
            <w14:checkedState w14:val="2612" w14:font="MS Gothic"/>
            <w14:uncheckedState w14:val="2610" w14:font="MS Gothic"/>
          </w14:checkbox>
        </w:sdtPr>
        <w:sdtEndPr/>
        <w:sdtContent>
          <w:r w:rsidR="00C468E6">
            <w:rPr>
              <w:rFonts w:ascii="MS Gothic" w:eastAsia="MS Gothic" w:hAnsi="MS Gothic" w:hint="eastAsia"/>
              <w:spacing w:val="-3"/>
            </w:rPr>
            <w:t>☐</w:t>
          </w:r>
        </w:sdtContent>
      </w:sdt>
      <w:r w:rsidR="00D230AF">
        <w:tab/>
        <w:t xml:space="preserve">Do the submitted Articles of Merger or Consolidation and the Plan or Agreement of Merger or Consolidation meet the statutory requirements of the Banking Code? </w:t>
      </w:r>
    </w:p>
    <w:p w14:paraId="1C55F56A" w14:textId="77777777" w:rsidR="00D230AF" w:rsidRDefault="00D230AF"/>
    <w:p w14:paraId="28B49A95" w14:textId="77777777" w:rsidR="009D1DB6" w:rsidRDefault="005B5964">
      <w:sdt>
        <w:sdtPr>
          <w:rPr>
            <w:spacing w:val="-3"/>
          </w:rPr>
          <w:id w:val="-2003882293"/>
          <w14:checkbox>
            <w14:checked w14:val="0"/>
            <w14:checkedState w14:val="2612" w14:font="MS Gothic"/>
            <w14:uncheckedState w14:val="2610" w14:font="MS Gothic"/>
          </w14:checkbox>
        </w:sdtPr>
        <w:sdtEndPr/>
        <w:sdtContent>
          <w:r w:rsidR="00C468E6">
            <w:rPr>
              <w:rFonts w:ascii="MS Gothic" w:eastAsia="MS Gothic" w:hAnsi="MS Gothic" w:hint="eastAsia"/>
              <w:spacing w:val="-3"/>
            </w:rPr>
            <w:t>☐</w:t>
          </w:r>
        </w:sdtContent>
      </w:sdt>
      <w:r w:rsidR="00A77FFC">
        <w:tab/>
      </w:r>
      <w:r w:rsidR="009D1DB6">
        <w:t xml:space="preserve">Has the required notice been </w:t>
      </w:r>
      <w:r w:rsidR="00C00CBA">
        <w:t>submitted f</w:t>
      </w:r>
      <w:r w:rsidR="00D230AF">
        <w:t>or publication within the next 10</w:t>
      </w:r>
      <w:r w:rsidR="00C00CBA">
        <w:t xml:space="preserve"> days?  </w:t>
      </w:r>
    </w:p>
    <w:p w14:paraId="339B0D03" w14:textId="77777777" w:rsidR="00C00CBA" w:rsidRDefault="00C00CBA"/>
    <w:p w14:paraId="5E4EFF7C" w14:textId="77777777" w:rsidR="009D1DB6" w:rsidRDefault="005B5964">
      <w:sdt>
        <w:sdtPr>
          <w:rPr>
            <w:spacing w:val="-3"/>
          </w:rPr>
          <w:id w:val="1735206786"/>
          <w14:checkbox>
            <w14:checked w14:val="0"/>
            <w14:checkedState w14:val="2612" w14:font="MS Gothic"/>
            <w14:uncheckedState w14:val="2610" w14:font="MS Gothic"/>
          </w14:checkbox>
        </w:sdtPr>
        <w:sdtEndPr/>
        <w:sdtContent>
          <w:r w:rsidR="00C468E6">
            <w:rPr>
              <w:rFonts w:ascii="MS Gothic" w:eastAsia="MS Gothic" w:hAnsi="MS Gothic" w:hint="eastAsia"/>
              <w:spacing w:val="-3"/>
            </w:rPr>
            <w:t>☐</w:t>
          </w:r>
        </w:sdtContent>
      </w:sdt>
      <w:r w:rsidR="00A77FFC">
        <w:tab/>
      </w:r>
      <w:r w:rsidR="009D1DB6">
        <w:t>Are copies of any federal applications included?</w:t>
      </w:r>
    </w:p>
    <w:p w14:paraId="17AC1842" w14:textId="77777777" w:rsidR="009B60D2" w:rsidRDefault="009B60D2"/>
    <w:p w14:paraId="402B5825" w14:textId="77777777" w:rsidR="009B60D2" w:rsidRDefault="009B60D2"/>
    <w:p w14:paraId="59E157CF" w14:textId="77777777" w:rsidR="009D1DB6" w:rsidRDefault="009D1DB6"/>
    <w:sectPr w:rsidR="009D1DB6" w:rsidSect="00944D88">
      <w:footerReference w:type="default" r:id="rId16"/>
      <w:headerReference w:type="first" r:id="rId17"/>
      <w:pgSz w:w="12240" w:h="15840"/>
      <w:pgMar w:top="1344" w:right="1440" w:bottom="630" w:left="144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23EA7" w14:textId="77777777" w:rsidR="005B5964" w:rsidRDefault="005B5964" w:rsidP="004A106E">
      <w:r>
        <w:separator/>
      </w:r>
    </w:p>
  </w:endnote>
  <w:endnote w:type="continuationSeparator" w:id="0">
    <w:p w14:paraId="15AA7D1A" w14:textId="77777777" w:rsidR="005B5964" w:rsidRDefault="005B5964" w:rsidP="004A1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520779"/>
      <w:docPartObj>
        <w:docPartGallery w:val="Page Numbers (Bottom of Page)"/>
        <w:docPartUnique/>
      </w:docPartObj>
    </w:sdtPr>
    <w:sdtEndPr>
      <w:rPr>
        <w:noProof/>
      </w:rPr>
    </w:sdtEndPr>
    <w:sdtContent>
      <w:p w14:paraId="4EE9AE8C" w14:textId="709E74DB" w:rsidR="00944D88" w:rsidRDefault="00944D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04FC68" w14:textId="77777777" w:rsidR="00944D88" w:rsidRDefault="00944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83858" w14:textId="77777777" w:rsidR="005B5964" w:rsidRDefault="005B5964" w:rsidP="004A106E">
      <w:r>
        <w:separator/>
      </w:r>
    </w:p>
  </w:footnote>
  <w:footnote w:type="continuationSeparator" w:id="0">
    <w:p w14:paraId="508CBCCB" w14:textId="77777777" w:rsidR="005B5964" w:rsidRDefault="005B5964" w:rsidP="004A1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DE372" w14:textId="6897A65E" w:rsidR="00944D88" w:rsidRDefault="00944D88">
    <w:pPr>
      <w:pStyle w:val="Header"/>
    </w:pPr>
    <w:r>
      <w:rPr>
        <w:noProof/>
      </w:rPr>
      <w:drawing>
        <wp:inline distT="0" distB="0" distL="0" distR="0" wp14:anchorId="1CD64D93" wp14:editId="646AC9AE">
          <wp:extent cx="2857500" cy="603250"/>
          <wp:effectExtent l="0" t="0" r="0" b="6350"/>
          <wp:docPr id="764990375" name="Picture 76499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884301" cy="608908"/>
                  </a:xfrm>
                  <a:prstGeom prst="rect">
                    <a:avLst/>
                  </a:prstGeom>
                </pic:spPr>
              </pic:pic>
            </a:graphicData>
          </a:graphic>
        </wp:inline>
      </w:drawing>
    </w:r>
  </w:p>
  <w:p w14:paraId="32493931" w14:textId="77777777" w:rsidR="00944D88" w:rsidRPr="00C642C3" w:rsidRDefault="00944D88" w:rsidP="00944D88">
    <w:pPr>
      <w:spacing w:line="360" w:lineRule="auto"/>
      <w:rPr>
        <w:rFonts w:ascii="Arial Narrow" w:hAnsi="Arial Narrow"/>
        <w:color w:val="0A1F62"/>
        <w:sz w:val="18"/>
      </w:rPr>
    </w:pPr>
    <w:r w:rsidRPr="00C642C3">
      <w:rPr>
        <w:rFonts w:ascii="Arial Narrow" w:hAnsi="Arial Narrow"/>
        <w:color w:val="0A1F62"/>
        <w:sz w:val="18"/>
      </w:rPr>
      <w:t>17 North Second Street, Suite 1300 | Harrisburg, PA 17101-2290</w:t>
    </w:r>
  </w:p>
  <w:p w14:paraId="030A0407" w14:textId="7E6BB741" w:rsidR="00944D88" w:rsidRDefault="00944D88" w:rsidP="00944D88">
    <w:pPr>
      <w:spacing w:line="360" w:lineRule="auto"/>
    </w:pPr>
    <w:r w:rsidRPr="00C642C3">
      <w:rPr>
        <w:rFonts w:ascii="Arial Narrow" w:hAnsi="Arial Narrow"/>
        <w:color w:val="0A1F62"/>
        <w:sz w:val="18"/>
      </w:rPr>
      <w:t>717.78</w:t>
    </w:r>
    <w:r>
      <w:rPr>
        <w:rFonts w:ascii="Arial Narrow" w:hAnsi="Arial Narrow"/>
        <w:color w:val="0A1F62"/>
        <w:sz w:val="18"/>
      </w:rPr>
      <w:t>3</w:t>
    </w:r>
    <w:r w:rsidRPr="00C642C3">
      <w:rPr>
        <w:rFonts w:ascii="Arial Narrow" w:hAnsi="Arial Narrow"/>
        <w:color w:val="0A1F62"/>
        <w:sz w:val="18"/>
      </w:rPr>
      <w:t>.2</w:t>
    </w:r>
    <w:r>
      <w:rPr>
        <w:rFonts w:ascii="Arial Narrow" w:hAnsi="Arial Narrow"/>
        <w:color w:val="0A1F62"/>
        <w:sz w:val="18"/>
      </w:rPr>
      <w:t>253</w:t>
    </w:r>
    <w:r w:rsidRPr="00C642C3">
      <w:rPr>
        <w:rFonts w:ascii="Arial Narrow" w:hAnsi="Arial Narrow"/>
        <w:color w:val="0A1F62"/>
        <w:sz w:val="18"/>
      </w:rPr>
      <w:t xml:space="preserve"> </w:t>
    </w:r>
    <w:r w:rsidRPr="001A757C">
      <w:rPr>
        <w:rFonts w:ascii="Arial" w:hAnsi="Arial" w:cs="Arial"/>
        <w:color w:val="002060"/>
        <w:sz w:val="16"/>
        <w:szCs w:val="16"/>
      </w:rPr>
      <w:t xml:space="preserve">| </w:t>
    </w:r>
    <w:r>
      <w:rPr>
        <w:rFonts w:ascii="Arial" w:hAnsi="Arial" w:cs="Arial"/>
        <w:color w:val="002060"/>
        <w:sz w:val="16"/>
        <w:szCs w:val="16"/>
      </w:rPr>
      <w:t xml:space="preserve">RA-BNTrustSuprvsnInq@pa.gov </w:t>
    </w:r>
    <w:r w:rsidRPr="001A757C">
      <w:rPr>
        <w:rFonts w:ascii="Arial" w:hAnsi="Arial" w:cs="Arial"/>
        <w:color w:val="002060"/>
        <w:sz w:val="16"/>
        <w:szCs w:val="16"/>
      </w:rPr>
      <w:t>|</w:t>
    </w:r>
    <w:r>
      <w:rPr>
        <w:rFonts w:ascii="Arial" w:hAnsi="Arial" w:cs="Arial"/>
        <w:color w:val="002060"/>
        <w:sz w:val="16"/>
        <w:szCs w:val="16"/>
      </w:rPr>
      <w:t xml:space="preserve"> </w:t>
    </w:r>
    <w:r>
      <w:rPr>
        <w:rFonts w:ascii="Arial Narrow" w:hAnsi="Arial Narrow"/>
        <w:color w:val="0A1F62"/>
        <w:sz w:val="18"/>
      </w:rPr>
      <w:t>pa.gov/dobs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66515"/>
    <w:multiLevelType w:val="hybridMultilevel"/>
    <w:tmpl w:val="54F0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5634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1ZLIBhyDtr1q3aC8Se663fP40dub0xzRz7dOBTqY5Za1r8pIlaVlOWIDvRVqf9QjjABLJTAIrR1r6mvDL0bDg==" w:salt="4WtNIyQPBGUfWuVUStgbs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499"/>
    <w:rsid w:val="00010F69"/>
    <w:rsid w:val="00026531"/>
    <w:rsid w:val="0003655D"/>
    <w:rsid w:val="00037DC9"/>
    <w:rsid w:val="00040783"/>
    <w:rsid w:val="000728BA"/>
    <w:rsid w:val="000872BB"/>
    <w:rsid w:val="00090BB5"/>
    <w:rsid w:val="000A6905"/>
    <w:rsid w:val="000D6B33"/>
    <w:rsid w:val="000E4567"/>
    <w:rsid w:val="000F5658"/>
    <w:rsid w:val="000F566C"/>
    <w:rsid w:val="00115DD9"/>
    <w:rsid w:val="001336AB"/>
    <w:rsid w:val="001362CB"/>
    <w:rsid w:val="00145C19"/>
    <w:rsid w:val="0016205A"/>
    <w:rsid w:val="0017366C"/>
    <w:rsid w:val="00174B34"/>
    <w:rsid w:val="00190EF2"/>
    <w:rsid w:val="00195093"/>
    <w:rsid w:val="001A06CD"/>
    <w:rsid w:val="001C4C85"/>
    <w:rsid w:val="001D4807"/>
    <w:rsid w:val="001F28EA"/>
    <w:rsid w:val="001F2DCC"/>
    <w:rsid w:val="00232696"/>
    <w:rsid w:val="0024063F"/>
    <w:rsid w:val="00242338"/>
    <w:rsid w:val="00262F42"/>
    <w:rsid w:val="002659B2"/>
    <w:rsid w:val="00267E10"/>
    <w:rsid w:val="00290A55"/>
    <w:rsid w:val="00291F29"/>
    <w:rsid w:val="002B650F"/>
    <w:rsid w:val="002C0415"/>
    <w:rsid w:val="002C4F37"/>
    <w:rsid w:val="002D2EDF"/>
    <w:rsid w:val="002E3683"/>
    <w:rsid w:val="00300175"/>
    <w:rsid w:val="00300318"/>
    <w:rsid w:val="003034A1"/>
    <w:rsid w:val="0032156E"/>
    <w:rsid w:val="00326BAA"/>
    <w:rsid w:val="00330779"/>
    <w:rsid w:val="00336E80"/>
    <w:rsid w:val="00367EEC"/>
    <w:rsid w:val="00375746"/>
    <w:rsid w:val="00387FF5"/>
    <w:rsid w:val="003B5C98"/>
    <w:rsid w:val="003E252F"/>
    <w:rsid w:val="00404A56"/>
    <w:rsid w:val="00431DB4"/>
    <w:rsid w:val="00432589"/>
    <w:rsid w:val="00444AAC"/>
    <w:rsid w:val="00483837"/>
    <w:rsid w:val="00485B8C"/>
    <w:rsid w:val="00490D75"/>
    <w:rsid w:val="00496641"/>
    <w:rsid w:val="004A106E"/>
    <w:rsid w:val="004A3C5B"/>
    <w:rsid w:val="004B3D35"/>
    <w:rsid w:val="004C23FC"/>
    <w:rsid w:val="004C7D07"/>
    <w:rsid w:val="004D79FA"/>
    <w:rsid w:val="004F2C47"/>
    <w:rsid w:val="004F2FFE"/>
    <w:rsid w:val="00521B40"/>
    <w:rsid w:val="00521DC6"/>
    <w:rsid w:val="00526F0E"/>
    <w:rsid w:val="00553B17"/>
    <w:rsid w:val="00556382"/>
    <w:rsid w:val="00564985"/>
    <w:rsid w:val="00583346"/>
    <w:rsid w:val="0059175D"/>
    <w:rsid w:val="00592FE8"/>
    <w:rsid w:val="005A3BD3"/>
    <w:rsid w:val="005B5964"/>
    <w:rsid w:val="005D3F44"/>
    <w:rsid w:val="005D42B0"/>
    <w:rsid w:val="005D6423"/>
    <w:rsid w:val="005D76C1"/>
    <w:rsid w:val="005E5692"/>
    <w:rsid w:val="005F3499"/>
    <w:rsid w:val="00633AE8"/>
    <w:rsid w:val="0064216B"/>
    <w:rsid w:val="00655661"/>
    <w:rsid w:val="00694527"/>
    <w:rsid w:val="006A2C20"/>
    <w:rsid w:val="006A42F0"/>
    <w:rsid w:val="006A6839"/>
    <w:rsid w:val="006B2A3D"/>
    <w:rsid w:val="006B527A"/>
    <w:rsid w:val="006C177C"/>
    <w:rsid w:val="006D2649"/>
    <w:rsid w:val="006D79B7"/>
    <w:rsid w:val="006E0A59"/>
    <w:rsid w:val="006F0DEB"/>
    <w:rsid w:val="006F219B"/>
    <w:rsid w:val="00703492"/>
    <w:rsid w:val="007246D5"/>
    <w:rsid w:val="00727ACB"/>
    <w:rsid w:val="007426DB"/>
    <w:rsid w:val="007610FB"/>
    <w:rsid w:val="00762228"/>
    <w:rsid w:val="00771C85"/>
    <w:rsid w:val="0079450C"/>
    <w:rsid w:val="00795A85"/>
    <w:rsid w:val="007A0887"/>
    <w:rsid w:val="007A7081"/>
    <w:rsid w:val="007D0E36"/>
    <w:rsid w:val="007E46AE"/>
    <w:rsid w:val="007E5F9C"/>
    <w:rsid w:val="008046F5"/>
    <w:rsid w:val="00805ADB"/>
    <w:rsid w:val="008217D1"/>
    <w:rsid w:val="0083514B"/>
    <w:rsid w:val="0084004B"/>
    <w:rsid w:val="00851455"/>
    <w:rsid w:val="00861470"/>
    <w:rsid w:val="00861952"/>
    <w:rsid w:val="00872A59"/>
    <w:rsid w:val="00891686"/>
    <w:rsid w:val="008A22F2"/>
    <w:rsid w:val="00903C72"/>
    <w:rsid w:val="009041C1"/>
    <w:rsid w:val="009055A4"/>
    <w:rsid w:val="009079B0"/>
    <w:rsid w:val="00916D44"/>
    <w:rsid w:val="00922C81"/>
    <w:rsid w:val="0093116D"/>
    <w:rsid w:val="00934602"/>
    <w:rsid w:val="0093613B"/>
    <w:rsid w:val="00937C97"/>
    <w:rsid w:val="00944D88"/>
    <w:rsid w:val="009476F8"/>
    <w:rsid w:val="0096552B"/>
    <w:rsid w:val="00981263"/>
    <w:rsid w:val="009A08CD"/>
    <w:rsid w:val="009A65D3"/>
    <w:rsid w:val="009B294D"/>
    <w:rsid w:val="009B60D2"/>
    <w:rsid w:val="009D1DB6"/>
    <w:rsid w:val="009D57BD"/>
    <w:rsid w:val="009F0C35"/>
    <w:rsid w:val="00A0215E"/>
    <w:rsid w:val="00A0669E"/>
    <w:rsid w:val="00A2619B"/>
    <w:rsid w:val="00A310D7"/>
    <w:rsid w:val="00A34AE0"/>
    <w:rsid w:val="00A538FB"/>
    <w:rsid w:val="00A6204C"/>
    <w:rsid w:val="00A62F4B"/>
    <w:rsid w:val="00A661D1"/>
    <w:rsid w:val="00A74895"/>
    <w:rsid w:val="00A74D39"/>
    <w:rsid w:val="00A77FFC"/>
    <w:rsid w:val="00A975B1"/>
    <w:rsid w:val="00AB5FB3"/>
    <w:rsid w:val="00AC155F"/>
    <w:rsid w:val="00AC5005"/>
    <w:rsid w:val="00AD33B8"/>
    <w:rsid w:val="00AF23A6"/>
    <w:rsid w:val="00AF46F7"/>
    <w:rsid w:val="00AF4CF2"/>
    <w:rsid w:val="00AF7AB5"/>
    <w:rsid w:val="00B14ACA"/>
    <w:rsid w:val="00B224E0"/>
    <w:rsid w:val="00B25414"/>
    <w:rsid w:val="00B25AE6"/>
    <w:rsid w:val="00B27FF5"/>
    <w:rsid w:val="00B31FE8"/>
    <w:rsid w:val="00B345E9"/>
    <w:rsid w:val="00B36FD1"/>
    <w:rsid w:val="00B438AA"/>
    <w:rsid w:val="00B45A02"/>
    <w:rsid w:val="00B53E93"/>
    <w:rsid w:val="00B70303"/>
    <w:rsid w:val="00B70F89"/>
    <w:rsid w:val="00B8024D"/>
    <w:rsid w:val="00BA292A"/>
    <w:rsid w:val="00BB626B"/>
    <w:rsid w:val="00BC6366"/>
    <w:rsid w:val="00BE136D"/>
    <w:rsid w:val="00BE279C"/>
    <w:rsid w:val="00C00CBA"/>
    <w:rsid w:val="00C07BA7"/>
    <w:rsid w:val="00C12F27"/>
    <w:rsid w:val="00C468E6"/>
    <w:rsid w:val="00C469D7"/>
    <w:rsid w:val="00C52590"/>
    <w:rsid w:val="00C54833"/>
    <w:rsid w:val="00C85647"/>
    <w:rsid w:val="00C9255E"/>
    <w:rsid w:val="00C97B41"/>
    <w:rsid w:val="00CE4260"/>
    <w:rsid w:val="00CE5729"/>
    <w:rsid w:val="00CE6822"/>
    <w:rsid w:val="00D071C0"/>
    <w:rsid w:val="00D230AF"/>
    <w:rsid w:val="00D24EB7"/>
    <w:rsid w:val="00D3743E"/>
    <w:rsid w:val="00D719C5"/>
    <w:rsid w:val="00D74060"/>
    <w:rsid w:val="00D807DA"/>
    <w:rsid w:val="00D810E3"/>
    <w:rsid w:val="00D867DD"/>
    <w:rsid w:val="00DB49EB"/>
    <w:rsid w:val="00DC25F9"/>
    <w:rsid w:val="00DD5013"/>
    <w:rsid w:val="00DE482E"/>
    <w:rsid w:val="00DF25B7"/>
    <w:rsid w:val="00E41C47"/>
    <w:rsid w:val="00E50BE4"/>
    <w:rsid w:val="00E54F3E"/>
    <w:rsid w:val="00E560F9"/>
    <w:rsid w:val="00E91820"/>
    <w:rsid w:val="00EA14F1"/>
    <w:rsid w:val="00EA68F6"/>
    <w:rsid w:val="00EB06B3"/>
    <w:rsid w:val="00EB4D88"/>
    <w:rsid w:val="00EC0C39"/>
    <w:rsid w:val="00EC4DB1"/>
    <w:rsid w:val="00ED1AA5"/>
    <w:rsid w:val="00EE3557"/>
    <w:rsid w:val="00EF22AB"/>
    <w:rsid w:val="00F02C40"/>
    <w:rsid w:val="00F2714E"/>
    <w:rsid w:val="00F6205F"/>
    <w:rsid w:val="00FA09B4"/>
    <w:rsid w:val="00FD1EAC"/>
    <w:rsid w:val="00FD559D"/>
    <w:rsid w:val="00FD6AFD"/>
    <w:rsid w:val="00FE443F"/>
    <w:rsid w:val="00FF05CA"/>
    <w:rsid w:val="00FF7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7311E"/>
  <w15:chartTrackingRefBased/>
  <w15:docId w15:val="{46B50401-5BBD-4031-BFA4-BD0C648D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7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FFE"/>
    <w:pPr>
      <w:ind w:left="720"/>
      <w:contextualSpacing/>
    </w:pPr>
  </w:style>
  <w:style w:type="paragraph" w:styleId="Header">
    <w:name w:val="header"/>
    <w:basedOn w:val="Normal"/>
    <w:link w:val="HeaderChar"/>
    <w:uiPriority w:val="99"/>
    <w:unhideWhenUsed/>
    <w:rsid w:val="004A106E"/>
    <w:pPr>
      <w:tabs>
        <w:tab w:val="center" w:pos="4680"/>
        <w:tab w:val="right" w:pos="9360"/>
      </w:tabs>
    </w:pPr>
  </w:style>
  <w:style w:type="character" w:customStyle="1" w:styleId="HeaderChar">
    <w:name w:val="Header Char"/>
    <w:basedOn w:val="DefaultParagraphFont"/>
    <w:link w:val="Header"/>
    <w:uiPriority w:val="99"/>
    <w:rsid w:val="004A106E"/>
  </w:style>
  <w:style w:type="paragraph" w:styleId="Footer">
    <w:name w:val="footer"/>
    <w:basedOn w:val="Normal"/>
    <w:link w:val="FooterChar"/>
    <w:uiPriority w:val="99"/>
    <w:unhideWhenUsed/>
    <w:rsid w:val="004A106E"/>
    <w:pPr>
      <w:tabs>
        <w:tab w:val="center" w:pos="4680"/>
        <w:tab w:val="right" w:pos="9360"/>
      </w:tabs>
    </w:pPr>
  </w:style>
  <w:style w:type="character" w:customStyle="1" w:styleId="FooterChar">
    <w:name w:val="Footer Char"/>
    <w:basedOn w:val="DefaultParagraphFont"/>
    <w:link w:val="Footer"/>
    <w:uiPriority w:val="99"/>
    <w:rsid w:val="004A106E"/>
  </w:style>
  <w:style w:type="character" w:styleId="Hyperlink">
    <w:name w:val="Hyperlink"/>
    <w:basedOn w:val="DefaultParagraphFont"/>
    <w:uiPriority w:val="99"/>
    <w:unhideWhenUsed/>
    <w:rsid w:val="001336AB"/>
    <w:rPr>
      <w:color w:val="0563C1" w:themeColor="hyperlink"/>
      <w:u w:val="single"/>
    </w:rPr>
  </w:style>
  <w:style w:type="character" w:styleId="CommentReference">
    <w:name w:val="annotation reference"/>
    <w:basedOn w:val="DefaultParagraphFont"/>
    <w:uiPriority w:val="99"/>
    <w:semiHidden/>
    <w:unhideWhenUsed/>
    <w:rsid w:val="009D1DB6"/>
    <w:rPr>
      <w:sz w:val="16"/>
      <w:szCs w:val="16"/>
    </w:rPr>
  </w:style>
  <w:style w:type="paragraph" w:styleId="CommentText">
    <w:name w:val="annotation text"/>
    <w:basedOn w:val="Normal"/>
    <w:link w:val="CommentTextChar"/>
    <w:uiPriority w:val="99"/>
    <w:semiHidden/>
    <w:unhideWhenUsed/>
    <w:rsid w:val="009D1DB6"/>
    <w:rPr>
      <w:sz w:val="20"/>
      <w:szCs w:val="20"/>
    </w:rPr>
  </w:style>
  <w:style w:type="character" w:customStyle="1" w:styleId="CommentTextChar">
    <w:name w:val="Comment Text Char"/>
    <w:basedOn w:val="DefaultParagraphFont"/>
    <w:link w:val="CommentText"/>
    <w:uiPriority w:val="99"/>
    <w:semiHidden/>
    <w:rsid w:val="009D1DB6"/>
    <w:rPr>
      <w:sz w:val="20"/>
      <w:szCs w:val="20"/>
    </w:rPr>
  </w:style>
  <w:style w:type="paragraph" w:styleId="CommentSubject">
    <w:name w:val="annotation subject"/>
    <w:basedOn w:val="CommentText"/>
    <w:next w:val="CommentText"/>
    <w:link w:val="CommentSubjectChar"/>
    <w:uiPriority w:val="99"/>
    <w:semiHidden/>
    <w:unhideWhenUsed/>
    <w:rsid w:val="009D1DB6"/>
    <w:rPr>
      <w:b/>
      <w:bCs/>
    </w:rPr>
  </w:style>
  <w:style w:type="character" w:customStyle="1" w:styleId="CommentSubjectChar">
    <w:name w:val="Comment Subject Char"/>
    <w:basedOn w:val="CommentTextChar"/>
    <w:link w:val="CommentSubject"/>
    <w:uiPriority w:val="99"/>
    <w:semiHidden/>
    <w:rsid w:val="009D1DB6"/>
    <w:rPr>
      <w:b/>
      <w:bCs/>
      <w:sz w:val="20"/>
      <w:szCs w:val="20"/>
    </w:rPr>
  </w:style>
  <w:style w:type="paragraph" w:styleId="BalloonText">
    <w:name w:val="Balloon Text"/>
    <w:basedOn w:val="Normal"/>
    <w:link w:val="BalloonTextChar"/>
    <w:uiPriority w:val="99"/>
    <w:semiHidden/>
    <w:unhideWhenUsed/>
    <w:rsid w:val="009D1D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DB6"/>
    <w:rPr>
      <w:rFonts w:ascii="Segoe UI" w:hAnsi="Segoe UI" w:cs="Segoe UI"/>
      <w:sz w:val="18"/>
      <w:szCs w:val="18"/>
    </w:rPr>
  </w:style>
  <w:style w:type="paragraph" w:customStyle="1" w:styleId="Default">
    <w:name w:val="Default"/>
    <w:rsid w:val="006F219B"/>
    <w:pPr>
      <w:autoSpaceDE w:val="0"/>
      <w:autoSpaceDN w:val="0"/>
      <w:adjustRightInd w:val="0"/>
    </w:pPr>
    <w:rPr>
      <w:rFonts w:eastAsia="Times New Roman"/>
      <w:color w:val="000000"/>
    </w:rPr>
  </w:style>
  <w:style w:type="table" w:styleId="TableGrid">
    <w:name w:val="Table Grid"/>
    <w:basedOn w:val="TableNormal"/>
    <w:uiPriority w:val="39"/>
    <w:rsid w:val="006F0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rsid w:val="004A3C5B"/>
    <w:pPr>
      <w:autoSpaceDE w:val="0"/>
      <w:autoSpaceDN w:val="0"/>
      <w:ind w:left="40"/>
    </w:pPr>
  </w:style>
  <w:style w:type="character" w:customStyle="1" w:styleId="BodyTextChar">
    <w:name w:val="Body Text Char"/>
    <w:basedOn w:val="DefaultParagraphFont"/>
    <w:link w:val="BodyText"/>
    <w:uiPriority w:val="1"/>
    <w:rsid w:val="004A3C5B"/>
  </w:style>
  <w:style w:type="table" w:customStyle="1" w:styleId="TableGrid1">
    <w:name w:val="Table Grid1"/>
    <w:basedOn w:val="TableNormal"/>
    <w:next w:val="TableGrid"/>
    <w:uiPriority w:val="39"/>
    <w:rsid w:val="005D76C1"/>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D76C1"/>
    <w:rPr>
      <w:color w:val="808080"/>
    </w:rPr>
  </w:style>
  <w:style w:type="table" w:customStyle="1" w:styleId="TableGrid2">
    <w:name w:val="Table Grid2"/>
    <w:basedOn w:val="TableNormal"/>
    <w:next w:val="TableGrid"/>
    <w:uiPriority w:val="39"/>
    <w:rsid w:val="00851455"/>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D24EB7"/>
    <w:rPr>
      <w:rFonts w:ascii="Times New Roman" w:hAnsi="Times New Roman"/>
      <w:i w:val="0"/>
      <w:sz w:val="24"/>
    </w:rPr>
  </w:style>
  <w:style w:type="table" w:customStyle="1" w:styleId="TableGrid3">
    <w:name w:val="Table Grid3"/>
    <w:basedOn w:val="TableNormal"/>
    <w:next w:val="TableGrid"/>
    <w:uiPriority w:val="39"/>
    <w:rsid w:val="00C468E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D2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42007">
      <w:bodyDiv w:val="1"/>
      <w:marLeft w:val="0"/>
      <w:marRight w:val="0"/>
      <w:marTop w:val="0"/>
      <w:marBottom w:val="0"/>
      <w:divBdr>
        <w:top w:val="none" w:sz="0" w:space="0" w:color="auto"/>
        <w:left w:val="none" w:sz="0" w:space="0" w:color="auto"/>
        <w:bottom w:val="none" w:sz="0" w:space="0" w:color="auto"/>
        <w:right w:val="none" w:sz="0" w:space="0" w:color="auto"/>
      </w:divBdr>
    </w:div>
    <w:div w:id="205487513">
      <w:bodyDiv w:val="1"/>
      <w:marLeft w:val="0"/>
      <w:marRight w:val="0"/>
      <w:marTop w:val="0"/>
      <w:marBottom w:val="0"/>
      <w:divBdr>
        <w:top w:val="none" w:sz="0" w:space="0" w:color="auto"/>
        <w:left w:val="none" w:sz="0" w:space="0" w:color="auto"/>
        <w:bottom w:val="none" w:sz="0" w:space="0" w:color="auto"/>
        <w:right w:val="none" w:sz="0" w:space="0" w:color="auto"/>
      </w:divBdr>
    </w:div>
    <w:div w:id="285744841">
      <w:bodyDiv w:val="1"/>
      <w:marLeft w:val="0"/>
      <w:marRight w:val="0"/>
      <w:marTop w:val="0"/>
      <w:marBottom w:val="0"/>
      <w:divBdr>
        <w:top w:val="none" w:sz="0" w:space="0" w:color="auto"/>
        <w:left w:val="none" w:sz="0" w:space="0" w:color="auto"/>
        <w:bottom w:val="none" w:sz="0" w:space="0" w:color="auto"/>
        <w:right w:val="none" w:sz="0" w:space="0" w:color="auto"/>
      </w:divBdr>
    </w:div>
    <w:div w:id="499151891">
      <w:bodyDiv w:val="1"/>
      <w:marLeft w:val="0"/>
      <w:marRight w:val="0"/>
      <w:marTop w:val="0"/>
      <w:marBottom w:val="0"/>
      <w:divBdr>
        <w:top w:val="none" w:sz="0" w:space="0" w:color="auto"/>
        <w:left w:val="none" w:sz="0" w:space="0" w:color="auto"/>
        <w:bottom w:val="none" w:sz="0" w:space="0" w:color="auto"/>
        <w:right w:val="none" w:sz="0" w:space="0" w:color="auto"/>
      </w:divBdr>
    </w:div>
    <w:div w:id="598222056">
      <w:bodyDiv w:val="1"/>
      <w:marLeft w:val="0"/>
      <w:marRight w:val="0"/>
      <w:marTop w:val="0"/>
      <w:marBottom w:val="0"/>
      <w:divBdr>
        <w:top w:val="none" w:sz="0" w:space="0" w:color="auto"/>
        <w:left w:val="none" w:sz="0" w:space="0" w:color="auto"/>
        <w:bottom w:val="none" w:sz="0" w:space="0" w:color="auto"/>
        <w:right w:val="none" w:sz="0" w:space="0" w:color="auto"/>
      </w:divBdr>
    </w:div>
    <w:div w:id="656882468">
      <w:bodyDiv w:val="1"/>
      <w:marLeft w:val="0"/>
      <w:marRight w:val="0"/>
      <w:marTop w:val="0"/>
      <w:marBottom w:val="0"/>
      <w:divBdr>
        <w:top w:val="none" w:sz="0" w:space="0" w:color="auto"/>
        <w:left w:val="none" w:sz="0" w:space="0" w:color="auto"/>
        <w:bottom w:val="none" w:sz="0" w:space="0" w:color="auto"/>
        <w:right w:val="none" w:sz="0" w:space="0" w:color="auto"/>
      </w:divBdr>
    </w:div>
    <w:div w:id="678583583">
      <w:bodyDiv w:val="1"/>
      <w:marLeft w:val="0"/>
      <w:marRight w:val="0"/>
      <w:marTop w:val="0"/>
      <w:marBottom w:val="0"/>
      <w:divBdr>
        <w:top w:val="none" w:sz="0" w:space="0" w:color="auto"/>
        <w:left w:val="none" w:sz="0" w:space="0" w:color="auto"/>
        <w:bottom w:val="none" w:sz="0" w:space="0" w:color="auto"/>
        <w:right w:val="none" w:sz="0" w:space="0" w:color="auto"/>
      </w:divBdr>
    </w:div>
    <w:div w:id="1019703707">
      <w:bodyDiv w:val="1"/>
      <w:marLeft w:val="0"/>
      <w:marRight w:val="0"/>
      <w:marTop w:val="0"/>
      <w:marBottom w:val="0"/>
      <w:divBdr>
        <w:top w:val="none" w:sz="0" w:space="0" w:color="auto"/>
        <w:left w:val="none" w:sz="0" w:space="0" w:color="auto"/>
        <w:bottom w:val="none" w:sz="0" w:space="0" w:color="auto"/>
        <w:right w:val="none" w:sz="0" w:space="0" w:color="auto"/>
      </w:divBdr>
    </w:div>
    <w:div w:id="1072846885">
      <w:bodyDiv w:val="1"/>
      <w:marLeft w:val="0"/>
      <w:marRight w:val="0"/>
      <w:marTop w:val="0"/>
      <w:marBottom w:val="0"/>
      <w:divBdr>
        <w:top w:val="none" w:sz="0" w:space="0" w:color="auto"/>
        <w:left w:val="none" w:sz="0" w:space="0" w:color="auto"/>
        <w:bottom w:val="none" w:sz="0" w:space="0" w:color="auto"/>
        <w:right w:val="none" w:sz="0" w:space="0" w:color="auto"/>
      </w:divBdr>
    </w:div>
    <w:div w:id="1196233882">
      <w:bodyDiv w:val="1"/>
      <w:marLeft w:val="0"/>
      <w:marRight w:val="0"/>
      <w:marTop w:val="0"/>
      <w:marBottom w:val="0"/>
      <w:divBdr>
        <w:top w:val="none" w:sz="0" w:space="0" w:color="auto"/>
        <w:left w:val="none" w:sz="0" w:space="0" w:color="auto"/>
        <w:bottom w:val="none" w:sz="0" w:space="0" w:color="auto"/>
        <w:right w:val="none" w:sz="0" w:space="0" w:color="auto"/>
      </w:divBdr>
    </w:div>
    <w:div w:id="1627394992">
      <w:bodyDiv w:val="1"/>
      <w:marLeft w:val="0"/>
      <w:marRight w:val="0"/>
      <w:marTop w:val="0"/>
      <w:marBottom w:val="0"/>
      <w:divBdr>
        <w:top w:val="none" w:sz="0" w:space="0" w:color="auto"/>
        <w:left w:val="none" w:sz="0" w:space="0" w:color="auto"/>
        <w:bottom w:val="none" w:sz="0" w:space="0" w:color="auto"/>
        <w:right w:val="none" w:sz="0" w:space="0" w:color="auto"/>
      </w:divBdr>
    </w:div>
    <w:div w:id="1720935984">
      <w:bodyDiv w:val="1"/>
      <w:marLeft w:val="0"/>
      <w:marRight w:val="0"/>
      <w:marTop w:val="0"/>
      <w:marBottom w:val="0"/>
      <w:divBdr>
        <w:top w:val="none" w:sz="0" w:space="0" w:color="auto"/>
        <w:left w:val="none" w:sz="0" w:space="0" w:color="auto"/>
        <w:bottom w:val="none" w:sz="0" w:space="0" w:color="auto"/>
        <w:right w:val="none" w:sz="0" w:space="0" w:color="auto"/>
      </w:divBdr>
    </w:div>
    <w:div w:id="1750803960">
      <w:bodyDiv w:val="1"/>
      <w:marLeft w:val="0"/>
      <w:marRight w:val="0"/>
      <w:marTop w:val="0"/>
      <w:marBottom w:val="0"/>
      <w:divBdr>
        <w:top w:val="none" w:sz="0" w:space="0" w:color="auto"/>
        <w:left w:val="none" w:sz="0" w:space="0" w:color="auto"/>
        <w:bottom w:val="none" w:sz="0" w:space="0" w:color="auto"/>
        <w:right w:val="none" w:sz="0" w:space="0" w:color="auto"/>
      </w:divBdr>
    </w:div>
    <w:div w:id="2010595364">
      <w:bodyDiv w:val="1"/>
      <w:marLeft w:val="0"/>
      <w:marRight w:val="0"/>
      <w:marTop w:val="0"/>
      <w:marBottom w:val="0"/>
      <w:divBdr>
        <w:top w:val="none" w:sz="0" w:space="0" w:color="auto"/>
        <w:left w:val="none" w:sz="0" w:space="0" w:color="auto"/>
        <w:bottom w:val="none" w:sz="0" w:space="0" w:color="auto"/>
        <w:right w:val="none" w:sz="0" w:space="0" w:color="auto"/>
      </w:divBdr>
    </w:div>
    <w:div w:id="214041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ra-bnnamerequests@p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bntrustsuprvsninq@pa.go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bntrustsuprvsninq@pa.gov" TargetMode="External"/><Relationship Id="rId5" Type="http://schemas.openxmlformats.org/officeDocument/2006/relationships/webSettings" Target="webSettings.xml"/><Relationship Id="rId15" Type="http://schemas.openxmlformats.org/officeDocument/2006/relationships/hyperlink" Target="http://www.pabulletin.com/" TargetMode="External"/><Relationship Id="rId10" Type="http://schemas.openxmlformats.org/officeDocument/2006/relationships/image" Target="media/image3.w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ra-bntrustsuprvsninq@p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273EF9D02B400892159CE2EDF654DF"/>
        <w:category>
          <w:name w:val="General"/>
          <w:gallery w:val="placeholder"/>
        </w:category>
        <w:types>
          <w:type w:val="bbPlcHdr"/>
        </w:types>
        <w:behaviors>
          <w:behavior w:val="content"/>
        </w:behaviors>
        <w:guid w:val="{00970238-F657-4269-AEC2-F7785E613D31}"/>
      </w:docPartPr>
      <w:docPartBody>
        <w:p w:rsidR="00663E21" w:rsidRDefault="00DE50CD" w:rsidP="00DE50CD">
          <w:pPr>
            <w:pStyle w:val="A9273EF9D02B400892159CE2EDF654DF23"/>
          </w:pPr>
          <w:r w:rsidRPr="005D76C1">
            <w:t xml:space="preserve">        </w:t>
          </w:r>
          <w:r w:rsidRPr="005D76C1">
            <w:rPr>
              <w:i/>
              <w:color w:val="808080"/>
            </w:rPr>
            <w:t xml:space="preserve">Name                                 </w:t>
          </w:r>
        </w:p>
      </w:docPartBody>
    </w:docPart>
    <w:docPart>
      <w:docPartPr>
        <w:name w:val="FB87EBD15A2C409CA00E51401432D00D"/>
        <w:category>
          <w:name w:val="General"/>
          <w:gallery w:val="placeholder"/>
        </w:category>
        <w:types>
          <w:type w:val="bbPlcHdr"/>
        </w:types>
        <w:behaviors>
          <w:behavior w:val="content"/>
        </w:behaviors>
        <w:guid w:val="{2DCE7F24-1BB0-4C36-89BB-D472B3F7DA04}"/>
      </w:docPartPr>
      <w:docPartBody>
        <w:p w:rsidR="00663E21" w:rsidRDefault="00DE50CD" w:rsidP="00DE50CD">
          <w:pPr>
            <w:pStyle w:val="FB87EBD15A2C409CA00E51401432D00D23"/>
          </w:pPr>
          <w:r w:rsidRPr="005D76C1">
            <w:rPr>
              <w:i/>
              <w:color w:val="808080"/>
            </w:rPr>
            <w:t xml:space="preserve">  Business                              </w:t>
          </w:r>
        </w:p>
      </w:docPartBody>
    </w:docPart>
    <w:docPart>
      <w:docPartPr>
        <w:name w:val="08926C7FD8834AF2B5592AA9BB680083"/>
        <w:category>
          <w:name w:val="General"/>
          <w:gallery w:val="placeholder"/>
        </w:category>
        <w:types>
          <w:type w:val="bbPlcHdr"/>
        </w:types>
        <w:behaviors>
          <w:behavior w:val="content"/>
        </w:behaviors>
        <w:guid w:val="{308EF87C-75DF-413D-AC27-F8C1404BC901}"/>
      </w:docPartPr>
      <w:docPartBody>
        <w:p w:rsidR="00663E21" w:rsidRDefault="00DE50CD" w:rsidP="00DE50CD">
          <w:pPr>
            <w:pStyle w:val="08926C7FD8834AF2B5592AA9BB68008323"/>
          </w:pPr>
          <w:r w:rsidRPr="005D76C1">
            <w:rPr>
              <w:i/>
              <w:color w:val="808080"/>
            </w:rPr>
            <w:t xml:space="preserve">  Street                                      </w:t>
          </w:r>
        </w:p>
      </w:docPartBody>
    </w:docPart>
    <w:docPart>
      <w:docPartPr>
        <w:name w:val="F7ADD7E519AF4E30963C1DA8B22EB10F"/>
        <w:category>
          <w:name w:val="General"/>
          <w:gallery w:val="placeholder"/>
        </w:category>
        <w:types>
          <w:type w:val="bbPlcHdr"/>
        </w:types>
        <w:behaviors>
          <w:behavior w:val="content"/>
        </w:behaviors>
        <w:guid w:val="{84972122-AD10-4F50-8FBF-C2C49DA658ED}"/>
      </w:docPartPr>
      <w:docPartBody>
        <w:p w:rsidR="00663E21" w:rsidRDefault="00DE50CD" w:rsidP="00DE50CD">
          <w:pPr>
            <w:pStyle w:val="F7ADD7E519AF4E30963C1DA8B22EB10F23"/>
          </w:pPr>
          <w:r w:rsidRPr="005D76C1">
            <w:rPr>
              <w:i/>
              <w:color w:val="808080"/>
            </w:rPr>
            <w:t xml:space="preserve">  City                                </w:t>
          </w:r>
        </w:p>
      </w:docPartBody>
    </w:docPart>
    <w:docPart>
      <w:docPartPr>
        <w:name w:val="3AF9FDB9D2714904B8F5FD136F598502"/>
        <w:category>
          <w:name w:val="General"/>
          <w:gallery w:val="placeholder"/>
        </w:category>
        <w:types>
          <w:type w:val="bbPlcHdr"/>
        </w:types>
        <w:behaviors>
          <w:behavior w:val="content"/>
        </w:behaviors>
        <w:guid w:val="{CA9A0BFA-42C7-4699-A40F-6AC7F5C545B9}"/>
      </w:docPartPr>
      <w:docPartBody>
        <w:p w:rsidR="00663E21" w:rsidRDefault="00DE50CD" w:rsidP="00DE50CD">
          <w:pPr>
            <w:pStyle w:val="3AF9FDB9D2714904B8F5FD136F59850223"/>
          </w:pPr>
          <w:r w:rsidRPr="005D76C1">
            <w:rPr>
              <w:i/>
              <w:color w:val="808080"/>
            </w:rPr>
            <w:t xml:space="preserve"> State             </w:t>
          </w:r>
        </w:p>
      </w:docPartBody>
    </w:docPart>
    <w:docPart>
      <w:docPartPr>
        <w:name w:val="E16CF5E1077544E18F91A123308AFE2A"/>
        <w:category>
          <w:name w:val="General"/>
          <w:gallery w:val="placeholder"/>
        </w:category>
        <w:types>
          <w:type w:val="bbPlcHdr"/>
        </w:types>
        <w:behaviors>
          <w:behavior w:val="content"/>
        </w:behaviors>
        <w:guid w:val="{952D1B04-E33A-4B66-A1EA-3A66E67553D9}"/>
      </w:docPartPr>
      <w:docPartBody>
        <w:p w:rsidR="00663E21" w:rsidRDefault="00DE50CD" w:rsidP="00DE50CD">
          <w:pPr>
            <w:pStyle w:val="E16CF5E1077544E18F91A123308AFE2A23"/>
          </w:pPr>
          <w:r w:rsidRPr="005D76C1">
            <w:rPr>
              <w:i/>
              <w:color w:val="808080"/>
            </w:rPr>
            <w:t xml:space="preserve">  Zip Code       </w:t>
          </w:r>
        </w:p>
      </w:docPartBody>
    </w:docPart>
    <w:docPart>
      <w:docPartPr>
        <w:name w:val="94BD8D5C7F5544AEA186E205AFCB6988"/>
        <w:category>
          <w:name w:val="General"/>
          <w:gallery w:val="placeholder"/>
        </w:category>
        <w:types>
          <w:type w:val="bbPlcHdr"/>
        </w:types>
        <w:behaviors>
          <w:behavior w:val="content"/>
        </w:behaviors>
        <w:guid w:val="{865159D4-616F-4A6B-A2D2-1BCCA519B933}"/>
      </w:docPartPr>
      <w:docPartBody>
        <w:p w:rsidR="00663E21" w:rsidRDefault="00DE50CD" w:rsidP="00DE50CD">
          <w:pPr>
            <w:pStyle w:val="94BD8D5C7F5544AEA186E205AFCB698823"/>
          </w:pPr>
          <w:r w:rsidRPr="005D76C1">
            <w:rPr>
              <w:i/>
              <w:color w:val="808080"/>
            </w:rPr>
            <w:t xml:space="preserve">  Phone                       </w:t>
          </w:r>
        </w:p>
      </w:docPartBody>
    </w:docPart>
    <w:docPart>
      <w:docPartPr>
        <w:name w:val="2BECB1C3659F457F8ACA839ED389118D"/>
        <w:category>
          <w:name w:val="General"/>
          <w:gallery w:val="placeholder"/>
        </w:category>
        <w:types>
          <w:type w:val="bbPlcHdr"/>
        </w:types>
        <w:behaviors>
          <w:behavior w:val="content"/>
        </w:behaviors>
        <w:guid w:val="{8D332AFF-4E0A-4D6C-AC1A-F27A1441B966}"/>
      </w:docPartPr>
      <w:docPartBody>
        <w:p w:rsidR="00663E21" w:rsidRDefault="00DE50CD" w:rsidP="00DE50CD">
          <w:pPr>
            <w:pStyle w:val="2BECB1C3659F457F8ACA839ED389118D23"/>
          </w:pPr>
          <w:r w:rsidRPr="005D76C1">
            <w:rPr>
              <w:i/>
              <w:color w:val="808080"/>
            </w:rPr>
            <w:t xml:space="preserve">  Email                              </w:t>
          </w:r>
        </w:p>
      </w:docPartBody>
    </w:docPart>
    <w:docPart>
      <w:docPartPr>
        <w:name w:val="9DEA870CAB5D4020BB7EFF4B713684F7"/>
        <w:category>
          <w:name w:val="General"/>
          <w:gallery w:val="placeholder"/>
        </w:category>
        <w:types>
          <w:type w:val="bbPlcHdr"/>
        </w:types>
        <w:behaviors>
          <w:behavior w:val="content"/>
        </w:behaviors>
        <w:guid w:val="{520EA877-762B-45CD-824F-56E6B66D657D}"/>
      </w:docPartPr>
      <w:docPartBody>
        <w:p w:rsidR="00663E21" w:rsidRDefault="00DE50CD" w:rsidP="00DE50CD">
          <w:pPr>
            <w:pStyle w:val="9DEA870CAB5D4020BB7EFF4B713684F721"/>
          </w:pPr>
          <w:r w:rsidRPr="00851455">
            <w:t xml:space="preserve">        </w:t>
          </w:r>
          <w:r w:rsidRPr="00851455">
            <w:rPr>
              <w:i/>
              <w:color w:val="808080"/>
            </w:rPr>
            <w:t xml:space="preserve">Name                                 </w:t>
          </w:r>
        </w:p>
      </w:docPartBody>
    </w:docPart>
    <w:docPart>
      <w:docPartPr>
        <w:name w:val="D5862AEC05CB469B9EFD161CF80617C9"/>
        <w:category>
          <w:name w:val="General"/>
          <w:gallery w:val="placeholder"/>
        </w:category>
        <w:types>
          <w:type w:val="bbPlcHdr"/>
        </w:types>
        <w:behaviors>
          <w:behavior w:val="content"/>
        </w:behaviors>
        <w:guid w:val="{13C5DE22-2896-40AA-8354-BD800C357F14}"/>
      </w:docPartPr>
      <w:docPartBody>
        <w:p w:rsidR="00663E21" w:rsidRDefault="00DE50CD" w:rsidP="00DE50CD">
          <w:pPr>
            <w:pStyle w:val="D5862AEC05CB469B9EFD161CF80617C921"/>
          </w:pPr>
          <w:r w:rsidRPr="00851455">
            <w:rPr>
              <w:i/>
              <w:color w:val="808080"/>
            </w:rPr>
            <w:t xml:space="preserve">  Business                              </w:t>
          </w:r>
        </w:p>
      </w:docPartBody>
    </w:docPart>
    <w:docPart>
      <w:docPartPr>
        <w:name w:val="3577EAF65BC842A9A63315E2E830FE7A"/>
        <w:category>
          <w:name w:val="General"/>
          <w:gallery w:val="placeholder"/>
        </w:category>
        <w:types>
          <w:type w:val="bbPlcHdr"/>
        </w:types>
        <w:behaviors>
          <w:behavior w:val="content"/>
        </w:behaviors>
        <w:guid w:val="{533838A7-F97B-4191-9492-E3A16629E077}"/>
      </w:docPartPr>
      <w:docPartBody>
        <w:p w:rsidR="00663E21" w:rsidRDefault="00DE50CD" w:rsidP="00DE50CD">
          <w:pPr>
            <w:pStyle w:val="3577EAF65BC842A9A63315E2E830FE7A21"/>
          </w:pPr>
          <w:r w:rsidRPr="00851455">
            <w:rPr>
              <w:i/>
              <w:color w:val="808080"/>
            </w:rPr>
            <w:t xml:space="preserve">  Street                                      </w:t>
          </w:r>
        </w:p>
      </w:docPartBody>
    </w:docPart>
    <w:docPart>
      <w:docPartPr>
        <w:name w:val="182203B45DCC49CD8F3472D6F97439E9"/>
        <w:category>
          <w:name w:val="General"/>
          <w:gallery w:val="placeholder"/>
        </w:category>
        <w:types>
          <w:type w:val="bbPlcHdr"/>
        </w:types>
        <w:behaviors>
          <w:behavior w:val="content"/>
        </w:behaviors>
        <w:guid w:val="{53B4F04D-6BD4-4CDD-99E8-49459FEA1912}"/>
      </w:docPartPr>
      <w:docPartBody>
        <w:p w:rsidR="00663E21" w:rsidRDefault="00DE50CD" w:rsidP="00DE50CD">
          <w:pPr>
            <w:pStyle w:val="182203B45DCC49CD8F3472D6F97439E921"/>
          </w:pPr>
          <w:r w:rsidRPr="00851455">
            <w:rPr>
              <w:i/>
              <w:color w:val="808080"/>
            </w:rPr>
            <w:t xml:space="preserve">  City                                </w:t>
          </w:r>
        </w:p>
      </w:docPartBody>
    </w:docPart>
    <w:docPart>
      <w:docPartPr>
        <w:name w:val="CBA97528E7404325934E52707DC21BD2"/>
        <w:category>
          <w:name w:val="General"/>
          <w:gallery w:val="placeholder"/>
        </w:category>
        <w:types>
          <w:type w:val="bbPlcHdr"/>
        </w:types>
        <w:behaviors>
          <w:behavior w:val="content"/>
        </w:behaviors>
        <w:guid w:val="{B36080F2-C250-4A49-81AF-72A21B12E507}"/>
      </w:docPartPr>
      <w:docPartBody>
        <w:p w:rsidR="00663E21" w:rsidRDefault="00DE50CD" w:rsidP="00DE50CD">
          <w:pPr>
            <w:pStyle w:val="CBA97528E7404325934E52707DC21BD221"/>
          </w:pPr>
          <w:r w:rsidRPr="00851455">
            <w:rPr>
              <w:i/>
              <w:color w:val="808080"/>
            </w:rPr>
            <w:t xml:space="preserve"> State             </w:t>
          </w:r>
        </w:p>
      </w:docPartBody>
    </w:docPart>
    <w:docPart>
      <w:docPartPr>
        <w:name w:val="305089A4AC7B4181A9E3F70AF5DCFCC1"/>
        <w:category>
          <w:name w:val="General"/>
          <w:gallery w:val="placeholder"/>
        </w:category>
        <w:types>
          <w:type w:val="bbPlcHdr"/>
        </w:types>
        <w:behaviors>
          <w:behavior w:val="content"/>
        </w:behaviors>
        <w:guid w:val="{CDDC639E-3AFB-4059-AC89-D50DF601DD91}"/>
      </w:docPartPr>
      <w:docPartBody>
        <w:p w:rsidR="00663E21" w:rsidRDefault="00DE50CD" w:rsidP="00DE50CD">
          <w:pPr>
            <w:pStyle w:val="305089A4AC7B4181A9E3F70AF5DCFCC121"/>
          </w:pPr>
          <w:r w:rsidRPr="00851455">
            <w:rPr>
              <w:i/>
              <w:color w:val="808080"/>
            </w:rPr>
            <w:t xml:space="preserve">  Zip Code       </w:t>
          </w:r>
        </w:p>
      </w:docPartBody>
    </w:docPart>
    <w:docPart>
      <w:docPartPr>
        <w:name w:val="85E262A0E83F416F9D2B9096C05738FB"/>
        <w:category>
          <w:name w:val="General"/>
          <w:gallery w:val="placeholder"/>
        </w:category>
        <w:types>
          <w:type w:val="bbPlcHdr"/>
        </w:types>
        <w:behaviors>
          <w:behavior w:val="content"/>
        </w:behaviors>
        <w:guid w:val="{C10E73B6-477C-4C8C-BE5F-D44DB0F4007B}"/>
      </w:docPartPr>
      <w:docPartBody>
        <w:p w:rsidR="00663E21" w:rsidRDefault="00DE50CD" w:rsidP="00DE50CD">
          <w:pPr>
            <w:pStyle w:val="85E262A0E83F416F9D2B9096C05738FB21"/>
          </w:pPr>
          <w:r w:rsidRPr="00851455">
            <w:rPr>
              <w:i/>
              <w:color w:val="808080"/>
            </w:rPr>
            <w:t xml:space="preserve">  Phone                       </w:t>
          </w:r>
        </w:p>
      </w:docPartBody>
    </w:docPart>
    <w:docPart>
      <w:docPartPr>
        <w:name w:val="49B8D95515394C56A64BFEFC95CA6D9A"/>
        <w:category>
          <w:name w:val="General"/>
          <w:gallery w:val="placeholder"/>
        </w:category>
        <w:types>
          <w:type w:val="bbPlcHdr"/>
        </w:types>
        <w:behaviors>
          <w:behavior w:val="content"/>
        </w:behaviors>
        <w:guid w:val="{9809092B-59FB-4718-8982-06FD9BE4AA14}"/>
      </w:docPartPr>
      <w:docPartBody>
        <w:p w:rsidR="00663E21" w:rsidRDefault="00DE50CD" w:rsidP="00DE50CD">
          <w:pPr>
            <w:pStyle w:val="49B8D95515394C56A64BFEFC95CA6D9A21"/>
          </w:pPr>
          <w:r w:rsidRPr="00851455">
            <w:rPr>
              <w:i/>
              <w:color w:val="808080"/>
            </w:rPr>
            <w:t xml:space="preserve">  Email                              </w:t>
          </w:r>
        </w:p>
      </w:docPartBody>
    </w:docPart>
    <w:docPart>
      <w:docPartPr>
        <w:name w:val="C8A824E5164B446DBBCD7CA496511456"/>
        <w:category>
          <w:name w:val="General"/>
          <w:gallery w:val="placeholder"/>
        </w:category>
        <w:types>
          <w:type w:val="bbPlcHdr"/>
        </w:types>
        <w:behaviors>
          <w:behavior w:val="content"/>
        </w:behaviors>
        <w:guid w:val="{4493D6F3-3EDD-4EF9-A8BA-03E0C719F773}"/>
      </w:docPartPr>
      <w:docPartBody>
        <w:p w:rsidR="00663E21" w:rsidRDefault="00DE50CD" w:rsidP="00DE50CD">
          <w:pPr>
            <w:pStyle w:val="C8A824E5164B446DBBCD7CA49651145621"/>
          </w:pPr>
          <w:r w:rsidRPr="00851455">
            <w:t xml:space="preserve">        </w:t>
          </w:r>
          <w:r w:rsidRPr="00851455">
            <w:rPr>
              <w:i/>
              <w:color w:val="808080"/>
            </w:rPr>
            <w:t xml:space="preserve">Name                                 </w:t>
          </w:r>
        </w:p>
      </w:docPartBody>
    </w:docPart>
    <w:docPart>
      <w:docPartPr>
        <w:name w:val="40E06B01F63C4FFD97BAB4DCAA743A47"/>
        <w:category>
          <w:name w:val="General"/>
          <w:gallery w:val="placeholder"/>
        </w:category>
        <w:types>
          <w:type w:val="bbPlcHdr"/>
        </w:types>
        <w:behaviors>
          <w:behavior w:val="content"/>
        </w:behaviors>
        <w:guid w:val="{1F255337-A2FC-4DBC-A3AB-C33C444204D6}"/>
      </w:docPartPr>
      <w:docPartBody>
        <w:p w:rsidR="00663E21" w:rsidRDefault="00DE50CD" w:rsidP="00DE50CD">
          <w:pPr>
            <w:pStyle w:val="40E06B01F63C4FFD97BAB4DCAA743A4721"/>
          </w:pPr>
          <w:r w:rsidRPr="00851455">
            <w:rPr>
              <w:i/>
              <w:color w:val="808080"/>
            </w:rPr>
            <w:t xml:space="preserve">  Business                              </w:t>
          </w:r>
        </w:p>
      </w:docPartBody>
    </w:docPart>
    <w:docPart>
      <w:docPartPr>
        <w:name w:val="62E57E7B34AA41C0AD55E5EE16841B54"/>
        <w:category>
          <w:name w:val="General"/>
          <w:gallery w:val="placeholder"/>
        </w:category>
        <w:types>
          <w:type w:val="bbPlcHdr"/>
        </w:types>
        <w:behaviors>
          <w:behavior w:val="content"/>
        </w:behaviors>
        <w:guid w:val="{03A96BE4-CF6D-4C0A-9A54-AEFFD220AF0D}"/>
      </w:docPartPr>
      <w:docPartBody>
        <w:p w:rsidR="00663E21" w:rsidRDefault="00DE50CD" w:rsidP="00DE50CD">
          <w:pPr>
            <w:pStyle w:val="62E57E7B34AA41C0AD55E5EE16841B5421"/>
          </w:pPr>
          <w:r w:rsidRPr="00851455">
            <w:rPr>
              <w:i/>
              <w:color w:val="808080"/>
            </w:rPr>
            <w:t xml:space="preserve">  Street                                      </w:t>
          </w:r>
        </w:p>
      </w:docPartBody>
    </w:docPart>
    <w:docPart>
      <w:docPartPr>
        <w:name w:val="36FEF8992AAB4C52AD27524032C6785C"/>
        <w:category>
          <w:name w:val="General"/>
          <w:gallery w:val="placeholder"/>
        </w:category>
        <w:types>
          <w:type w:val="bbPlcHdr"/>
        </w:types>
        <w:behaviors>
          <w:behavior w:val="content"/>
        </w:behaviors>
        <w:guid w:val="{A3514EB4-E8D6-473B-B09C-CD93B472950C}"/>
      </w:docPartPr>
      <w:docPartBody>
        <w:p w:rsidR="00663E21" w:rsidRDefault="00DE50CD" w:rsidP="00DE50CD">
          <w:pPr>
            <w:pStyle w:val="36FEF8992AAB4C52AD27524032C6785C21"/>
          </w:pPr>
          <w:r w:rsidRPr="00851455">
            <w:rPr>
              <w:i/>
              <w:color w:val="808080"/>
            </w:rPr>
            <w:t xml:space="preserve">  City                                </w:t>
          </w:r>
        </w:p>
      </w:docPartBody>
    </w:docPart>
    <w:docPart>
      <w:docPartPr>
        <w:name w:val="042E1F95C4FA497A818B40DBE98E38FD"/>
        <w:category>
          <w:name w:val="General"/>
          <w:gallery w:val="placeholder"/>
        </w:category>
        <w:types>
          <w:type w:val="bbPlcHdr"/>
        </w:types>
        <w:behaviors>
          <w:behavior w:val="content"/>
        </w:behaviors>
        <w:guid w:val="{D5095F44-78FC-4436-9AFD-EE2E83F9036D}"/>
      </w:docPartPr>
      <w:docPartBody>
        <w:p w:rsidR="00663E21" w:rsidRDefault="00DE50CD" w:rsidP="00DE50CD">
          <w:pPr>
            <w:pStyle w:val="042E1F95C4FA497A818B40DBE98E38FD21"/>
          </w:pPr>
          <w:r w:rsidRPr="00851455">
            <w:rPr>
              <w:i/>
              <w:color w:val="808080"/>
            </w:rPr>
            <w:t xml:space="preserve"> State             </w:t>
          </w:r>
        </w:p>
      </w:docPartBody>
    </w:docPart>
    <w:docPart>
      <w:docPartPr>
        <w:name w:val="CD1FE007D2984BED9392C8A6BBB63032"/>
        <w:category>
          <w:name w:val="General"/>
          <w:gallery w:val="placeholder"/>
        </w:category>
        <w:types>
          <w:type w:val="bbPlcHdr"/>
        </w:types>
        <w:behaviors>
          <w:behavior w:val="content"/>
        </w:behaviors>
        <w:guid w:val="{2FA822DB-CECE-496A-8373-235444F503A6}"/>
      </w:docPartPr>
      <w:docPartBody>
        <w:p w:rsidR="00663E21" w:rsidRDefault="00DE50CD" w:rsidP="00DE50CD">
          <w:pPr>
            <w:pStyle w:val="CD1FE007D2984BED9392C8A6BBB6303221"/>
          </w:pPr>
          <w:r w:rsidRPr="00851455">
            <w:rPr>
              <w:i/>
              <w:color w:val="808080"/>
            </w:rPr>
            <w:t xml:space="preserve">  Zip Code       </w:t>
          </w:r>
        </w:p>
      </w:docPartBody>
    </w:docPart>
    <w:docPart>
      <w:docPartPr>
        <w:name w:val="379106647CEB4E3FABB8C600AB0FB5A9"/>
        <w:category>
          <w:name w:val="General"/>
          <w:gallery w:val="placeholder"/>
        </w:category>
        <w:types>
          <w:type w:val="bbPlcHdr"/>
        </w:types>
        <w:behaviors>
          <w:behavior w:val="content"/>
        </w:behaviors>
        <w:guid w:val="{CD0AD6DE-7B73-4044-9236-0A692A7434AC}"/>
      </w:docPartPr>
      <w:docPartBody>
        <w:p w:rsidR="00663E21" w:rsidRDefault="00DE50CD" w:rsidP="00DE50CD">
          <w:pPr>
            <w:pStyle w:val="379106647CEB4E3FABB8C600AB0FB5A921"/>
          </w:pPr>
          <w:r w:rsidRPr="00851455">
            <w:rPr>
              <w:i/>
              <w:color w:val="808080"/>
            </w:rPr>
            <w:t xml:space="preserve">  Phone                       </w:t>
          </w:r>
        </w:p>
      </w:docPartBody>
    </w:docPart>
    <w:docPart>
      <w:docPartPr>
        <w:name w:val="5D6B890506404916B23E723BF3E389BC"/>
        <w:category>
          <w:name w:val="General"/>
          <w:gallery w:val="placeholder"/>
        </w:category>
        <w:types>
          <w:type w:val="bbPlcHdr"/>
        </w:types>
        <w:behaviors>
          <w:behavior w:val="content"/>
        </w:behaviors>
        <w:guid w:val="{2DF013ED-3D00-4A93-98F9-AED7A31D8DE6}"/>
      </w:docPartPr>
      <w:docPartBody>
        <w:p w:rsidR="00663E21" w:rsidRDefault="00DE50CD" w:rsidP="00DE50CD">
          <w:pPr>
            <w:pStyle w:val="5D6B890506404916B23E723BF3E389BC21"/>
          </w:pPr>
          <w:r w:rsidRPr="00851455">
            <w:rPr>
              <w:i/>
              <w:color w:val="808080"/>
            </w:rPr>
            <w:t xml:space="preserve">  Email                              </w:t>
          </w:r>
        </w:p>
      </w:docPartBody>
    </w:docPart>
    <w:docPart>
      <w:docPartPr>
        <w:name w:val="D288F6B29F6D42FA9A63D13E87EFCA82"/>
        <w:category>
          <w:name w:val="General"/>
          <w:gallery w:val="placeholder"/>
        </w:category>
        <w:types>
          <w:type w:val="bbPlcHdr"/>
        </w:types>
        <w:behaviors>
          <w:behavior w:val="content"/>
        </w:behaviors>
        <w:guid w:val="{4807AB63-74B2-463B-B6A8-DB4C0923754D}"/>
      </w:docPartPr>
      <w:docPartBody>
        <w:p w:rsidR="006D44DB" w:rsidRDefault="00DE50CD" w:rsidP="00DE50CD">
          <w:pPr>
            <w:pStyle w:val="D288F6B29F6D42FA9A63D13E87EFCA8217"/>
          </w:pPr>
          <w:r w:rsidRPr="000703EB">
            <w:rPr>
              <w:rStyle w:val="PlaceholderText"/>
              <w:i/>
            </w:rPr>
            <w:t xml:space="preserve">                                                                                              </w:t>
          </w:r>
        </w:p>
      </w:docPartBody>
    </w:docPart>
    <w:docPart>
      <w:docPartPr>
        <w:name w:val="48F8ABC794AF41DB8F1D8C83D6AD0B99"/>
        <w:category>
          <w:name w:val="General"/>
          <w:gallery w:val="placeholder"/>
        </w:category>
        <w:types>
          <w:type w:val="bbPlcHdr"/>
        </w:types>
        <w:behaviors>
          <w:behavior w:val="content"/>
        </w:behaviors>
        <w:guid w:val="{BE824D3F-7561-4AED-B9E7-AA7F28FB181D}"/>
      </w:docPartPr>
      <w:docPartBody>
        <w:p w:rsidR="006D44DB" w:rsidRDefault="00DE50CD" w:rsidP="00DE50CD">
          <w:pPr>
            <w:pStyle w:val="48F8ABC794AF41DB8F1D8C83D6AD0B9917"/>
          </w:pPr>
          <w:r w:rsidRPr="000703EB">
            <w:rPr>
              <w:rStyle w:val="PlaceholderText"/>
              <w:i/>
            </w:rPr>
            <w:t xml:space="preserve">                                                                                              </w:t>
          </w:r>
        </w:p>
      </w:docPartBody>
    </w:docPart>
    <w:docPart>
      <w:docPartPr>
        <w:name w:val="4DCF49AD111045FF817FE57E69F47C79"/>
        <w:category>
          <w:name w:val="General"/>
          <w:gallery w:val="placeholder"/>
        </w:category>
        <w:types>
          <w:type w:val="bbPlcHdr"/>
        </w:types>
        <w:behaviors>
          <w:behavior w:val="content"/>
        </w:behaviors>
        <w:guid w:val="{83A77C65-79C3-450D-8314-5E213FE0B628}"/>
      </w:docPartPr>
      <w:docPartBody>
        <w:p w:rsidR="006D44DB" w:rsidRDefault="00DE50CD" w:rsidP="00DE50CD">
          <w:pPr>
            <w:pStyle w:val="4DCF49AD111045FF817FE57E69F47C7917"/>
          </w:pPr>
          <w:r w:rsidRPr="000703EB">
            <w:rPr>
              <w:rStyle w:val="PlaceholderText"/>
              <w:i/>
            </w:rPr>
            <w:t xml:space="preserve">                                                                                              </w:t>
          </w:r>
        </w:p>
      </w:docPartBody>
    </w:docPart>
    <w:docPart>
      <w:docPartPr>
        <w:name w:val="D35E6C2D379B4F36ACD6695DDDBA85E5"/>
        <w:category>
          <w:name w:val="General"/>
          <w:gallery w:val="placeholder"/>
        </w:category>
        <w:types>
          <w:type w:val="bbPlcHdr"/>
        </w:types>
        <w:behaviors>
          <w:behavior w:val="content"/>
        </w:behaviors>
        <w:guid w:val="{39E460A3-8DBA-4525-8BF0-BCDECDFC307B}"/>
      </w:docPartPr>
      <w:docPartBody>
        <w:p w:rsidR="006D44DB" w:rsidRDefault="00DE50CD" w:rsidP="00DE50CD">
          <w:pPr>
            <w:pStyle w:val="D35E6C2D379B4F36ACD6695DDDBA85E517"/>
          </w:pPr>
          <w:r w:rsidRPr="000703EB">
            <w:rPr>
              <w:rStyle w:val="PlaceholderText"/>
              <w:i/>
            </w:rPr>
            <w:t xml:space="preserve">                                                                                              </w:t>
          </w:r>
        </w:p>
      </w:docPartBody>
    </w:docPart>
    <w:docPart>
      <w:docPartPr>
        <w:name w:val="D11FDD43E9C04510B5ABB47862A9D2E5"/>
        <w:category>
          <w:name w:val="General"/>
          <w:gallery w:val="placeholder"/>
        </w:category>
        <w:types>
          <w:type w:val="bbPlcHdr"/>
        </w:types>
        <w:behaviors>
          <w:behavior w:val="content"/>
        </w:behaviors>
        <w:guid w:val="{234C6FA3-B9DC-4494-B189-F09456C7FE15}"/>
      </w:docPartPr>
      <w:docPartBody>
        <w:p w:rsidR="006D44DB" w:rsidRDefault="00DE50CD" w:rsidP="00DE50CD">
          <w:pPr>
            <w:pStyle w:val="D11FDD43E9C04510B5ABB47862A9D2E517"/>
          </w:pPr>
          <w:r w:rsidRPr="000703EB">
            <w:rPr>
              <w:rStyle w:val="PlaceholderText"/>
              <w:i/>
            </w:rPr>
            <w:t xml:space="preserve">                                                                                              </w:t>
          </w:r>
        </w:p>
      </w:docPartBody>
    </w:docPart>
    <w:docPart>
      <w:docPartPr>
        <w:name w:val="2327AA5F10F34F4B87EA249C2274A7D8"/>
        <w:category>
          <w:name w:val="General"/>
          <w:gallery w:val="placeholder"/>
        </w:category>
        <w:types>
          <w:type w:val="bbPlcHdr"/>
        </w:types>
        <w:behaviors>
          <w:behavior w:val="content"/>
        </w:behaviors>
        <w:guid w:val="{EA98BDB9-5093-423A-BFC2-A8E06F93079D}"/>
      </w:docPartPr>
      <w:docPartBody>
        <w:p w:rsidR="006D44DB" w:rsidRDefault="00DE50CD" w:rsidP="00DE50CD">
          <w:pPr>
            <w:pStyle w:val="2327AA5F10F34F4B87EA249C2274A7D817"/>
          </w:pPr>
          <w:r w:rsidRPr="000703EB">
            <w:rPr>
              <w:rStyle w:val="PlaceholderText"/>
              <w:i/>
            </w:rPr>
            <w:t xml:space="preserve">                                                                                              </w:t>
          </w:r>
        </w:p>
      </w:docPartBody>
    </w:docPart>
    <w:docPart>
      <w:docPartPr>
        <w:name w:val="787C45D202C74D13AB5564DA579EE3EB"/>
        <w:category>
          <w:name w:val="General"/>
          <w:gallery w:val="placeholder"/>
        </w:category>
        <w:types>
          <w:type w:val="bbPlcHdr"/>
        </w:types>
        <w:behaviors>
          <w:behavior w:val="content"/>
        </w:behaviors>
        <w:guid w:val="{4A1F0E23-5560-4DEE-947E-C3073267A33F}"/>
      </w:docPartPr>
      <w:docPartBody>
        <w:p w:rsidR="006D44DB" w:rsidRDefault="00DE50CD" w:rsidP="00DE50CD">
          <w:pPr>
            <w:pStyle w:val="787C45D202C74D13AB5564DA579EE3EB17"/>
          </w:pPr>
          <w:r w:rsidRPr="000703EB">
            <w:rPr>
              <w:rStyle w:val="PlaceholderText"/>
              <w:i/>
            </w:rPr>
            <w:t xml:space="preserve">                                                                                              </w:t>
          </w:r>
        </w:p>
      </w:docPartBody>
    </w:docPart>
    <w:docPart>
      <w:docPartPr>
        <w:name w:val="F48B35F0ACAA4E07993765FE06EFEA2F"/>
        <w:category>
          <w:name w:val="General"/>
          <w:gallery w:val="placeholder"/>
        </w:category>
        <w:types>
          <w:type w:val="bbPlcHdr"/>
        </w:types>
        <w:behaviors>
          <w:behavior w:val="content"/>
        </w:behaviors>
        <w:guid w:val="{F1C4F4C5-90BC-439E-9C7D-32FA285ACF23}"/>
      </w:docPartPr>
      <w:docPartBody>
        <w:p w:rsidR="006D44DB" w:rsidRDefault="00DE50CD" w:rsidP="00DE50CD">
          <w:pPr>
            <w:pStyle w:val="F48B35F0ACAA4E07993765FE06EFEA2F17"/>
          </w:pPr>
          <w:r w:rsidRPr="000703EB">
            <w:rPr>
              <w:rStyle w:val="PlaceholderText"/>
              <w:i/>
            </w:rPr>
            <w:t xml:space="preserve">                                                                                              </w:t>
          </w:r>
        </w:p>
      </w:docPartBody>
    </w:docPart>
    <w:docPart>
      <w:docPartPr>
        <w:name w:val="8A431C1957DB4A47B85FA1CE796792F9"/>
        <w:category>
          <w:name w:val="General"/>
          <w:gallery w:val="placeholder"/>
        </w:category>
        <w:types>
          <w:type w:val="bbPlcHdr"/>
        </w:types>
        <w:behaviors>
          <w:behavior w:val="content"/>
        </w:behaviors>
        <w:guid w:val="{9C90E793-B7E7-47DD-9458-310E889DFCB1}"/>
      </w:docPartPr>
      <w:docPartBody>
        <w:p w:rsidR="006D44DB" w:rsidRDefault="00DE50CD" w:rsidP="00DE50CD">
          <w:pPr>
            <w:pStyle w:val="8A431C1957DB4A47B85FA1CE796792F917"/>
          </w:pPr>
          <w:r w:rsidRPr="00C468E6">
            <w:rPr>
              <w:rFonts w:eastAsia="Times New Roman"/>
              <w:i/>
              <w:color w:val="3B3838"/>
            </w:rPr>
            <w:t xml:space="preserve">               </w:t>
          </w:r>
        </w:p>
      </w:docPartBody>
    </w:docPart>
    <w:docPart>
      <w:docPartPr>
        <w:name w:val="478C933AF859479BAA0CE8DC41DC2735"/>
        <w:category>
          <w:name w:val="General"/>
          <w:gallery w:val="placeholder"/>
        </w:category>
        <w:types>
          <w:type w:val="bbPlcHdr"/>
        </w:types>
        <w:behaviors>
          <w:behavior w:val="content"/>
        </w:behaviors>
        <w:guid w:val="{01DFBCB4-4DEF-41DB-9170-3E0D588C787E}"/>
      </w:docPartPr>
      <w:docPartBody>
        <w:p w:rsidR="006D44DB" w:rsidRDefault="00DE50CD" w:rsidP="00DE50CD">
          <w:pPr>
            <w:pStyle w:val="478C933AF859479BAA0CE8DC41DC273517"/>
          </w:pPr>
          <w:r w:rsidRPr="00C468E6">
            <w:rPr>
              <w:rFonts w:eastAsia="Times New Roman"/>
              <w:i/>
              <w:color w:val="3B3838"/>
            </w:rPr>
            <w:t xml:space="preserve">               </w:t>
          </w:r>
        </w:p>
      </w:docPartBody>
    </w:docPart>
    <w:docPart>
      <w:docPartPr>
        <w:name w:val="51A68530DE83438A8E8A77614117D75A"/>
        <w:category>
          <w:name w:val="General"/>
          <w:gallery w:val="placeholder"/>
        </w:category>
        <w:types>
          <w:type w:val="bbPlcHdr"/>
        </w:types>
        <w:behaviors>
          <w:behavior w:val="content"/>
        </w:behaviors>
        <w:guid w:val="{0CCCD8FC-89A3-4D7D-84D3-2F5D9D76F90F}"/>
      </w:docPartPr>
      <w:docPartBody>
        <w:p w:rsidR="00A72E2C" w:rsidRDefault="00DE50CD" w:rsidP="00DE50CD">
          <w:pPr>
            <w:pStyle w:val="51A68530DE83438A8E8A77614117D75A5"/>
          </w:pPr>
          <w:r w:rsidRPr="00994A94">
            <w:rPr>
              <w:rFonts w:cstheme="minorBidi"/>
              <w:szCs w:val="22"/>
            </w:rPr>
            <w:t xml:space="preserve">        </w:t>
          </w:r>
          <w:r>
            <w:rPr>
              <w:i/>
              <w:color w:val="3A3A3A" w:themeColor="background2" w:themeShade="40"/>
            </w:rPr>
            <w:t>State</w:t>
          </w:r>
          <w:r w:rsidRPr="00994A94">
            <w:rPr>
              <w:i/>
              <w:color w:val="3A3A3A" w:themeColor="background2" w:themeShade="4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903"/>
    <w:rsid w:val="00290A55"/>
    <w:rsid w:val="00333CC8"/>
    <w:rsid w:val="004C23FC"/>
    <w:rsid w:val="00663E21"/>
    <w:rsid w:val="006B0502"/>
    <w:rsid w:val="006D44DB"/>
    <w:rsid w:val="008A3739"/>
    <w:rsid w:val="00920FFC"/>
    <w:rsid w:val="00922C81"/>
    <w:rsid w:val="00A72E2C"/>
    <w:rsid w:val="00B10629"/>
    <w:rsid w:val="00B73903"/>
    <w:rsid w:val="00DE50CD"/>
    <w:rsid w:val="00E409EC"/>
    <w:rsid w:val="00E6580E"/>
    <w:rsid w:val="00E75CA1"/>
    <w:rsid w:val="00F22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50CD"/>
    <w:rPr>
      <w:color w:val="808080"/>
    </w:rPr>
  </w:style>
  <w:style w:type="paragraph" w:customStyle="1" w:styleId="A9273EF9D02B400892159CE2EDF654DF23">
    <w:name w:val="A9273EF9D02B400892159CE2EDF654DF23"/>
    <w:rsid w:val="00DE50CD"/>
    <w:pPr>
      <w:spacing w:after="0" w:line="240" w:lineRule="auto"/>
    </w:pPr>
    <w:rPr>
      <w:rFonts w:ascii="Times New Roman" w:eastAsiaTheme="minorHAnsi" w:hAnsi="Times New Roman" w:cs="Times New Roman"/>
      <w:sz w:val="24"/>
      <w:szCs w:val="24"/>
    </w:rPr>
  </w:style>
  <w:style w:type="paragraph" w:customStyle="1" w:styleId="FB87EBD15A2C409CA00E51401432D00D23">
    <w:name w:val="FB87EBD15A2C409CA00E51401432D00D23"/>
    <w:rsid w:val="00DE50CD"/>
    <w:pPr>
      <w:spacing w:after="0" w:line="240" w:lineRule="auto"/>
    </w:pPr>
    <w:rPr>
      <w:rFonts w:ascii="Times New Roman" w:eastAsiaTheme="minorHAnsi" w:hAnsi="Times New Roman" w:cs="Times New Roman"/>
      <w:sz w:val="24"/>
      <w:szCs w:val="24"/>
    </w:rPr>
  </w:style>
  <w:style w:type="paragraph" w:customStyle="1" w:styleId="08926C7FD8834AF2B5592AA9BB68008323">
    <w:name w:val="08926C7FD8834AF2B5592AA9BB68008323"/>
    <w:rsid w:val="00DE50CD"/>
    <w:pPr>
      <w:spacing w:after="0" w:line="240" w:lineRule="auto"/>
    </w:pPr>
    <w:rPr>
      <w:rFonts w:ascii="Times New Roman" w:eastAsiaTheme="minorHAnsi" w:hAnsi="Times New Roman" w:cs="Times New Roman"/>
      <w:sz w:val="24"/>
      <w:szCs w:val="24"/>
    </w:rPr>
  </w:style>
  <w:style w:type="paragraph" w:customStyle="1" w:styleId="F7ADD7E519AF4E30963C1DA8B22EB10F23">
    <w:name w:val="F7ADD7E519AF4E30963C1DA8B22EB10F23"/>
    <w:rsid w:val="00DE50CD"/>
    <w:pPr>
      <w:spacing w:after="0" w:line="240" w:lineRule="auto"/>
    </w:pPr>
    <w:rPr>
      <w:rFonts w:ascii="Times New Roman" w:eastAsiaTheme="minorHAnsi" w:hAnsi="Times New Roman" w:cs="Times New Roman"/>
      <w:sz w:val="24"/>
      <w:szCs w:val="24"/>
    </w:rPr>
  </w:style>
  <w:style w:type="paragraph" w:customStyle="1" w:styleId="3AF9FDB9D2714904B8F5FD136F59850223">
    <w:name w:val="3AF9FDB9D2714904B8F5FD136F59850223"/>
    <w:rsid w:val="00DE50CD"/>
    <w:pPr>
      <w:spacing w:after="0" w:line="240" w:lineRule="auto"/>
    </w:pPr>
    <w:rPr>
      <w:rFonts w:ascii="Times New Roman" w:eastAsiaTheme="minorHAnsi" w:hAnsi="Times New Roman" w:cs="Times New Roman"/>
      <w:sz w:val="24"/>
      <w:szCs w:val="24"/>
    </w:rPr>
  </w:style>
  <w:style w:type="paragraph" w:customStyle="1" w:styleId="E16CF5E1077544E18F91A123308AFE2A23">
    <w:name w:val="E16CF5E1077544E18F91A123308AFE2A23"/>
    <w:rsid w:val="00DE50CD"/>
    <w:pPr>
      <w:spacing w:after="0" w:line="240" w:lineRule="auto"/>
    </w:pPr>
    <w:rPr>
      <w:rFonts w:ascii="Times New Roman" w:eastAsiaTheme="minorHAnsi" w:hAnsi="Times New Roman" w:cs="Times New Roman"/>
      <w:sz w:val="24"/>
      <w:szCs w:val="24"/>
    </w:rPr>
  </w:style>
  <w:style w:type="paragraph" w:customStyle="1" w:styleId="94BD8D5C7F5544AEA186E205AFCB698823">
    <w:name w:val="94BD8D5C7F5544AEA186E205AFCB698823"/>
    <w:rsid w:val="00DE50CD"/>
    <w:pPr>
      <w:spacing w:after="0" w:line="240" w:lineRule="auto"/>
    </w:pPr>
    <w:rPr>
      <w:rFonts w:ascii="Times New Roman" w:eastAsiaTheme="minorHAnsi" w:hAnsi="Times New Roman" w:cs="Times New Roman"/>
      <w:sz w:val="24"/>
      <w:szCs w:val="24"/>
    </w:rPr>
  </w:style>
  <w:style w:type="paragraph" w:customStyle="1" w:styleId="2BECB1C3659F457F8ACA839ED389118D23">
    <w:name w:val="2BECB1C3659F457F8ACA839ED389118D23"/>
    <w:rsid w:val="00DE50CD"/>
    <w:pPr>
      <w:spacing w:after="0" w:line="240" w:lineRule="auto"/>
    </w:pPr>
    <w:rPr>
      <w:rFonts w:ascii="Times New Roman" w:eastAsiaTheme="minorHAnsi" w:hAnsi="Times New Roman" w:cs="Times New Roman"/>
      <w:sz w:val="24"/>
      <w:szCs w:val="24"/>
    </w:rPr>
  </w:style>
  <w:style w:type="paragraph" w:customStyle="1" w:styleId="6EA9AC05D02049ACA84C203D4FD0155E1">
    <w:name w:val="6EA9AC05D02049ACA84C203D4FD0155E1"/>
    <w:rsid w:val="00DE50CD"/>
    <w:pPr>
      <w:spacing w:after="0" w:line="240" w:lineRule="auto"/>
    </w:pPr>
    <w:rPr>
      <w:rFonts w:ascii="Times New Roman" w:eastAsiaTheme="minorHAnsi" w:hAnsi="Times New Roman" w:cs="Times New Roman"/>
      <w:sz w:val="24"/>
      <w:szCs w:val="24"/>
    </w:rPr>
  </w:style>
  <w:style w:type="paragraph" w:customStyle="1" w:styleId="71434351026A44DF84168248FBB9F2CC1">
    <w:name w:val="71434351026A44DF84168248FBB9F2CC1"/>
    <w:rsid w:val="00DE50CD"/>
    <w:pPr>
      <w:spacing w:after="0" w:line="240" w:lineRule="auto"/>
    </w:pPr>
    <w:rPr>
      <w:rFonts w:ascii="Times New Roman" w:eastAsiaTheme="minorHAnsi" w:hAnsi="Times New Roman" w:cs="Times New Roman"/>
      <w:sz w:val="24"/>
      <w:szCs w:val="24"/>
    </w:rPr>
  </w:style>
  <w:style w:type="paragraph" w:customStyle="1" w:styleId="BAB736E5C4A946EB9F72808270CADF471">
    <w:name w:val="BAB736E5C4A946EB9F72808270CADF471"/>
    <w:rsid w:val="00DE50CD"/>
    <w:pPr>
      <w:spacing w:after="0" w:line="240" w:lineRule="auto"/>
    </w:pPr>
    <w:rPr>
      <w:rFonts w:ascii="Times New Roman" w:eastAsiaTheme="minorHAnsi" w:hAnsi="Times New Roman" w:cs="Times New Roman"/>
      <w:sz w:val="24"/>
      <w:szCs w:val="24"/>
    </w:rPr>
  </w:style>
  <w:style w:type="paragraph" w:customStyle="1" w:styleId="9089D0483E8747D5A539351D6E17D1EB1">
    <w:name w:val="9089D0483E8747D5A539351D6E17D1EB1"/>
    <w:rsid w:val="00DE50CD"/>
    <w:pPr>
      <w:spacing w:after="0" w:line="240" w:lineRule="auto"/>
    </w:pPr>
    <w:rPr>
      <w:rFonts w:ascii="Times New Roman" w:eastAsiaTheme="minorHAnsi" w:hAnsi="Times New Roman" w:cs="Times New Roman"/>
      <w:sz w:val="24"/>
      <w:szCs w:val="24"/>
    </w:rPr>
  </w:style>
  <w:style w:type="paragraph" w:customStyle="1" w:styleId="F1336BAA6C5442FEA3316972D743D3561">
    <w:name w:val="F1336BAA6C5442FEA3316972D743D3561"/>
    <w:rsid w:val="00DE50CD"/>
    <w:pPr>
      <w:spacing w:after="0" w:line="240" w:lineRule="auto"/>
    </w:pPr>
    <w:rPr>
      <w:rFonts w:ascii="Times New Roman" w:eastAsiaTheme="minorHAnsi" w:hAnsi="Times New Roman" w:cs="Times New Roman"/>
      <w:sz w:val="24"/>
      <w:szCs w:val="24"/>
    </w:rPr>
  </w:style>
  <w:style w:type="paragraph" w:customStyle="1" w:styleId="1DC45DAACF2042A891CC928983103B691">
    <w:name w:val="1DC45DAACF2042A891CC928983103B691"/>
    <w:rsid w:val="00DE50CD"/>
    <w:pPr>
      <w:spacing w:after="0" w:line="240" w:lineRule="auto"/>
    </w:pPr>
    <w:rPr>
      <w:rFonts w:ascii="Times New Roman" w:eastAsiaTheme="minorHAnsi" w:hAnsi="Times New Roman" w:cs="Times New Roman"/>
      <w:sz w:val="24"/>
      <w:szCs w:val="24"/>
    </w:rPr>
  </w:style>
  <w:style w:type="paragraph" w:customStyle="1" w:styleId="59426989D55347B68E66BBE6AA26DD211">
    <w:name w:val="59426989D55347B68E66BBE6AA26DD211"/>
    <w:rsid w:val="00DE50CD"/>
    <w:pPr>
      <w:spacing w:after="0" w:line="240" w:lineRule="auto"/>
    </w:pPr>
    <w:rPr>
      <w:rFonts w:ascii="Times New Roman" w:eastAsiaTheme="minorHAnsi" w:hAnsi="Times New Roman" w:cs="Times New Roman"/>
      <w:sz w:val="24"/>
      <w:szCs w:val="24"/>
    </w:rPr>
  </w:style>
  <w:style w:type="paragraph" w:customStyle="1" w:styleId="1C55D06498C54640AD4E7262916CED0B1">
    <w:name w:val="1C55D06498C54640AD4E7262916CED0B1"/>
    <w:rsid w:val="00DE50CD"/>
    <w:pPr>
      <w:spacing w:after="0" w:line="240" w:lineRule="auto"/>
    </w:pPr>
    <w:rPr>
      <w:rFonts w:ascii="Times New Roman" w:eastAsiaTheme="minorHAnsi" w:hAnsi="Times New Roman" w:cs="Times New Roman"/>
      <w:sz w:val="24"/>
      <w:szCs w:val="24"/>
    </w:rPr>
  </w:style>
  <w:style w:type="paragraph" w:customStyle="1" w:styleId="BB375A8C9C304609BFA99CF3593A007B1">
    <w:name w:val="BB375A8C9C304609BFA99CF3593A007B1"/>
    <w:rsid w:val="00DE50CD"/>
    <w:pPr>
      <w:spacing w:after="0" w:line="240" w:lineRule="auto"/>
    </w:pPr>
    <w:rPr>
      <w:rFonts w:ascii="Times New Roman" w:eastAsiaTheme="minorHAnsi" w:hAnsi="Times New Roman" w:cs="Times New Roman"/>
      <w:sz w:val="24"/>
      <w:szCs w:val="24"/>
    </w:rPr>
  </w:style>
  <w:style w:type="paragraph" w:customStyle="1" w:styleId="B03F3A66392A43F7865513F0213742D57">
    <w:name w:val="B03F3A66392A43F7865513F0213742D57"/>
    <w:rsid w:val="00DE50CD"/>
    <w:pPr>
      <w:spacing w:after="0" w:line="240" w:lineRule="auto"/>
    </w:pPr>
    <w:rPr>
      <w:rFonts w:ascii="Times New Roman" w:eastAsiaTheme="minorHAnsi" w:hAnsi="Times New Roman" w:cs="Times New Roman"/>
      <w:sz w:val="24"/>
      <w:szCs w:val="24"/>
    </w:rPr>
  </w:style>
  <w:style w:type="paragraph" w:customStyle="1" w:styleId="E49FC2D3789C4D1DA70F30412F14E9DF21">
    <w:name w:val="E49FC2D3789C4D1DA70F30412F14E9DF21"/>
    <w:rsid w:val="00DE50CD"/>
    <w:pPr>
      <w:spacing w:after="0" w:line="240" w:lineRule="auto"/>
    </w:pPr>
    <w:rPr>
      <w:rFonts w:ascii="Times New Roman" w:eastAsiaTheme="minorHAnsi" w:hAnsi="Times New Roman" w:cs="Times New Roman"/>
      <w:sz w:val="24"/>
      <w:szCs w:val="24"/>
    </w:rPr>
  </w:style>
  <w:style w:type="paragraph" w:customStyle="1" w:styleId="757BDDAB3B144F0389BC0768AD057ED021">
    <w:name w:val="757BDDAB3B144F0389BC0768AD057ED021"/>
    <w:rsid w:val="00DE50CD"/>
    <w:pPr>
      <w:spacing w:after="0" w:line="240" w:lineRule="auto"/>
    </w:pPr>
    <w:rPr>
      <w:rFonts w:ascii="Times New Roman" w:eastAsiaTheme="minorHAnsi" w:hAnsi="Times New Roman" w:cs="Times New Roman"/>
      <w:sz w:val="24"/>
      <w:szCs w:val="24"/>
    </w:rPr>
  </w:style>
  <w:style w:type="paragraph" w:customStyle="1" w:styleId="45DF838F077743D5B57BD6A4B693518321">
    <w:name w:val="45DF838F077743D5B57BD6A4B693518321"/>
    <w:rsid w:val="00DE50CD"/>
    <w:pPr>
      <w:spacing w:after="0" w:line="240" w:lineRule="auto"/>
    </w:pPr>
    <w:rPr>
      <w:rFonts w:ascii="Times New Roman" w:eastAsiaTheme="minorHAnsi" w:hAnsi="Times New Roman" w:cs="Times New Roman"/>
      <w:sz w:val="24"/>
      <w:szCs w:val="24"/>
    </w:rPr>
  </w:style>
  <w:style w:type="paragraph" w:customStyle="1" w:styleId="D2CEDDE61594468B83641343E7BB083A21">
    <w:name w:val="D2CEDDE61594468B83641343E7BB083A21"/>
    <w:rsid w:val="00DE50CD"/>
    <w:pPr>
      <w:spacing w:after="0" w:line="240" w:lineRule="auto"/>
    </w:pPr>
    <w:rPr>
      <w:rFonts w:ascii="Times New Roman" w:eastAsiaTheme="minorHAnsi" w:hAnsi="Times New Roman" w:cs="Times New Roman"/>
      <w:sz w:val="24"/>
      <w:szCs w:val="24"/>
    </w:rPr>
  </w:style>
  <w:style w:type="paragraph" w:customStyle="1" w:styleId="B6A3D4636E454CA694E8A7398120FBCB21">
    <w:name w:val="B6A3D4636E454CA694E8A7398120FBCB21"/>
    <w:rsid w:val="00DE50CD"/>
    <w:pPr>
      <w:spacing w:after="0" w:line="240" w:lineRule="auto"/>
    </w:pPr>
    <w:rPr>
      <w:rFonts w:ascii="Times New Roman" w:eastAsiaTheme="minorHAnsi" w:hAnsi="Times New Roman" w:cs="Times New Roman"/>
      <w:sz w:val="24"/>
      <w:szCs w:val="24"/>
    </w:rPr>
  </w:style>
  <w:style w:type="paragraph" w:customStyle="1" w:styleId="7E4488FB6AB8439F86B69432A7F300DF21">
    <w:name w:val="7E4488FB6AB8439F86B69432A7F300DF21"/>
    <w:rsid w:val="00DE50CD"/>
    <w:pPr>
      <w:spacing w:after="0" w:line="240" w:lineRule="auto"/>
    </w:pPr>
    <w:rPr>
      <w:rFonts w:ascii="Times New Roman" w:eastAsiaTheme="minorHAnsi" w:hAnsi="Times New Roman" w:cs="Times New Roman"/>
      <w:sz w:val="24"/>
      <w:szCs w:val="24"/>
    </w:rPr>
  </w:style>
  <w:style w:type="paragraph" w:customStyle="1" w:styleId="9F5880357DB947B382FB1A319B03E2B621">
    <w:name w:val="9F5880357DB947B382FB1A319B03E2B621"/>
    <w:rsid w:val="00DE50CD"/>
    <w:pPr>
      <w:spacing w:after="0" w:line="240" w:lineRule="auto"/>
    </w:pPr>
    <w:rPr>
      <w:rFonts w:ascii="Times New Roman" w:eastAsiaTheme="minorHAnsi" w:hAnsi="Times New Roman" w:cs="Times New Roman"/>
      <w:sz w:val="24"/>
      <w:szCs w:val="24"/>
    </w:rPr>
  </w:style>
  <w:style w:type="paragraph" w:customStyle="1" w:styleId="6E04904364514DD8AAC36F3C87F1B6AC21">
    <w:name w:val="6E04904364514DD8AAC36F3C87F1B6AC21"/>
    <w:rsid w:val="00DE50CD"/>
    <w:pPr>
      <w:spacing w:after="0" w:line="240" w:lineRule="auto"/>
    </w:pPr>
    <w:rPr>
      <w:rFonts w:ascii="Times New Roman" w:eastAsiaTheme="minorHAnsi" w:hAnsi="Times New Roman" w:cs="Times New Roman"/>
      <w:sz w:val="24"/>
      <w:szCs w:val="24"/>
    </w:rPr>
  </w:style>
  <w:style w:type="paragraph" w:customStyle="1" w:styleId="9DEA870CAB5D4020BB7EFF4B713684F721">
    <w:name w:val="9DEA870CAB5D4020BB7EFF4B713684F721"/>
    <w:rsid w:val="00DE50CD"/>
    <w:pPr>
      <w:spacing w:after="0" w:line="240" w:lineRule="auto"/>
    </w:pPr>
    <w:rPr>
      <w:rFonts w:ascii="Times New Roman" w:eastAsiaTheme="minorHAnsi" w:hAnsi="Times New Roman" w:cs="Times New Roman"/>
      <w:sz w:val="24"/>
      <w:szCs w:val="24"/>
    </w:rPr>
  </w:style>
  <w:style w:type="paragraph" w:customStyle="1" w:styleId="D5862AEC05CB469B9EFD161CF80617C921">
    <w:name w:val="D5862AEC05CB469B9EFD161CF80617C921"/>
    <w:rsid w:val="00DE50CD"/>
    <w:pPr>
      <w:spacing w:after="0" w:line="240" w:lineRule="auto"/>
    </w:pPr>
    <w:rPr>
      <w:rFonts w:ascii="Times New Roman" w:eastAsiaTheme="minorHAnsi" w:hAnsi="Times New Roman" w:cs="Times New Roman"/>
      <w:sz w:val="24"/>
      <w:szCs w:val="24"/>
    </w:rPr>
  </w:style>
  <w:style w:type="paragraph" w:customStyle="1" w:styleId="3577EAF65BC842A9A63315E2E830FE7A21">
    <w:name w:val="3577EAF65BC842A9A63315E2E830FE7A21"/>
    <w:rsid w:val="00DE50CD"/>
    <w:pPr>
      <w:spacing w:after="0" w:line="240" w:lineRule="auto"/>
    </w:pPr>
    <w:rPr>
      <w:rFonts w:ascii="Times New Roman" w:eastAsiaTheme="minorHAnsi" w:hAnsi="Times New Roman" w:cs="Times New Roman"/>
      <w:sz w:val="24"/>
      <w:szCs w:val="24"/>
    </w:rPr>
  </w:style>
  <w:style w:type="paragraph" w:customStyle="1" w:styleId="182203B45DCC49CD8F3472D6F97439E921">
    <w:name w:val="182203B45DCC49CD8F3472D6F97439E921"/>
    <w:rsid w:val="00DE50CD"/>
    <w:pPr>
      <w:spacing w:after="0" w:line="240" w:lineRule="auto"/>
    </w:pPr>
    <w:rPr>
      <w:rFonts w:ascii="Times New Roman" w:eastAsiaTheme="minorHAnsi" w:hAnsi="Times New Roman" w:cs="Times New Roman"/>
      <w:sz w:val="24"/>
      <w:szCs w:val="24"/>
    </w:rPr>
  </w:style>
  <w:style w:type="paragraph" w:customStyle="1" w:styleId="CBA97528E7404325934E52707DC21BD221">
    <w:name w:val="CBA97528E7404325934E52707DC21BD221"/>
    <w:rsid w:val="00DE50CD"/>
    <w:pPr>
      <w:spacing w:after="0" w:line="240" w:lineRule="auto"/>
    </w:pPr>
    <w:rPr>
      <w:rFonts w:ascii="Times New Roman" w:eastAsiaTheme="minorHAnsi" w:hAnsi="Times New Roman" w:cs="Times New Roman"/>
      <w:sz w:val="24"/>
      <w:szCs w:val="24"/>
    </w:rPr>
  </w:style>
  <w:style w:type="paragraph" w:customStyle="1" w:styleId="305089A4AC7B4181A9E3F70AF5DCFCC121">
    <w:name w:val="305089A4AC7B4181A9E3F70AF5DCFCC121"/>
    <w:rsid w:val="00DE50CD"/>
    <w:pPr>
      <w:spacing w:after="0" w:line="240" w:lineRule="auto"/>
    </w:pPr>
    <w:rPr>
      <w:rFonts w:ascii="Times New Roman" w:eastAsiaTheme="minorHAnsi" w:hAnsi="Times New Roman" w:cs="Times New Roman"/>
      <w:sz w:val="24"/>
      <w:szCs w:val="24"/>
    </w:rPr>
  </w:style>
  <w:style w:type="paragraph" w:customStyle="1" w:styleId="85E262A0E83F416F9D2B9096C05738FB21">
    <w:name w:val="85E262A0E83F416F9D2B9096C05738FB21"/>
    <w:rsid w:val="00DE50CD"/>
    <w:pPr>
      <w:spacing w:after="0" w:line="240" w:lineRule="auto"/>
    </w:pPr>
    <w:rPr>
      <w:rFonts w:ascii="Times New Roman" w:eastAsiaTheme="minorHAnsi" w:hAnsi="Times New Roman" w:cs="Times New Roman"/>
      <w:sz w:val="24"/>
      <w:szCs w:val="24"/>
    </w:rPr>
  </w:style>
  <w:style w:type="paragraph" w:customStyle="1" w:styleId="49B8D95515394C56A64BFEFC95CA6D9A21">
    <w:name w:val="49B8D95515394C56A64BFEFC95CA6D9A21"/>
    <w:rsid w:val="00DE50CD"/>
    <w:pPr>
      <w:spacing w:after="0" w:line="240" w:lineRule="auto"/>
    </w:pPr>
    <w:rPr>
      <w:rFonts w:ascii="Times New Roman" w:eastAsiaTheme="minorHAnsi" w:hAnsi="Times New Roman" w:cs="Times New Roman"/>
      <w:sz w:val="24"/>
      <w:szCs w:val="24"/>
    </w:rPr>
  </w:style>
  <w:style w:type="paragraph" w:customStyle="1" w:styleId="51A68530DE83438A8E8A77614117D75A5">
    <w:name w:val="51A68530DE83438A8E8A77614117D75A5"/>
    <w:rsid w:val="00DE50CD"/>
    <w:pPr>
      <w:spacing w:after="0" w:line="240" w:lineRule="auto"/>
    </w:pPr>
    <w:rPr>
      <w:rFonts w:ascii="Times New Roman" w:eastAsiaTheme="minorHAnsi" w:hAnsi="Times New Roman" w:cs="Times New Roman"/>
      <w:sz w:val="24"/>
      <w:szCs w:val="24"/>
    </w:rPr>
  </w:style>
  <w:style w:type="paragraph" w:customStyle="1" w:styleId="D05ADF4B840F42B9B8BA82BE17396B5A21">
    <w:name w:val="D05ADF4B840F42B9B8BA82BE17396B5A21"/>
    <w:rsid w:val="00DE50CD"/>
    <w:pPr>
      <w:spacing w:after="0" w:line="240" w:lineRule="auto"/>
    </w:pPr>
    <w:rPr>
      <w:rFonts w:ascii="Times New Roman" w:eastAsiaTheme="minorHAnsi" w:hAnsi="Times New Roman" w:cs="Times New Roman"/>
      <w:sz w:val="24"/>
      <w:szCs w:val="24"/>
    </w:rPr>
  </w:style>
  <w:style w:type="paragraph" w:customStyle="1" w:styleId="1DC16EFFFBEA46E283ACE2782C743C2121">
    <w:name w:val="1DC16EFFFBEA46E283ACE2782C743C2121"/>
    <w:rsid w:val="00DE50CD"/>
    <w:pPr>
      <w:spacing w:after="0" w:line="240" w:lineRule="auto"/>
    </w:pPr>
    <w:rPr>
      <w:rFonts w:ascii="Times New Roman" w:eastAsiaTheme="minorHAnsi" w:hAnsi="Times New Roman" w:cs="Times New Roman"/>
      <w:sz w:val="24"/>
      <w:szCs w:val="24"/>
    </w:rPr>
  </w:style>
  <w:style w:type="paragraph" w:customStyle="1" w:styleId="0ED5031D55EF4E7E961D5C1533DCBD9721">
    <w:name w:val="0ED5031D55EF4E7E961D5C1533DCBD9721"/>
    <w:rsid w:val="00DE50CD"/>
    <w:pPr>
      <w:spacing w:after="0" w:line="240" w:lineRule="auto"/>
    </w:pPr>
    <w:rPr>
      <w:rFonts w:ascii="Times New Roman" w:eastAsiaTheme="minorHAnsi" w:hAnsi="Times New Roman" w:cs="Times New Roman"/>
      <w:sz w:val="24"/>
      <w:szCs w:val="24"/>
    </w:rPr>
  </w:style>
  <w:style w:type="paragraph" w:customStyle="1" w:styleId="53F4E7A437914AE7838ECCC3E98B61ED21">
    <w:name w:val="53F4E7A437914AE7838ECCC3E98B61ED21"/>
    <w:rsid w:val="00DE50CD"/>
    <w:pPr>
      <w:spacing w:after="0" w:line="240" w:lineRule="auto"/>
    </w:pPr>
    <w:rPr>
      <w:rFonts w:ascii="Times New Roman" w:eastAsiaTheme="minorHAnsi" w:hAnsi="Times New Roman" w:cs="Times New Roman"/>
      <w:sz w:val="24"/>
      <w:szCs w:val="24"/>
    </w:rPr>
  </w:style>
  <w:style w:type="paragraph" w:customStyle="1" w:styleId="E99DE5D1DD8A4F6C81A40DDF6E86F1E621">
    <w:name w:val="E99DE5D1DD8A4F6C81A40DDF6E86F1E621"/>
    <w:rsid w:val="00DE50CD"/>
    <w:pPr>
      <w:spacing w:after="0" w:line="240" w:lineRule="auto"/>
    </w:pPr>
    <w:rPr>
      <w:rFonts w:ascii="Times New Roman" w:eastAsiaTheme="minorHAnsi" w:hAnsi="Times New Roman" w:cs="Times New Roman"/>
      <w:sz w:val="24"/>
      <w:szCs w:val="24"/>
    </w:rPr>
  </w:style>
  <w:style w:type="paragraph" w:customStyle="1" w:styleId="222311EED712459CA0BAB4BAE2B1618121">
    <w:name w:val="222311EED712459CA0BAB4BAE2B1618121"/>
    <w:rsid w:val="00DE50CD"/>
    <w:pPr>
      <w:spacing w:after="0" w:line="240" w:lineRule="auto"/>
    </w:pPr>
    <w:rPr>
      <w:rFonts w:ascii="Times New Roman" w:eastAsiaTheme="minorHAnsi" w:hAnsi="Times New Roman" w:cs="Times New Roman"/>
      <w:sz w:val="24"/>
      <w:szCs w:val="24"/>
    </w:rPr>
  </w:style>
  <w:style w:type="paragraph" w:customStyle="1" w:styleId="70499B247DC442338D53D32F94F8A64121">
    <w:name w:val="70499B247DC442338D53D32F94F8A64121"/>
    <w:rsid w:val="00DE50CD"/>
    <w:pPr>
      <w:spacing w:after="0" w:line="240" w:lineRule="auto"/>
    </w:pPr>
    <w:rPr>
      <w:rFonts w:ascii="Times New Roman" w:eastAsiaTheme="minorHAnsi" w:hAnsi="Times New Roman" w:cs="Times New Roman"/>
      <w:sz w:val="24"/>
      <w:szCs w:val="24"/>
    </w:rPr>
  </w:style>
  <w:style w:type="paragraph" w:customStyle="1" w:styleId="CDB7CEB97410411F911CB611CC9C80E521">
    <w:name w:val="CDB7CEB97410411F911CB611CC9C80E521"/>
    <w:rsid w:val="00DE50CD"/>
    <w:pPr>
      <w:spacing w:after="0" w:line="240" w:lineRule="auto"/>
    </w:pPr>
    <w:rPr>
      <w:rFonts w:ascii="Times New Roman" w:eastAsiaTheme="minorHAnsi" w:hAnsi="Times New Roman" w:cs="Times New Roman"/>
      <w:sz w:val="24"/>
      <w:szCs w:val="24"/>
    </w:rPr>
  </w:style>
  <w:style w:type="paragraph" w:customStyle="1" w:styleId="D01C84C68BB44A5E89D104D3BF47F56721">
    <w:name w:val="D01C84C68BB44A5E89D104D3BF47F56721"/>
    <w:rsid w:val="00DE50CD"/>
    <w:pPr>
      <w:spacing w:after="0" w:line="240" w:lineRule="auto"/>
    </w:pPr>
    <w:rPr>
      <w:rFonts w:ascii="Times New Roman" w:eastAsiaTheme="minorHAnsi" w:hAnsi="Times New Roman" w:cs="Times New Roman"/>
      <w:sz w:val="24"/>
      <w:szCs w:val="24"/>
    </w:rPr>
  </w:style>
  <w:style w:type="paragraph" w:customStyle="1" w:styleId="FDE467B6BE2B45B4A785F3A5343B7FBA21">
    <w:name w:val="FDE467B6BE2B45B4A785F3A5343B7FBA21"/>
    <w:rsid w:val="00DE50CD"/>
    <w:pPr>
      <w:spacing w:after="0" w:line="240" w:lineRule="auto"/>
    </w:pPr>
    <w:rPr>
      <w:rFonts w:ascii="Times New Roman" w:eastAsiaTheme="minorHAnsi" w:hAnsi="Times New Roman" w:cs="Times New Roman"/>
      <w:sz w:val="24"/>
      <w:szCs w:val="24"/>
    </w:rPr>
  </w:style>
  <w:style w:type="paragraph" w:customStyle="1" w:styleId="B2CA592E2A184348B39F7A6F5B6DD69521">
    <w:name w:val="B2CA592E2A184348B39F7A6F5B6DD69521"/>
    <w:rsid w:val="00DE50CD"/>
    <w:pPr>
      <w:spacing w:after="0" w:line="240" w:lineRule="auto"/>
    </w:pPr>
    <w:rPr>
      <w:rFonts w:ascii="Times New Roman" w:eastAsiaTheme="minorHAnsi" w:hAnsi="Times New Roman" w:cs="Times New Roman"/>
      <w:sz w:val="24"/>
      <w:szCs w:val="24"/>
    </w:rPr>
  </w:style>
  <w:style w:type="paragraph" w:customStyle="1" w:styleId="6266E0A069834EAAA8D7F1540260DCF421">
    <w:name w:val="6266E0A069834EAAA8D7F1540260DCF421"/>
    <w:rsid w:val="00DE50CD"/>
    <w:pPr>
      <w:spacing w:after="0" w:line="240" w:lineRule="auto"/>
    </w:pPr>
    <w:rPr>
      <w:rFonts w:ascii="Times New Roman" w:eastAsiaTheme="minorHAnsi" w:hAnsi="Times New Roman" w:cs="Times New Roman"/>
      <w:sz w:val="24"/>
      <w:szCs w:val="24"/>
    </w:rPr>
  </w:style>
  <w:style w:type="paragraph" w:customStyle="1" w:styleId="9C3A6E77283948B7AC19E5B3E7C54BAD21">
    <w:name w:val="9C3A6E77283948B7AC19E5B3E7C54BAD21"/>
    <w:rsid w:val="00DE50CD"/>
    <w:pPr>
      <w:spacing w:after="0" w:line="240" w:lineRule="auto"/>
    </w:pPr>
    <w:rPr>
      <w:rFonts w:ascii="Times New Roman" w:eastAsiaTheme="minorHAnsi" w:hAnsi="Times New Roman" w:cs="Times New Roman"/>
      <w:sz w:val="24"/>
      <w:szCs w:val="24"/>
    </w:rPr>
  </w:style>
  <w:style w:type="paragraph" w:customStyle="1" w:styleId="A0EDC70E86BD4F1BB1DFDBE88E6C95A321">
    <w:name w:val="A0EDC70E86BD4F1BB1DFDBE88E6C95A321"/>
    <w:rsid w:val="00DE50CD"/>
    <w:pPr>
      <w:spacing w:after="0" w:line="240" w:lineRule="auto"/>
    </w:pPr>
    <w:rPr>
      <w:rFonts w:ascii="Times New Roman" w:eastAsiaTheme="minorHAnsi" w:hAnsi="Times New Roman" w:cs="Times New Roman"/>
      <w:sz w:val="24"/>
      <w:szCs w:val="24"/>
    </w:rPr>
  </w:style>
  <w:style w:type="paragraph" w:customStyle="1" w:styleId="84274C301A874CC8935B27D047BA98BD21">
    <w:name w:val="84274C301A874CC8935B27D047BA98BD21"/>
    <w:rsid w:val="00DE50CD"/>
    <w:pPr>
      <w:spacing w:after="0" w:line="240" w:lineRule="auto"/>
    </w:pPr>
    <w:rPr>
      <w:rFonts w:ascii="Times New Roman" w:eastAsiaTheme="minorHAnsi" w:hAnsi="Times New Roman" w:cs="Times New Roman"/>
      <w:sz w:val="24"/>
      <w:szCs w:val="24"/>
    </w:rPr>
  </w:style>
  <w:style w:type="paragraph" w:customStyle="1" w:styleId="4CA6BAE8CE08485785143A0520241C0F21">
    <w:name w:val="4CA6BAE8CE08485785143A0520241C0F21"/>
    <w:rsid w:val="00DE50CD"/>
    <w:pPr>
      <w:spacing w:after="0" w:line="240" w:lineRule="auto"/>
    </w:pPr>
    <w:rPr>
      <w:rFonts w:ascii="Times New Roman" w:eastAsiaTheme="minorHAnsi" w:hAnsi="Times New Roman" w:cs="Times New Roman"/>
      <w:sz w:val="24"/>
      <w:szCs w:val="24"/>
    </w:rPr>
  </w:style>
  <w:style w:type="paragraph" w:customStyle="1" w:styleId="DCFB375B70C2462C8D84756E349FFAB921">
    <w:name w:val="DCFB375B70C2462C8D84756E349FFAB921"/>
    <w:rsid w:val="00DE50CD"/>
    <w:pPr>
      <w:spacing w:after="0" w:line="240" w:lineRule="auto"/>
    </w:pPr>
    <w:rPr>
      <w:rFonts w:ascii="Times New Roman" w:eastAsiaTheme="minorHAnsi" w:hAnsi="Times New Roman" w:cs="Times New Roman"/>
      <w:sz w:val="24"/>
      <w:szCs w:val="24"/>
    </w:rPr>
  </w:style>
  <w:style w:type="paragraph" w:customStyle="1" w:styleId="DB3B567B8D0F49B9BF8F4998185D787A21">
    <w:name w:val="DB3B567B8D0F49B9BF8F4998185D787A21"/>
    <w:rsid w:val="00DE50CD"/>
    <w:pPr>
      <w:spacing w:after="0" w:line="240" w:lineRule="auto"/>
    </w:pPr>
    <w:rPr>
      <w:rFonts w:ascii="Times New Roman" w:eastAsiaTheme="minorHAnsi" w:hAnsi="Times New Roman" w:cs="Times New Roman"/>
      <w:sz w:val="24"/>
      <w:szCs w:val="24"/>
    </w:rPr>
  </w:style>
  <w:style w:type="paragraph" w:customStyle="1" w:styleId="63ADBDEC61194E128C7DAF75847E89DE21">
    <w:name w:val="63ADBDEC61194E128C7DAF75847E89DE21"/>
    <w:rsid w:val="00DE50CD"/>
    <w:pPr>
      <w:spacing w:after="0" w:line="240" w:lineRule="auto"/>
    </w:pPr>
    <w:rPr>
      <w:rFonts w:ascii="Times New Roman" w:eastAsiaTheme="minorHAnsi" w:hAnsi="Times New Roman" w:cs="Times New Roman"/>
      <w:sz w:val="24"/>
      <w:szCs w:val="24"/>
    </w:rPr>
  </w:style>
  <w:style w:type="paragraph" w:customStyle="1" w:styleId="33F0960F87DE4AC3B3F95FDD1788818C21">
    <w:name w:val="33F0960F87DE4AC3B3F95FDD1788818C21"/>
    <w:rsid w:val="00DE50CD"/>
    <w:pPr>
      <w:spacing w:after="0" w:line="240" w:lineRule="auto"/>
    </w:pPr>
    <w:rPr>
      <w:rFonts w:ascii="Times New Roman" w:eastAsiaTheme="minorHAnsi" w:hAnsi="Times New Roman" w:cs="Times New Roman"/>
      <w:sz w:val="24"/>
      <w:szCs w:val="24"/>
    </w:rPr>
  </w:style>
  <w:style w:type="paragraph" w:customStyle="1" w:styleId="C8A824E5164B446DBBCD7CA49651145621">
    <w:name w:val="C8A824E5164B446DBBCD7CA49651145621"/>
    <w:rsid w:val="00DE50CD"/>
    <w:pPr>
      <w:spacing w:after="0" w:line="240" w:lineRule="auto"/>
    </w:pPr>
    <w:rPr>
      <w:rFonts w:ascii="Times New Roman" w:eastAsiaTheme="minorHAnsi" w:hAnsi="Times New Roman" w:cs="Times New Roman"/>
      <w:sz w:val="24"/>
      <w:szCs w:val="24"/>
    </w:rPr>
  </w:style>
  <w:style w:type="paragraph" w:customStyle="1" w:styleId="40E06B01F63C4FFD97BAB4DCAA743A4721">
    <w:name w:val="40E06B01F63C4FFD97BAB4DCAA743A4721"/>
    <w:rsid w:val="00DE50CD"/>
    <w:pPr>
      <w:spacing w:after="0" w:line="240" w:lineRule="auto"/>
    </w:pPr>
    <w:rPr>
      <w:rFonts w:ascii="Times New Roman" w:eastAsiaTheme="minorHAnsi" w:hAnsi="Times New Roman" w:cs="Times New Roman"/>
      <w:sz w:val="24"/>
      <w:szCs w:val="24"/>
    </w:rPr>
  </w:style>
  <w:style w:type="paragraph" w:customStyle="1" w:styleId="62E57E7B34AA41C0AD55E5EE16841B5421">
    <w:name w:val="62E57E7B34AA41C0AD55E5EE16841B5421"/>
    <w:rsid w:val="00DE50CD"/>
    <w:pPr>
      <w:spacing w:after="0" w:line="240" w:lineRule="auto"/>
    </w:pPr>
    <w:rPr>
      <w:rFonts w:ascii="Times New Roman" w:eastAsiaTheme="minorHAnsi" w:hAnsi="Times New Roman" w:cs="Times New Roman"/>
      <w:sz w:val="24"/>
      <w:szCs w:val="24"/>
    </w:rPr>
  </w:style>
  <w:style w:type="paragraph" w:customStyle="1" w:styleId="36FEF8992AAB4C52AD27524032C6785C21">
    <w:name w:val="36FEF8992AAB4C52AD27524032C6785C21"/>
    <w:rsid w:val="00DE50CD"/>
    <w:pPr>
      <w:spacing w:after="0" w:line="240" w:lineRule="auto"/>
    </w:pPr>
    <w:rPr>
      <w:rFonts w:ascii="Times New Roman" w:eastAsiaTheme="minorHAnsi" w:hAnsi="Times New Roman" w:cs="Times New Roman"/>
      <w:sz w:val="24"/>
      <w:szCs w:val="24"/>
    </w:rPr>
  </w:style>
  <w:style w:type="paragraph" w:customStyle="1" w:styleId="042E1F95C4FA497A818B40DBE98E38FD21">
    <w:name w:val="042E1F95C4FA497A818B40DBE98E38FD21"/>
    <w:rsid w:val="00DE50CD"/>
    <w:pPr>
      <w:spacing w:after="0" w:line="240" w:lineRule="auto"/>
    </w:pPr>
    <w:rPr>
      <w:rFonts w:ascii="Times New Roman" w:eastAsiaTheme="minorHAnsi" w:hAnsi="Times New Roman" w:cs="Times New Roman"/>
      <w:sz w:val="24"/>
      <w:szCs w:val="24"/>
    </w:rPr>
  </w:style>
  <w:style w:type="paragraph" w:customStyle="1" w:styleId="CD1FE007D2984BED9392C8A6BBB6303221">
    <w:name w:val="CD1FE007D2984BED9392C8A6BBB6303221"/>
    <w:rsid w:val="00DE50CD"/>
    <w:pPr>
      <w:spacing w:after="0" w:line="240" w:lineRule="auto"/>
    </w:pPr>
    <w:rPr>
      <w:rFonts w:ascii="Times New Roman" w:eastAsiaTheme="minorHAnsi" w:hAnsi="Times New Roman" w:cs="Times New Roman"/>
      <w:sz w:val="24"/>
      <w:szCs w:val="24"/>
    </w:rPr>
  </w:style>
  <w:style w:type="paragraph" w:customStyle="1" w:styleId="379106647CEB4E3FABB8C600AB0FB5A921">
    <w:name w:val="379106647CEB4E3FABB8C600AB0FB5A921"/>
    <w:rsid w:val="00DE50CD"/>
    <w:pPr>
      <w:spacing w:after="0" w:line="240" w:lineRule="auto"/>
    </w:pPr>
    <w:rPr>
      <w:rFonts w:ascii="Times New Roman" w:eastAsiaTheme="minorHAnsi" w:hAnsi="Times New Roman" w:cs="Times New Roman"/>
      <w:sz w:val="24"/>
      <w:szCs w:val="24"/>
    </w:rPr>
  </w:style>
  <w:style w:type="paragraph" w:customStyle="1" w:styleId="5D6B890506404916B23E723BF3E389BC21">
    <w:name w:val="5D6B890506404916B23E723BF3E389BC21"/>
    <w:rsid w:val="00DE50CD"/>
    <w:pPr>
      <w:spacing w:after="0" w:line="240" w:lineRule="auto"/>
    </w:pPr>
    <w:rPr>
      <w:rFonts w:ascii="Times New Roman" w:eastAsiaTheme="minorHAnsi" w:hAnsi="Times New Roman" w:cs="Times New Roman"/>
      <w:sz w:val="24"/>
      <w:szCs w:val="24"/>
    </w:rPr>
  </w:style>
  <w:style w:type="paragraph" w:customStyle="1" w:styleId="D288F6B29F6D42FA9A63D13E87EFCA8217">
    <w:name w:val="D288F6B29F6D42FA9A63D13E87EFCA8217"/>
    <w:rsid w:val="00DE50CD"/>
    <w:pPr>
      <w:spacing w:after="0" w:line="240" w:lineRule="auto"/>
    </w:pPr>
    <w:rPr>
      <w:rFonts w:ascii="Times New Roman" w:eastAsiaTheme="minorHAnsi" w:hAnsi="Times New Roman" w:cs="Times New Roman"/>
      <w:sz w:val="24"/>
      <w:szCs w:val="24"/>
    </w:rPr>
  </w:style>
  <w:style w:type="paragraph" w:customStyle="1" w:styleId="48F8ABC794AF41DB8F1D8C83D6AD0B9917">
    <w:name w:val="48F8ABC794AF41DB8F1D8C83D6AD0B9917"/>
    <w:rsid w:val="00DE50CD"/>
    <w:pPr>
      <w:spacing w:after="0" w:line="240" w:lineRule="auto"/>
    </w:pPr>
    <w:rPr>
      <w:rFonts w:ascii="Times New Roman" w:eastAsiaTheme="minorHAnsi" w:hAnsi="Times New Roman" w:cs="Times New Roman"/>
      <w:sz w:val="24"/>
      <w:szCs w:val="24"/>
    </w:rPr>
  </w:style>
  <w:style w:type="paragraph" w:customStyle="1" w:styleId="4DCF49AD111045FF817FE57E69F47C7917">
    <w:name w:val="4DCF49AD111045FF817FE57E69F47C7917"/>
    <w:rsid w:val="00DE50CD"/>
    <w:pPr>
      <w:spacing w:after="0" w:line="240" w:lineRule="auto"/>
    </w:pPr>
    <w:rPr>
      <w:rFonts w:ascii="Times New Roman" w:eastAsiaTheme="minorHAnsi" w:hAnsi="Times New Roman" w:cs="Times New Roman"/>
      <w:sz w:val="24"/>
      <w:szCs w:val="24"/>
    </w:rPr>
  </w:style>
  <w:style w:type="paragraph" w:customStyle="1" w:styleId="D35E6C2D379B4F36ACD6695DDDBA85E517">
    <w:name w:val="D35E6C2D379B4F36ACD6695DDDBA85E517"/>
    <w:rsid w:val="00DE50CD"/>
    <w:pPr>
      <w:spacing w:after="0" w:line="240" w:lineRule="auto"/>
    </w:pPr>
    <w:rPr>
      <w:rFonts w:ascii="Times New Roman" w:eastAsiaTheme="minorHAnsi" w:hAnsi="Times New Roman" w:cs="Times New Roman"/>
      <w:sz w:val="24"/>
      <w:szCs w:val="24"/>
    </w:rPr>
  </w:style>
  <w:style w:type="paragraph" w:customStyle="1" w:styleId="D11FDD43E9C04510B5ABB47862A9D2E517">
    <w:name w:val="D11FDD43E9C04510B5ABB47862A9D2E517"/>
    <w:rsid w:val="00DE50CD"/>
    <w:pPr>
      <w:spacing w:after="0" w:line="240" w:lineRule="auto"/>
    </w:pPr>
    <w:rPr>
      <w:rFonts w:ascii="Times New Roman" w:eastAsiaTheme="minorHAnsi" w:hAnsi="Times New Roman" w:cs="Times New Roman"/>
      <w:sz w:val="24"/>
      <w:szCs w:val="24"/>
    </w:rPr>
  </w:style>
  <w:style w:type="paragraph" w:customStyle="1" w:styleId="2327AA5F10F34F4B87EA249C2274A7D817">
    <w:name w:val="2327AA5F10F34F4B87EA249C2274A7D817"/>
    <w:rsid w:val="00DE50CD"/>
    <w:pPr>
      <w:spacing w:after="0" w:line="240" w:lineRule="auto"/>
    </w:pPr>
    <w:rPr>
      <w:rFonts w:ascii="Times New Roman" w:eastAsiaTheme="minorHAnsi" w:hAnsi="Times New Roman" w:cs="Times New Roman"/>
      <w:sz w:val="24"/>
      <w:szCs w:val="24"/>
    </w:rPr>
  </w:style>
  <w:style w:type="paragraph" w:customStyle="1" w:styleId="787C45D202C74D13AB5564DA579EE3EB17">
    <w:name w:val="787C45D202C74D13AB5564DA579EE3EB17"/>
    <w:rsid w:val="00DE50CD"/>
    <w:pPr>
      <w:spacing w:after="0" w:line="240" w:lineRule="auto"/>
    </w:pPr>
    <w:rPr>
      <w:rFonts w:ascii="Times New Roman" w:eastAsiaTheme="minorHAnsi" w:hAnsi="Times New Roman" w:cs="Times New Roman"/>
      <w:sz w:val="24"/>
      <w:szCs w:val="24"/>
    </w:rPr>
  </w:style>
  <w:style w:type="paragraph" w:customStyle="1" w:styleId="F48B35F0ACAA4E07993765FE06EFEA2F17">
    <w:name w:val="F48B35F0ACAA4E07993765FE06EFEA2F17"/>
    <w:rsid w:val="00DE50CD"/>
    <w:pPr>
      <w:spacing w:after="0" w:line="240" w:lineRule="auto"/>
    </w:pPr>
    <w:rPr>
      <w:rFonts w:ascii="Times New Roman" w:eastAsiaTheme="minorHAnsi" w:hAnsi="Times New Roman" w:cs="Times New Roman"/>
      <w:sz w:val="24"/>
      <w:szCs w:val="24"/>
    </w:rPr>
  </w:style>
  <w:style w:type="paragraph" w:customStyle="1" w:styleId="59AFD5F51BC748428E186402A71D33FC17">
    <w:name w:val="59AFD5F51BC748428E186402A71D33FC17"/>
    <w:rsid w:val="00DE50CD"/>
    <w:pPr>
      <w:spacing w:after="0" w:line="240" w:lineRule="auto"/>
    </w:pPr>
    <w:rPr>
      <w:rFonts w:ascii="Times New Roman" w:eastAsiaTheme="minorHAnsi" w:hAnsi="Times New Roman" w:cs="Times New Roman"/>
      <w:sz w:val="24"/>
      <w:szCs w:val="24"/>
    </w:rPr>
  </w:style>
  <w:style w:type="paragraph" w:customStyle="1" w:styleId="76EC8BC858F345D39A9830F7F67E044117">
    <w:name w:val="76EC8BC858F345D39A9830F7F67E044117"/>
    <w:rsid w:val="00DE50CD"/>
    <w:pPr>
      <w:spacing w:after="0" w:line="240" w:lineRule="auto"/>
    </w:pPr>
    <w:rPr>
      <w:rFonts w:ascii="Times New Roman" w:eastAsiaTheme="minorHAnsi" w:hAnsi="Times New Roman" w:cs="Times New Roman"/>
      <w:sz w:val="24"/>
      <w:szCs w:val="24"/>
    </w:rPr>
  </w:style>
  <w:style w:type="paragraph" w:customStyle="1" w:styleId="8A431C1957DB4A47B85FA1CE796792F917">
    <w:name w:val="8A431C1957DB4A47B85FA1CE796792F917"/>
    <w:rsid w:val="00DE50CD"/>
    <w:pPr>
      <w:spacing w:after="0" w:line="240" w:lineRule="auto"/>
    </w:pPr>
    <w:rPr>
      <w:rFonts w:ascii="Times New Roman" w:eastAsiaTheme="minorHAnsi" w:hAnsi="Times New Roman" w:cs="Times New Roman"/>
      <w:sz w:val="24"/>
      <w:szCs w:val="24"/>
    </w:rPr>
  </w:style>
  <w:style w:type="paragraph" w:customStyle="1" w:styleId="478C933AF859479BAA0CE8DC41DC273517">
    <w:name w:val="478C933AF859479BAA0CE8DC41DC273517"/>
    <w:rsid w:val="00DE50CD"/>
    <w:pPr>
      <w:spacing w:after="0" w:line="240" w:lineRule="auto"/>
    </w:pPr>
    <w:rPr>
      <w:rFonts w:ascii="Times New Roman" w:eastAsiaTheme="minorHAnsi" w:hAnsi="Times New Roman" w:cs="Times New Roman"/>
      <w:sz w:val="24"/>
      <w:szCs w:val="24"/>
    </w:rPr>
  </w:style>
  <w:style w:type="paragraph" w:customStyle="1" w:styleId="DF840DDFC2034644852232E2E00EE57B17">
    <w:name w:val="DF840DDFC2034644852232E2E00EE57B17"/>
    <w:rsid w:val="00DE50CD"/>
    <w:pPr>
      <w:spacing w:after="0" w:line="240" w:lineRule="auto"/>
    </w:pPr>
    <w:rPr>
      <w:rFonts w:ascii="Times New Roman" w:eastAsiaTheme="minorHAnsi" w:hAnsi="Times New Roman" w:cs="Times New Roman"/>
      <w:sz w:val="24"/>
      <w:szCs w:val="24"/>
    </w:rPr>
  </w:style>
  <w:style w:type="paragraph" w:customStyle="1" w:styleId="EC1025F3EFE544F6ACA42C409A50050B17">
    <w:name w:val="EC1025F3EFE544F6ACA42C409A50050B17"/>
    <w:rsid w:val="00DE50CD"/>
    <w:pPr>
      <w:spacing w:after="0" w:line="240" w:lineRule="auto"/>
    </w:pPr>
    <w:rPr>
      <w:rFonts w:ascii="Times New Roman" w:eastAsiaTheme="minorHAnsi" w:hAnsi="Times New Roman" w:cs="Times New Roman"/>
      <w:sz w:val="24"/>
      <w:szCs w:val="24"/>
    </w:rPr>
  </w:style>
  <w:style w:type="paragraph" w:customStyle="1" w:styleId="A6EAEFA8555F454A85BD8E58EA4932FC17">
    <w:name w:val="A6EAEFA8555F454A85BD8E58EA4932FC17"/>
    <w:rsid w:val="00DE50CD"/>
    <w:pPr>
      <w:spacing w:after="0" w:line="240" w:lineRule="auto"/>
    </w:pPr>
    <w:rPr>
      <w:rFonts w:ascii="Times New Roman" w:eastAsiaTheme="minorHAnsi" w:hAnsi="Times New Roman" w:cs="Times New Roman"/>
      <w:sz w:val="24"/>
      <w:szCs w:val="24"/>
    </w:rPr>
  </w:style>
  <w:style w:type="paragraph" w:customStyle="1" w:styleId="E837BC5F3DA342C49A6D7A806BD18D7A17">
    <w:name w:val="E837BC5F3DA342C49A6D7A806BD18D7A17"/>
    <w:rsid w:val="00DE50CD"/>
    <w:pPr>
      <w:spacing w:after="0" w:line="240" w:lineRule="auto"/>
    </w:pPr>
    <w:rPr>
      <w:rFonts w:ascii="Times New Roman" w:eastAsiaTheme="minorHAnsi"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B719F-6340-42A0-9493-7CBA3601F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2450</Words>
  <Characters>13966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Robert (Banking)</dc:creator>
  <cp:keywords/>
  <dc:description/>
  <cp:lastModifiedBy>Smith, Angie</cp:lastModifiedBy>
  <cp:revision>3</cp:revision>
  <cp:lastPrinted>2019-07-09T12:09:00Z</cp:lastPrinted>
  <dcterms:created xsi:type="dcterms:W3CDTF">2026-09-17T19:04:00Z</dcterms:created>
  <dcterms:modified xsi:type="dcterms:W3CDTF">2026-09-17T19:05:00Z</dcterms:modified>
</cp:coreProperties>
</file>